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4A" w:rsidRPr="00B66289" w:rsidRDefault="00926B4A" w:rsidP="00926B4A">
      <w:pPr>
        <w:ind w:firstLine="5529"/>
        <w:jc w:val="center"/>
        <w:rPr>
          <w:caps/>
        </w:rPr>
      </w:pPr>
      <w:r>
        <w:rPr>
          <w:caps/>
        </w:rPr>
        <w:t>«утверждаю»</w:t>
      </w:r>
    </w:p>
    <w:p w:rsidR="00E709D9" w:rsidRDefault="003239B7" w:rsidP="00926B4A">
      <w:pPr>
        <w:ind w:firstLine="5529"/>
        <w:jc w:val="center"/>
      </w:pPr>
      <w:r>
        <w:t>д</w:t>
      </w:r>
      <w:r w:rsidR="00146513">
        <w:t>иректор</w:t>
      </w:r>
      <w:r w:rsidR="00E709D9">
        <w:t xml:space="preserve"> М</w:t>
      </w:r>
      <w:r w:rsidR="005F02EA">
        <w:t>А</w:t>
      </w:r>
      <w:r w:rsidR="00E709D9">
        <w:t xml:space="preserve">ОУ </w:t>
      </w:r>
      <w:proofErr w:type="gramStart"/>
      <w:r w:rsidR="00E709D9">
        <w:t>ДО</w:t>
      </w:r>
      <w:proofErr w:type="gramEnd"/>
    </w:p>
    <w:p w:rsidR="00926B4A" w:rsidRDefault="00926B4A" w:rsidP="00926B4A">
      <w:pPr>
        <w:ind w:firstLine="5529"/>
        <w:jc w:val="center"/>
      </w:pPr>
      <w:r>
        <w:t>«ДЮЦ «Горизонт»</w:t>
      </w:r>
    </w:p>
    <w:p w:rsidR="00926B4A" w:rsidRDefault="00926B4A" w:rsidP="00926B4A">
      <w:pPr>
        <w:ind w:firstLine="5529"/>
        <w:jc w:val="center"/>
      </w:pPr>
      <w:r>
        <w:t>_____________________</w:t>
      </w:r>
    </w:p>
    <w:p w:rsidR="00926B4A" w:rsidRPr="006F513B" w:rsidRDefault="006F513B" w:rsidP="00926B4A">
      <w:pPr>
        <w:ind w:firstLine="5529"/>
        <w:jc w:val="center"/>
      </w:pPr>
      <w:r w:rsidRPr="006F513B">
        <w:t>Н. П. Кудрявцева</w:t>
      </w:r>
    </w:p>
    <w:p w:rsidR="00926B4A" w:rsidRPr="002C2217" w:rsidRDefault="006F513B" w:rsidP="00926B4A">
      <w:pPr>
        <w:ind w:firstLine="5529"/>
        <w:jc w:val="center"/>
      </w:pPr>
      <w:r>
        <w:t>«_____» _________ 20 __</w:t>
      </w:r>
      <w:r w:rsidR="00926B4A">
        <w:t>_ г.</w:t>
      </w:r>
    </w:p>
    <w:p w:rsidR="00040E56" w:rsidRDefault="00040E56"/>
    <w:p w:rsidR="00060849" w:rsidRPr="00060849" w:rsidRDefault="00926B4A" w:rsidP="00926B4A">
      <w:pPr>
        <w:jc w:val="center"/>
        <w:rPr>
          <w:b/>
          <w:sz w:val="32"/>
          <w:szCs w:val="32"/>
        </w:rPr>
      </w:pPr>
      <w:r w:rsidRPr="00060849">
        <w:rPr>
          <w:b/>
          <w:sz w:val="32"/>
          <w:szCs w:val="32"/>
        </w:rPr>
        <w:t xml:space="preserve">График административного </w:t>
      </w:r>
      <w:r w:rsidR="00060849" w:rsidRPr="00060849">
        <w:rPr>
          <w:b/>
          <w:sz w:val="32"/>
          <w:szCs w:val="32"/>
        </w:rPr>
        <w:t>контроля</w:t>
      </w:r>
    </w:p>
    <w:p w:rsidR="00926B4A" w:rsidRPr="00060849" w:rsidRDefault="00E709D9" w:rsidP="00926B4A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5F02EA">
        <w:rPr>
          <w:sz w:val="28"/>
          <w:szCs w:val="28"/>
        </w:rPr>
        <w:t>А</w:t>
      </w:r>
      <w:r>
        <w:rPr>
          <w:sz w:val="28"/>
          <w:szCs w:val="28"/>
        </w:rPr>
        <w:t>ОУ ДО</w:t>
      </w:r>
      <w:r w:rsidR="00926B4A" w:rsidRPr="00060849">
        <w:rPr>
          <w:sz w:val="28"/>
          <w:szCs w:val="28"/>
        </w:rPr>
        <w:t xml:space="preserve"> «ДЮЦ «Горизонт»</w:t>
      </w:r>
    </w:p>
    <w:p w:rsidR="00926B4A" w:rsidRPr="005B4B11" w:rsidRDefault="00E709D9" w:rsidP="00926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5F02E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5F02EA">
        <w:rPr>
          <w:b/>
          <w:sz w:val="28"/>
          <w:szCs w:val="28"/>
        </w:rPr>
        <w:t>7</w:t>
      </w:r>
      <w:r w:rsidR="00926B4A" w:rsidRPr="005B4B11">
        <w:rPr>
          <w:b/>
          <w:sz w:val="28"/>
          <w:szCs w:val="28"/>
        </w:rPr>
        <w:t xml:space="preserve"> учебный год</w:t>
      </w:r>
    </w:p>
    <w:p w:rsidR="00926B4A" w:rsidRPr="0016231B" w:rsidRDefault="00926B4A" w:rsidP="00926B4A">
      <w:pPr>
        <w:rPr>
          <w:sz w:val="28"/>
          <w:szCs w:val="28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3123"/>
        <w:gridCol w:w="2126"/>
        <w:gridCol w:w="3226"/>
      </w:tblGrid>
      <w:tr w:rsidR="00926B4A" w:rsidRPr="00926B4A" w:rsidTr="005F02EA">
        <w:trPr>
          <w:trHeight w:val="829"/>
        </w:trPr>
        <w:tc>
          <w:tcPr>
            <w:tcW w:w="1238" w:type="dxa"/>
            <w:vAlign w:val="center"/>
          </w:tcPr>
          <w:p w:rsidR="00926B4A" w:rsidRPr="00926B4A" w:rsidRDefault="00926B4A" w:rsidP="000F7838">
            <w:pPr>
              <w:jc w:val="center"/>
              <w:rPr>
                <w:b/>
              </w:rPr>
            </w:pPr>
            <w:r w:rsidRPr="00926B4A">
              <w:rPr>
                <w:b/>
              </w:rPr>
              <w:t>Дата</w:t>
            </w:r>
          </w:p>
        </w:tc>
        <w:tc>
          <w:tcPr>
            <w:tcW w:w="3123" w:type="dxa"/>
            <w:vAlign w:val="center"/>
          </w:tcPr>
          <w:p w:rsidR="00926B4A" w:rsidRPr="00926B4A" w:rsidRDefault="00926B4A" w:rsidP="000F7838">
            <w:pPr>
              <w:jc w:val="center"/>
              <w:rPr>
                <w:b/>
              </w:rPr>
            </w:pPr>
            <w:r w:rsidRPr="00926B4A">
              <w:rPr>
                <w:b/>
              </w:rPr>
              <w:t>Тематика контроля</w:t>
            </w:r>
          </w:p>
        </w:tc>
        <w:tc>
          <w:tcPr>
            <w:tcW w:w="2126" w:type="dxa"/>
            <w:vAlign w:val="center"/>
          </w:tcPr>
          <w:p w:rsidR="00926B4A" w:rsidRPr="00926B4A" w:rsidRDefault="00926B4A" w:rsidP="000F7838">
            <w:pPr>
              <w:jc w:val="center"/>
              <w:rPr>
                <w:b/>
              </w:rPr>
            </w:pPr>
            <w:r w:rsidRPr="00926B4A">
              <w:rPr>
                <w:b/>
              </w:rPr>
              <w:t>Ответственный</w:t>
            </w:r>
          </w:p>
        </w:tc>
        <w:tc>
          <w:tcPr>
            <w:tcW w:w="3226" w:type="dxa"/>
            <w:vAlign w:val="center"/>
          </w:tcPr>
          <w:p w:rsidR="00926B4A" w:rsidRPr="00926B4A" w:rsidRDefault="00926B4A" w:rsidP="000F7838">
            <w:pPr>
              <w:jc w:val="center"/>
              <w:rPr>
                <w:b/>
              </w:rPr>
            </w:pPr>
            <w:r w:rsidRPr="00926B4A">
              <w:rPr>
                <w:b/>
              </w:rPr>
              <w:t>Результат</w:t>
            </w:r>
          </w:p>
        </w:tc>
      </w:tr>
      <w:tr w:rsidR="002E0DAF" w:rsidRPr="00926B4A" w:rsidTr="005F02EA">
        <w:trPr>
          <w:trHeight w:val="250"/>
        </w:trPr>
        <w:tc>
          <w:tcPr>
            <w:tcW w:w="1238" w:type="dxa"/>
          </w:tcPr>
          <w:p w:rsidR="002E0DAF" w:rsidRPr="00926B4A" w:rsidRDefault="00E709D9" w:rsidP="005F02EA">
            <w:r>
              <w:t>05.08.-1</w:t>
            </w:r>
            <w:r w:rsidR="005F02EA">
              <w:t>6</w:t>
            </w:r>
            <w:r w:rsidR="00577C1E">
              <w:t>.08.</w:t>
            </w:r>
          </w:p>
        </w:tc>
        <w:tc>
          <w:tcPr>
            <w:tcW w:w="3123" w:type="dxa"/>
          </w:tcPr>
          <w:p w:rsidR="002E0DAF" w:rsidRPr="00926B4A" w:rsidRDefault="00AA6510" w:rsidP="00E01BB6">
            <w:r>
              <w:t>п</w:t>
            </w:r>
            <w:r w:rsidR="00577C1E">
              <w:t>одготовка к приемке У</w:t>
            </w:r>
            <w:r w:rsidR="00577C1E" w:rsidRPr="00577C1E">
              <w:t>чреждения к новому учебному году.</w:t>
            </w:r>
          </w:p>
        </w:tc>
        <w:tc>
          <w:tcPr>
            <w:tcW w:w="2126" w:type="dxa"/>
          </w:tcPr>
          <w:p w:rsidR="00577C1E" w:rsidRDefault="00577C1E" w:rsidP="00E01BB6">
            <w:r>
              <w:t>Кудрявцева Н.П.,</w:t>
            </w:r>
          </w:p>
          <w:p w:rsidR="00577C1E" w:rsidRDefault="00577C1E" w:rsidP="00E01BB6">
            <w:r>
              <w:t>Кудрявцев Н.И., Архипова Н.Н.,</w:t>
            </w:r>
          </w:p>
          <w:p w:rsidR="002E0DAF" w:rsidRDefault="005F02EA" w:rsidP="00E01BB6">
            <w:r>
              <w:t>Сергунина И.А.</w:t>
            </w:r>
          </w:p>
          <w:p w:rsidR="003239B7" w:rsidRPr="00926B4A" w:rsidRDefault="003239B7" w:rsidP="00E01BB6">
            <w:r>
              <w:t>Щербинина И.А.</w:t>
            </w:r>
          </w:p>
        </w:tc>
        <w:tc>
          <w:tcPr>
            <w:tcW w:w="3226" w:type="dxa"/>
          </w:tcPr>
          <w:p w:rsidR="002E0DAF" w:rsidRPr="00926B4A" w:rsidRDefault="00577C1E" w:rsidP="00E01BB6">
            <w:r>
              <w:t>приёмка (допуск) Учреждения к учебному году.</w:t>
            </w:r>
          </w:p>
        </w:tc>
      </w:tr>
      <w:tr w:rsidR="00577C1E" w:rsidRPr="00926B4A" w:rsidTr="005F02EA">
        <w:trPr>
          <w:trHeight w:val="1405"/>
        </w:trPr>
        <w:tc>
          <w:tcPr>
            <w:tcW w:w="1238" w:type="dxa"/>
          </w:tcPr>
          <w:p w:rsidR="00577C1E" w:rsidRDefault="009A20C3" w:rsidP="005F02EA">
            <w:r>
              <w:t>2</w:t>
            </w:r>
            <w:r w:rsidR="005F02EA">
              <w:t>2</w:t>
            </w:r>
            <w:r w:rsidR="00577C1E">
              <w:t>.08.-</w:t>
            </w:r>
            <w:r w:rsidR="005F02EA">
              <w:t>31</w:t>
            </w:r>
            <w:r w:rsidR="00577C1E">
              <w:t>.08.</w:t>
            </w:r>
          </w:p>
        </w:tc>
        <w:tc>
          <w:tcPr>
            <w:tcW w:w="3123" w:type="dxa"/>
          </w:tcPr>
          <w:p w:rsidR="00577C1E" w:rsidRDefault="00780A3E" w:rsidP="00E01BB6">
            <w:r>
              <w:t>п</w:t>
            </w:r>
            <w:r w:rsidR="00577C1E">
              <w:t xml:space="preserve">роверка соответствия образовательных программ, учебно-тематических и </w:t>
            </w:r>
            <w:r w:rsidR="00577C1E" w:rsidRPr="00926B4A">
              <w:t xml:space="preserve"> </w:t>
            </w:r>
            <w:r w:rsidR="00577C1E">
              <w:t xml:space="preserve">календарно-тематических </w:t>
            </w:r>
            <w:r w:rsidR="00577C1E" w:rsidRPr="00926B4A">
              <w:t>планов нормативным требованиям</w:t>
            </w:r>
          </w:p>
        </w:tc>
        <w:tc>
          <w:tcPr>
            <w:tcW w:w="2126" w:type="dxa"/>
          </w:tcPr>
          <w:p w:rsidR="00577C1E" w:rsidRDefault="00E709D9" w:rsidP="00E01BB6">
            <w:r>
              <w:t>Сергунина И.А.</w:t>
            </w:r>
          </w:p>
        </w:tc>
        <w:tc>
          <w:tcPr>
            <w:tcW w:w="3226" w:type="dxa"/>
          </w:tcPr>
          <w:p w:rsidR="00577C1E" w:rsidRDefault="00577C1E" w:rsidP="00E01BB6">
            <w:r>
              <w:t>утверждение программ объединений к реализации в текущем учебном году,</w:t>
            </w:r>
          </w:p>
          <w:p w:rsidR="00577C1E" w:rsidRDefault="00577C1E" w:rsidP="00E01BB6">
            <w:r>
              <w:t>статистическая справка</w:t>
            </w:r>
          </w:p>
        </w:tc>
      </w:tr>
      <w:tr w:rsidR="00577C1E" w:rsidRPr="00926B4A" w:rsidTr="005F02EA">
        <w:trPr>
          <w:trHeight w:val="172"/>
        </w:trPr>
        <w:tc>
          <w:tcPr>
            <w:tcW w:w="1238" w:type="dxa"/>
          </w:tcPr>
          <w:p w:rsidR="00577C1E" w:rsidRDefault="00D953B2" w:rsidP="00E01BB6">
            <w:r>
              <w:t>сентябрь</w:t>
            </w:r>
          </w:p>
        </w:tc>
        <w:tc>
          <w:tcPr>
            <w:tcW w:w="3123" w:type="dxa"/>
          </w:tcPr>
          <w:p w:rsidR="00577C1E" w:rsidRDefault="00577C1E" w:rsidP="00780A3E">
            <w:r w:rsidRPr="00577C1E">
              <w:t>к</w:t>
            </w:r>
            <w:r w:rsidR="00D953B2">
              <w:t xml:space="preserve">онтроль </w:t>
            </w:r>
            <w:r w:rsidR="00780A3E">
              <w:t>соблюдения</w:t>
            </w:r>
            <w:r w:rsidR="00D953B2">
              <w:t xml:space="preserve"> в У</w:t>
            </w:r>
            <w:r w:rsidRPr="00577C1E">
              <w:t>чреждении требований по антитеррористической защищенности, пожарной безопасности, законодательств по охране труда, предупреждению травматизма и других несчастных случаев среди сотрудников и обучающихся.</w:t>
            </w:r>
          </w:p>
        </w:tc>
        <w:tc>
          <w:tcPr>
            <w:tcW w:w="2126" w:type="dxa"/>
          </w:tcPr>
          <w:p w:rsidR="00577C1E" w:rsidRDefault="00CA6C9D" w:rsidP="00E01BB6">
            <w:r>
              <w:t>Кудрявцев Н.И.</w:t>
            </w:r>
          </w:p>
        </w:tc>
        <w:tc>
          <w:tcPr>
            <w:tcW w:w="3226" w:type="dxa"/>
          </w:tcPr>
          <w:p w:rsidR="00577C1E" w:rsidRDefault="00060849" w:rsidP="00780A3E">
            <w:r>
              <w:t>а</w:t>
            </w:r>
            <w:r w:rsidR="00780A3E">
              <w:t xml:space="preserve">кт проверки </w:t>
            </w:r>
            <w:r w:rsidR="00577C1E">
              <w:t>с</w:t>
            </w:r>
            <w:r w:rsidR="00780A3E">
              <w:t>облюдения</w:t>
            </w:r>
            <w:r w:rsidR="00577C1E">
              <w:t xml:space="preserve"> в У</w:t>
            </w:r>
            <w:r w:rsidR="00577C1E" w:rsidRPr="00577C1E">
              <w:t xml:space="preserve">чреждении требований по </w:t>
            </w:r>
            <w:r w:rsidR="00780A3E">
              <w:t>АТЗ</w:t>
            </w:r>
            <w:r w:rsidR="00577C1E" w:rsidRPr="00577C1E">
              <w:t xml:space="preserve">, </w:t>
            </w:r>
            <w:r w:rsidR="00780A3E">
              <w:t>ПБ</w:t>
            </w:r>
            <w:r w:rsidR="00577C1E" w:rsidRPr="00577C1E">
              <w:t>, законодательств по охране труда, предупреждению травматизма и других несчастных случаев среди сотрудников и обучающихся.</w:t>
            </w:r>
          </w:p>
        </w:tc>
      </w:tr>
      <w:tr w:rsidR="00577C1E" w:rsidRPr="00926B4A" w:rsidTr="005F02EA">
        <w:trPr>
          <w:trHeight w:val="195"/>
        </w:trPr>
        <w:tc>
          <w:tcPr>
            <w:tcW w:w="1238" w:type="dxa"/>
          </w:tcPr>
          <w:p w:rsidR="00577C1E" w:rsidRPr="00926B4A" w:rsidRDefault="00577C1E" w:rsidP="005F02EA">
            <w:r>
              <w:t>01.09. – 1</w:t>
            </w:r>
            <w:r w:rsidR="005F02EA">
              <w:t>1</w:t>
            </w:r>
            <w:r w:rsidRPr="00926B4A">
              <w:t>.09</w:t>
            </w:r>
            <w:r>
              <w:t>.</w:t>
            </w:r>
          </w:p>
        </w:tc>
        <w:tc>
          <w:tcPr>
            <w:tcW w:w="3123" w:type="dxa"/>
          </w:tcPr>
          <w:p w:rsidR="00577C1E" w:rsidRPr="00926B4A" w:rsidRDefault="00780A3E" w:rsidP="004A3C9D">
            <w:r>
              <w:t>н</w:t>
            </w:r>
            <w:r w:rsidR="00577C1E" w:rsidRPr="00926B4A">
              <w:t>абор</w:t>
            </w:r>
            <w:r w:rsidR="00577C1E">
              <w:t xml:space="preserve"> детей </w:t>
            </w:r>
            <w:r w:rsidR="00577C1E" w:rsidRPr="00926B4A">
              <w:t>в объединения</w:t>
            </w:r>
          </w:p>
        </w:tc>
        <w:tc>
          <w:tcPr>
            <w:tcW w:w="2126" w:type="dxa"/>
          </w:tcPr>
          <w:p w:rsidR="00577C1E" w:rsidRDefault="00E709D9" w:rsidP="004A3C9D">
            <w:r>
              <w:t>Сергунина И.А.</w:t>
            </w:r>
            <w:r w:rsidR="00577C1E">
              <w:t>,</w:t>
            </w:r>
          </w:p>
          <w:p w:rsidR="00577C1E" w:rsidRPr="00926B4A" w:rsidRDefault="00577C1E" w:rsidP="004A3C9D">
            <w:r w:rsidRPr="00926B4A">
              <w:t>педагоги</w:t>
            </w:r>
          </w:p>
        </w:tc>
        <w:tc>
          <w:tcPr>
            <w:tcW w:w="3226" w:type="dxa"/>
          </w:tcPr>
          <w:p w:rsidR="00577C1E" w:rsidRDefault="00577C1E" w:rsidP="004A3C9D">
            <w:r>
              <w:t>приём заявлений на обучение, сбор медицинских справок для объединений физкультурно-спортивной направленности о допуске детей к занятиям с физической нагрузкой, открытие групп,</w:t>
            </w:r>
          </w:p>
          <w:p w:rsidR="00577C1E" w:rsidRPr="00926B4A" w:rsidRDefault="00577C1E" w:rsidP="004A3C9D">
            <w:r>
              <w:t>формирование списков</w:t>
            </w:r>
            <w:r w:rsidRPr="00926B4A">
              <w:t xml:space="preserve"> </w:t>
            </w:r>
            <w:r>
              <w:t>обучающихся</w:t>
            </w:r>
          </w:p>
        </w:tc>
      </w:tr>
      <w:tr w:rsidR="005F02EA" w:rsidRPr="00926B4A" w:rsidTr="005F02EA">
        <w:trPr>
          <w:trHeight w:val="195"/>
        </w:trPr>
        <w:tc>
          <w:tcPr>
            <w:tcW w:w="1238" w:type="dxa"/>
          </w:tcPr>
          <w:p w:rsidR="005F02EA" w:rsidRDefault="005F02EA" w:rsidP="00455300">
            <w:r>
              <w:t>02.09.</w:t>
            </w:r>
          </w:p>
        </w:tc>
        <w:tc>
          <w:tcPr>
            <w:tcW w:w="3123" w:type="dxa"/>
          </w:tcPr>
          <w:p w:rsidR="005F02EA" w:rsidRPr="00926B4A" w:rsidRDefault="005F02EA" w:rsidP="00455300">
            <w:r>
              <w:t>Приёмка заявления, проверка документов для прохождения аттестации Бунак О.В., Шукова А.Ю., Пратасова Т.А.</w:t>
            </w:r>
          </w:p>
        </w:tc>
        <w:tc>
          <w:tcPr>
            <w:tcW w:w="2126" w:type="dxa"/>
          </w:tcPr>
          <w:p w:rsidR="005F02EA" w:rsidRDefault="005F02EA" w:rsidP="00455300">
            <w:r w:rsidRPr="00096F3E">
              <w:t>Сергунина И.А.</w:t>
            </w:r>
          </w:p>
        </w:tc>
        <w:tc>
          <w:tcPr>
            <w:tcW w:w="3226" w:type="dxa"/>
          </w:tcPr>
          <w:p w:rsidR="005F02EA" w:rsidRDefault="005F02EA" w:rsidP="00455300">
            <w:r>
              <w:t>Подача документов муниципальному координатору</w:t>
            </w:r>
          </w:p>
        </w:tc>
      </w:tr>
      <w:tr w:rsidR="005F02EA" w:rsidRPr="00926B4A" w:rsidTr="005F02EA">
        <w:trPr>
          <w:trHeight w:val="69"/>
        </w:trPr>
        <w:tc>
          <w:tcPr>
            <w:tcW w:w="1238" w:type="dxa"/>
          </w:tcPr>
          <w:p w:rsidR="005F02EA" w:rsidRDefault="005F02EA" w:rsidP="00E01BB6">
            <w:r>
              <w:lastRenderedPageBreak/>
              <w:t>сентябрь</w:t>
            </w:r>
          </w:p>
        </w:tc>
        <w:tc>
          <w:tcPr>
            <w:tcW w:w="3123" w:type="dxa"/>
          </w:tcPr>
          <w:p w:rsidR="005F02EA" w:rsidRDefault="005F02EA" w:rsidP="00E01BB6">
            <w:r>
              <w:t>п</w:t>
            </w:r>
            <w:r w:rsidRPr="00577C1E">
              <w:t>роведение общего осмотра здания и прилегающей территории на предмет технического состояния, антитеррористической защищенности и пожарной безопасности с составлением акта.</w:t>
            </w:r>
          </w:p>
        </w:tc>
        <w:tc>
          <w:tcPr>
            <w:tcW w:w="2126" w:type="dxa"/>
          </w:tcPr>
          <w:p w:rsidR="005F02EA" w:rsidRDefault="005F02EA" w:rsidP="00E01BB6">
            <w:r>
              <w:t>Кудрявцев Н.И.</w:t>
            </w:r>
          </w:p>
        </w:tc>
        <w:tc>
          <w:tcPr>
            <w:tcW w:w="3226" w:type="dxa"/>
          </w:tcPr>
          <w:p w:rsidR="005F02EA" w:rsidRDefault="005F02EA" w:rsidP="00780A3E">
            <w:r>
              <w:t xml:space="preserve">акт проверки оценки </w:t>
            </w:r>
            <w:r w:rsidRPr="00577C1E">
              <w:t>здания и прилегающей территории на предмет технического состояния, антитеррористической защищенности и пожарной безопасности с составлением акта.</w:t>
            </w:r>
          </w:p>
        </w:tc>
      </w:tr>
      <w:tr w:rsidR="005F02EA" w:rsidRPr="00926B4A" w:rsidTr="005F02EA">
        <w:trPr>
          <w:trHeight w:val="563"/>
        </w:trPr>
        <w:tc>
          <w:tcPr>
            <w:tcW w:w="1238" w:type="dxa"/>
          </w:tcPr>
          <w:p w:rsidR="005F02EA" w:rsidRDefault="005F02EA" w:rsidP="005F02EA">
            <w:r>
              <w:t>01.09. – 09.09.</w:t>
            </w:r>
          </w:p>
        </w:tc>
        <w:tc>
          <w:tcPr>
            <w:tcW w:w="3123" w:type="dxa"/>
          </w:tcPr>
          <w:p w:rsidR="005F02EA" w:rsidRPr="00926B4A" w:rsidRDefault="005F02EA" w:rsidP="00B5298C">
            <w:r>
              <w:t>соответствие расписания нормам Сан</w:t>
            </w:r>
            <w:r w:rsidRPr="00926B4A">
              <w:t>ПиН</w:t>
            </w:r>
          </w:p>
        </w:tc>
        <w:tc>
          <w:tcPr>
            <w:tcW w:w="2126" w:type="dxa"/>
          </w:tcPr>
          <w:p w:rsidR="005F02EA" w:rsidRDefault="005F02EA" w:rsidP="00B5298C">
            <w:r>
              <w:t>Сергунина И.А.</w:t>
            </w:r>
          </w:p>
        </w:tc>
        <w:tc>
          <w:tcPr>
            <w:tcW w:w="3226" w:type="dxa"/>
          </w:tcPr>
          <w:p w:rsidR="005F02EA" w:rsidRPr="00926B4A" w:rsidRDefault="005F02EA" w:rsidP="00B5298C">
            <w:r>
              <w:t xml:space="preserve">сводное </w:t>
            </w:r>
            <w:r w:rsidRPr="00926B4A">
              <w:t>расписание</w:t>
            </w:r>
          </w:p>
        </w:tc>
      </w:tr>
      <w:tr w:rsidR="005F02EA" w:rsidRPr="00926B4A" w:rsidTr="005F02EA">
        <w:trPr>
          <w:trHeight w:val="161"/>
        </w:trPr>
        <w:tc>
          <w:tcPr>
            <w:tcW w:w="1238" w:type="dxa"/>
          </w:tcPr>
          <w:p w:rsidR="005F02EA" w:rsidRDefault="005F02EA" w:rsidP="00D0121F">
            <w:r w:rsidRPr="001F76A5">
              <w:t>в течение года</w:t>
            </w:r>
          </w:p>
        </w:tc>
        <w:tc>
          <w:tcPr>
            <w:tcW w:w="3123" w:type="dxa"/>
          </w:tcPr>
          <w:p w:rsidR="005F02EA" w:rsidRPr="00926B4A" w:rsidRDefault="005F02EA" w:rsidP="00D0121F">
            <w:r>
              <w:t>участие в работе комиссий У</w:t>
            </w:r>
            <w:r w:rsidRPr="001F76A5">
              <w:t>чреждения по охране труда и по АТЗ, ПБ и ЧС.</w:t>
            </w:r>
          </w:p>
        </w:tc>
        <w:tc>
          <w:tcPr>
            <w:tcW w:w="2126" w:type="dxa"/>
          </w:tcPr>
          <w:p w:rsidR="005F02EA" w:rsidRDefault="005F02EA" w:rsidP="00D0121F">
            <w:r w:rsidRPr="001F76A5">
              <w:t>Кудрявцев Н.И.</w:t>
            </w:r>
          </w:p>
        </w:tc>
        <w:tc>
          <w:tcPr>
            <w:tcW w:w="3226" w:type="dxa"/>
          </w:tcPr>
          <w:p w:rsidR="005F02EA" w:rsidRPr="00926B4A" w:rsidRDefault="005F02EA" w:rsidP="00D0121F">
            <w:r>
              <w:t>соблюдение норм и требований ОТ, ПБ, ЧС, АТЗ.</w:t>
            </w:r>
          </w:p>
        </w:tc>
      </w:tr>
      <w:tr w:rsidR="005F02EA" w:rsidRPr="00926B4A" w:rsidTr="005F02EA">
        <w:trPr>
          <w:trHeight w:val="570"/>
        </w:trPr>
        <w:tc>
          <w:tcPr>
            <w:tcW w:w="1238" w:type="dxa"/>
          </w:tcPr>
          <w:p w:rsidR="005F02EA" w:rsidRDefault="005F02EA" w:rsidP="005F02EA">
            <w:r>
              <w:t>12.09. – 23.09.</w:t>
            </w:r>
          </w:p>
        </w:tc>
        <w:tc>
          <w:tcPr>
            <w:tcW w:w="3123" w:type="dxa"/>
          </w:tcPr>
          <w:p w:rsidR="005F02EA" w:rsidRPr="00926B4A" w:rsidRDefault="005F02EA" w:rsidP="007A4135">
            <w:r>
              <w:t>п</w:t>
            </w:r>
            <w:r w:rsidRPr="00926B4A">
              <w:t>роверка журналов и наполняемости групп</w:t>
            </w:r>
          </w:p>
        </w:tc>
        <w:tc>
          <w:tcPr>
            <w:tcW w:w="2126" w:type="dxa"/>
          </w:tcPr>
          <w:p w:rsidR="005F02EA" w:rsidRPr="00926B4A" w:rsidRDefault="005F02EA" w:rsidP="007A4135">
            <w:r w:rsidRPr="00E709D9">
              <w:t>Сергунина И.А.</w:t>
            </w:r>
          </w:p>
        </w:tc>
        <w:tc>
          <w:tcPr>
            <w:tcW w:w="3226" w:type="dxa"/>
          </w:tcPr>
          <w:p w:rsidR="005F02EA" w:rsidRDefault="005F02EA" w:rsidP="007A4135">
            <w:r>
              <w:t>справка по проверке журналов и наполняемости групп,</w:t>
            </w:r>
          </w:p>
          <w:p w:rsidR="005F02EA" w:rsidRPr="00926B4A" w:rsidRDefault="005F02EA" w:rsidP="007A4135">
            <w:r>
              <w:t>устранение недостатков</w:t>
            </w:r>
          </w:p>
        </w:tc>
      </w:tr>
      <w:tr w:rsidR="005F02EA" w:rsidRPr="00926B4A" w:rsidTr="005F02EA">
        <w:trPr>
          <w:trHeight w:val="1316"/>
        </w:trPr>
        <w:tc>
          <w:tcPr>
            <w:tcW w:w="1238" w:type="dxa"/>
          </w:tcPr>
          <w:p w:rsidR="005F02EA" w:rsidRPr="00926B4A" w:rsidRDefault="005F02EA" w:rsidP="005F02EA">
            <w:r>
              <w:t>10.10. – 21.10.</w:t>
            </w:r>
          </w:p>
        </w:tc>
        <w:tc>
          <w:tcPr>
            <w:tcW w:w="3123" w:type="dxa"/>
          </w:tcPr>
          <w:p w:rsidR="005F02EA" w:rsidRPr="00926B4A" w:rsidRDefault="005F02EA" w:rsidP="000F7838">
            <w:r>
              <w:t>п</w:t>
            </w:r>
            <w:r w:rsidRPr="00926B4A">
              <w:t>роверка журналов и наполняемости групп</w:t>
            </w:r>
          </w:p>
        </w:tc>
        <w:tc>
          <w:tcPr>
            <w:tcW w:w="2126" w:type="dxa"/>
          </w:tcPr>
          <w:p w:rsidR="005F02EA" w:rsidRPr="00926B4A" w:rsidRDefault="005F02EA" w:rsidP="00A07B13">
            <w:r w:rsidRPr="00E709D9">
              <w:t>Сергунина И.А.</w:t>
            </w:r>
          </w:p>
        </w:tc>
        <w:tc>
          <w:tcPr>
            <w:tcW w:w="3226" w:type="dxa"/>
          </w:tcPr>
          <w:p w:rsidR="005F02EA" w:rsidRPr="00926B4A" w:rsidRDefault="005F02EA" w:rsidP="00D8144B">
            <w:r>
              <w:t>справка по проверке журналов и наполняемости групп, устранение недостатков, корректировка списков обучающихся</w:t>
            </w:r>
          </w:p>
        </w:tc>
      </w:tr>
      <w:tr w:rsidR="005F02EA" w:rsidRPr="00926B4A" w:rsidTr="005F02EA">
        <w:tc>
          <w:tcPr>
            <w:tcW w:w="1238" w:type="dxa"/>
          </w:tcPr>
          <w:p w:rsidR="005F02EA" w:rsidRPr="00926B4A" w:rsidRDefault="005F02EA" w:rsidP="005F02EA">
            <w:r>
              <w:t>10.10. – 14.10.</w:t>
            </w:r>
          </w:p>
        </w:tc>
        <w:tc>
          <w:tcPr>
            <w:tcW w:w="3123" w:type="dxa"/>
          </w:tcPr>
          <w:p w:rsidR="005F02EA" w:rsidRPr="00926B4A" w:rsidRDefault="005F02EA" w:rsidP="000F7838">
            <w:r>
              <w:t>корректировка расписания</w:t>
            </w:r>
          </w:p>
        </w:tc>
        <w:tc>
          <w:tcPr>
            <w:tcW w:w="2126" w:type="dxa"/>
          </w:tcPr>
          <w:p w:rsidR="005F02EA" w:rsidRDefault="005F02EA">
            <w:r w:rsidRPr="0049339A">
              <w:t>Сергунина И.А.</w:t>
            </w:r>
          </w:p>
        </w:tc>
        <w:tc>
          <w:tcPr>
            <w:tcW w:w="3226" w:type="dxa"/>
          </w:tcPr>
          <w:p w:rsidR="005F02EA" w:rsidRPr="00926B4A" w:rsidRDefault="005F02EA" w:rsidP="00A07B13">
            <w:r>
              <w:t>утверждение расписания в СЭС</w:t>
            </w:r>
          </w:p>
        </w:tc>
      </w:tr>
      <w:tr w:rsidR="005F02EA" w:rsidRPr="00926B4A" w:rsidTr="005F02EA">
        <w:trPr>
          <w:trHeight w:val="896"/>
        </w:trPr>
        <w:tc>
          <w:tcPr>
            <w:tcW w:w="1238" w:type="dxa"/>
          </w:tcPr>
          <w:p w:rsidR="005F02EA" w:rsidRPr="00926B4A" w:rsidRDefault="005F02EA" w:rsidP="005F02EA">
            <w:r>
              <w:t>03.10. – 07.10.</w:t>
            </w:r>
          </w:p>
        </w:tc>
        <w:tc>
          <w:tcPr>
            <w:tcW w:w="3123" w:type="dxa"/>
          </w:tcPr>
          <w:p w:rsidR="005F02EA" w:rsidRPr="00926B4A" w:rsidRDefault="005F02EA" w:rsidP="000F7838">
            <w:r>
              <w:t>контроль подготовки и проведения</w:t>
            </w:r>
            <w:r w:rsidRPr="00926B4A">
              <w:t xml:space="preserve"> мероприятий в каникулярное время</w:t>
            </w:r>
          </w:p>
        </w:tc>
        <w:tc>
          <w:tcPr>
            <w:tcW w:w="2126" w:type="dxa"/>
          </w:tcPr>
          <w:p w:rsidR="005F02EA" w:rsidRDefault="005F02EA">
            <w:r w:rsidRPr="0049339A">
              <w:t>Сергунина И.А.</w:t>
            </w:r>
          </w:p>
        </w:tc>
        <w:tc>
          <w:tcPr>
            <w:tcW w:w="3226" w:type="dxa"/>
          </w:tcPr>
          <w:p w:rsidR="005F02EA" w:rsidRPr="00926B4A" w:rsidRDefault="005F02EA" w:rsidP="000F7838">
            <w:r w:rsidRPr="00926B4A">
              <w:t>справк</w:t>
            </w:r>
            <w:r>
              <w:t>а о проведении мероприятий в каникулярное время, анализ мероприятий</w:t>
            </w:r>
          </w:p>
        </w:tc>
      </w:tr>
      <w:tr w:rsidR="005F02EA" w:rsidRPr="00926B4A" w:rsidTr="005F02EA">
        <w:trPr>
          <w:trHeight w:val="887"/>
        </w:trPr>
        <w:tc>
          <w:tcPr>
            <w:tcW w:w="1238" w:type="dxa"/>
          </w:tcPr>
          <w:p w:rsidR="005F02EA" w:rsidRPr="00926B4A" w:rsidRDefault="005F02EA" w:rsidP="005F02EA">
            <w:r>
              <w:t>26.09. – 11.11.</w:t>
            </w:r>
          </w:p>
        </w:tc>
        <w:tc>
          <w:tcPr>
            <w:tcW w:w="3123" w:type="dxa"/>
          </w:tcPr>
          <w:p w:rsidR="005F02EA" w:rsidRPr="00926B4A" w:rsidRDefault="005F02EA" w:rsidP="005F02EA">
            <w:r>
              <w:t>аттестация</w:t>
            </w:r>
            <w:r w:rsidRPr="00926B4A">
              <w:t xml:space="preserve"> педагог</w:t>
            </w:r>
            <w:r>
              <w:t>ов дополнительного образования: Бунак О.В., Шукова А.Ю., Пратасова Т.А.</w:t>
            </w:r>
          </w:p>
        </w:tc>
        <w:tc>
          <w:tcPr>
            <w:tcW w:w="2126" w:type="dxa"/>
          </w:tcPr>
          <w:p w:rsidR="005F02EA" w:rsidRPr="00926B4A" w:rsidRDefault="005F02EA" w:rsidP="000F7838">
            <w:r>
              <w:t>Сергунина И.А.</w:t>
            </w:r>
          </w:p>
        </w:tc>
        <w:tc>
          <w:tcPr>
            <w:tcW w:w="3226" w:type="dxa"/>
          </w:tcPr>
          <w:p w:rsidR="005F02EA" w:rsidRPr="00926B4A" w:rsidRDefault="005F02EA" w:rsidP="00E709D9">
            <w:r>
              <w:t>прохождение аттестации педагогическими кадрами, подтверждение квалификации</w:t>
            </w:r>
          </w:p>
        </w:tc>
      </w:tr>
      <w:tr w:rsidR="005F02EA" w:rsidRPr="00926B4A" w:rsidTr="005F02EA">
        <w:trPr>
          <w:trHeight w:val="207"/>
        </w:trPr>
        <w:tc>
          <w:tcPr>
            <w:tcW w:w="1238" w:type="dxa"/>
          </w:tcPr>
          <w:p w:rsidR="005F02EA" w:rsidRDefault="005F02EA" w:rsidP="000F7838">
            <w:r>
              <w:t>октябрь</w:t>
            </w:r>
          </w:p>
        </w:tc>
        <w:tc>
          <w:tcPr>
            <w:tcW w:w="3123" w:type="dxa"/>
          </w:tcPr>
          <w:p w:rsidR="005F02EA" w:rsidRDefault="005F02EA" w:rsidP="00B05B09">
            <w:r>
              <w:t>п</w:t>
            </w:r>
            <w:r w:rsidRPr="00D953B2">
              <w:t>роведение учебных эвакуаций обучающихся и сотрудников по сигналу пожарной тревоги и при возникновении угрозы террористического акта.</w:t>
            </w:r>
          </w:p>
        </w:tc>
        <w:tc>
          <w:tcPr>
            <w:tcW w:w="2126" w:type="dxa"/>
          </w:tcPr>
          <w:p w:rsidR="005F02EA" w:rsidRPr="00926B4A" w:rsidRDefault="005F02EA" w:rsidP="000F7838">
            <w:r>
              <w:t>Кудрявцев Н.И.</w:t>
            </w:r>
          </w:p>
        </w:tc>
        <w:tc>
          <w:tcPr>
            <w:tcW w:w="3226" w:type="dxa"/>
          </w:tcPr>
          <w:p w:rsidR="005F02EA" w:rsidRDefault="005F02EA" w:rsidP="000F7838">
            <w:r>
              <w:t xml:space="preserve">обучение эвакуации из здания Учреждения </w:t>
            </w:r>
            <w:r w:rsidRPr="00D953B2">
              <w:t>обучающихся и сотрудник</w:t>
            </w:r>
            <w:r>
              <w:t>ов по сигналу пожарной тревоги,</w:t>
            </w:r>
            <w:r w:rsidRPr="00D953B2">
              <w:t xml:space="preserve"> при возникновении угрозы террористического акта</w:t>
            </w:r>
            <w:r>
              <w:t>.</w:t>
            </w:r>
          </w:p>
        </w:tc>
      </w:tr>
      <w:tr w:rsidR="005F02EA" w:rsidRPr="00926B4A" w:rsidTr="005F02EA">
        <w:trPr>
          <w:trHeight w:val="795"/>
        </w:trPr>
        <w:tc>
          <w:tcPr>
            <w:tcW w:w="1238" w:type="dxa"/>
          </w:tcPr>
          <w:p w:rsidR="005F02EA" w:rsidRDefault="005F02EA" w:rsidP="000F7838">
            <w:r>
              <w:t>19.11. – 22.11.</w:t>
            </w:r>
          </w:p>
        </w:tc>
        <w:tc>
          <w:tcPr>
            <w:tcW w:w="3123" w:type="dxa"/>
          </w:tcPr>
          <w:p w:rsidR="005F02EA" w:rsidRPr="00926B4A" w:rsidRDefault="005F02EA" w:rsidP="007A4135">
            <w:r>
              <w:t>контроль подготовки и проведения</w:t>
            </w:r>
            <w:r w:rsidRPr="00926B4A">
              <w:t xml:space="preserve"> мероприятий в каникулярное время</w:t>
            </w:r>
          </w:p>
        </w:tc>
        <w:tc>
          <w:tcPr>
            <w:tcW w:w="2126" w:type="dxa"/>
          </w:tcPr>
          <w:p w:rsidR="005F02EA" w:rsidRPr="00926B4A" w:rsidRDefault="005F02EA" w:rsidP="007A4135">
            <w:r>
              <w:t>Сергунина И.А.</w:t>
            </w:r>
          </w:p>
        </w:tc>
        <w:tc>
          <w:tcPr>
            <w:tcW w:w="3226" w:type="dxa"/>
          </w:tcPr>
          <w:p w:rsidR="005F02EA" w:rsidRPr="00926B4A" w:rsidRDefault="005F02EA" w:rsidP="007A4135">
            <w:r w:rsidRPr="00926B4A">
              <w:t>справк</w:t>
            </w:r>
            <w:r>
              <w:t>а о проведении мероприятий в каникулярное время, анализ мероприятий</w:t>
            </w:r>
          </w:p>
        </w:tc>
      </w:tr>
      <w:tr w:rsidR="005F02EA" w:rsidRPr="00926B4A" w:rsidTr="005F02EA">
        <w:trPr>
          <w:trHeight w:val="622"/>
        </w:trPr>
        <w:tc>
          <w:tcPr>
            <w:tcW w:w="1238" w:type="dxa"/>
          </w:tcPr>
          <w:p w:rsidR="005F02EA" w:rsidRDefault="005F02EA" w:rsidP="000F7838">
            <w:r>
              <w:t>17.11. – 21.11.</w:t>
            </w:r>
          </w:p>
        </w:tc>
        <w:tc>
          <w:tcPr>
            <w:tcW w:w="3123" w:type="dxa"/>
          </w:tcPr>
          <w:p w:rsidR="005F02EA" w:rsidRPr="00926B4A" w:rsidRDefault="005F02EA" w:rsidP="007A4135">
            <w:r>
              <w:t>п</w:t>
            </w:r>
            <w:r w:rsidRPr="00926B4A">
              <w:t>роверка журналов и наполняемости групп</w:t>
            </w:r>
          </w:p>
        </w:tc>
        <w:tc>
          <w:tcPr>
            <w:tcW w:w="2126" w:type="dxa"/>
          </w:tcPr>
          <w:p w:rsidR="005F02EA" w:rsidRDefault="005F02EA">
            <w:r w:rsidRPr="00096F3E">
              <w:t>Сергунина И.А.</w:t>
            </w:r>
          </w:p>
        </w:tc>
        <w:tc>
          <w:tcPr>
            <w:tcW w:w="3226" w:type="dxa"/>
          </w:tcPr>
          <w:p w:rsidR="005F02EA" w:rsidRPr="00926B4A" w:rsidRDefault="005F02EA" w:rsidP="00D8144B">
            <w:r>
              <w:t>справка по проверке журналов и наполняемости групп</w:t>
            </w:r>
          </w:p>
        </w:tc>
      </w:tr>
      <w:tr w:rsidR="005F02EA" w:rsidRPr="00926B4A" w:rsidTr="005F02EA">
        <w:trPr>
          <w:trHeight w:val="633"/>
        </w:trPr>
        <w:tc>
          <w:tcPr>
            <w:tcW w:w="1238" w:type="dxa"/>
          </w:tcPr>
          <w:p w:rsidR="005F02EA" w:rsidRDefault="005F02EA" w:rsidP="000F7838">
            <w:r>
              <w:t>11.11.</w:t>
            </w:r>
          </w:p>
        </w:tc>
        <w:tc>
          <w:tcPr>
            <w:tcW w:w="3123" w:type="dxa"/>
          </w:tcPr>
          <w:p w:rsidR="005F02EA" w:rsidRPr="00926B4A" w:rsidRDefault="005F02EA" w:rsidP="005F02EA">
            <w:r>
              <w:t>Приёмка заявления, проверка документов для прохождения аттестации Григорьева Е.Ю., Сергунина И.А.</w:t>
            </w:r>
          </w:p>
        </w:tc>
        <w:tc>
          <w:tcPr>
            <w:tcW w:w="2126" w:type="dxa"/>
          </w:tcPr>
          <w:p w:rsidR="005F02EA" w:rsidRDefault="005F02EA">
            <w:r w:rsidRPr="00096F3E">
              <w:t>Сергунина И.А.</w:t>
            </w:r>
          </w:p>
        </w:tc>
        <w:tc>
          <w:tcPr>
            <w:tcW w:w="3226" w:type="dxa"/>
          </w:tcPr>
          <w:p w:rsidR="005F02EA" w:rsidRDefault="005F02EA" w:rsidP="00D8144B">
            <w:r>
              <w:t>Подача документов муниципальному координатору</w:t>
            </w:r>
          </w:p>
        </w:tc>
      </w:tr>
      <w:tr w:rsidR="005F02EA" w:rsidRPr="00926B4A" w:rsidTr="005F02EA">
        <w:trPr>
          <w:trHeight w:val="633"/>
        </w:trPr>
        <w:tc>
          <w:tcPr>
            <w:tcW w:w="1238" w:type="dxa"/>
          </w:tcPr>
          <w:p w:rsidR="005F02EA" w:rsidRPr="00926B4A" w:rsidRDefault="0016665F" w:rsidP="0016665F">
            <w:r>
              <w:lastRenderedPageBreak/>
              <w:t>05</w:t>
            </w:r>
            <w:r w:rsidR="005F02EA">
              <w:t>.</w:t>
            </w:r>
            <w:r>
              <w:t>12</w:t>
            </w:r>
            <w:r w:rsidR="005F02EA">
              <w:t xml:space="preserve">. – </w:t>
            </w:r>
            <w:r>
              <w:t>20</w:t>
            </w:r>
            <w:r w:rsidR="005F02EA">
              <w:t>.</w:t>
            </w:r>
            <w:r>
              <w:t>0</w:t>
            </w:r>
            <w:r w:rsidR="005F02EA">
              <w:t>1.</w:t>
            </w:r>
          </w:p>
        </w:tc>
        <w:tc>
          <w:tcPr>
            <w:tcW w:w="3123" w:type="dxa"/>
          </w:tcPr>
          <w:p w:rsidR="005F02EA" w:rsidRPr="00926B4A" w:rsidRDefault="005F02EA" w:rsidP="005F02EA">
            <w:r>
              <w:t>аттестация</w:t>
            </w:r>
            <w:r w:rsidRPr="00926B4A">
              <w:t xml:space="preserve"> педагог</w:t>
            </w:r>
            <w:r>
              <w:t>ов дополнительного образования:</w:t>
            </w:r>
            <w:r>
              <w:t xml:space="preserve"> </w:t>
            </w:r>
            <w:r>
              <w:t>Григорьева Е.Ю., Сергунина И.А.</w:t>
            </w:r>
          </w:p>
        </w:tc>
        <w:tc>
          <w:tcPr>
            <w:tcW w:w="2126" w:type="dxa"/>
          </w:tcPr>
          <w:p w:rsidR="005F02EA" w:rsidRPr="00926B4A" w:rsidRDefault="005F02EA" w:rsidP="00455300">
            <w:r>
              <w:t>Сергунина И.А.</w:t>
            </w:r>
          </w:p>
        </w:tc>
        <w:tc>
          <w:tcPr>
            <w:tcW w:w="3226" w:type="dxa"/>
          </w:tcPr>
          <w:p w:rsidR="005F02EA" w:rsidRPr="00926B4A" w:rsidRDefault="005F02EA" w:rsidP="00455300">
            <w:r>
              <w:t>прохождение аттестации педагогическими кадрами, подтверждение квалификации</w:t>
            </w:r>
          </w:p>
        </w:tc>
      </w:tr>
      <w:tr w:rsidR="0016665F" w:rsidRPr="00926B4A" w:rsidTr="005F02EA">
        <w:trPr>
          <w:trHeight w:val="633"/>
        </w:trPr>
        <w:tc>
          <w:tcPr>
            <w:tcW w:w="1238" w:type="dxa"/>
          </w:tcPr>
          <w:p w:rsidR="0016665F" w:rsidRDefault="0016665F" w:rsidP="0016665F">
            <w:r>
              <w:t>1</w:t>
            </w:r>
            <w:r>
              <w:t>6</w:t>
            </w:r>
            <w:r>
              <w:t>.1</w:t>
            </w:r>
            <w:r>
              <w:t>2</w:t>
            </w:r>
            <w:r>
              <w:t>.</w:t>
            </w:r>
          </w:p>
        </w:tc>
        <w:tc>
          <w:tcPr>
            <w:tcW w:w="3123" w:type="dxa"/>
          </w:tcPr>
          <w:p w:rsidR="0016665F" w:rsidRPr="00926B4A" w:rsidRDefault="0016665F" w:rsidP="0016665F">
            <w:r>
              <w:t xml:space="preserve">Приёмка заявления, проверка документов для прохождения аттестации </w:t>
            </w:r>
            <w:r>
              <w:t>Степина И.Н.</w:t>
            </w:r>
          </w:p>
        </w:tc>
        <w:tc>
          <w:tcPr>
            <w:tcW w:w="2126" w:type="dxa"/>
          </w:tcPr>
          <w:p w:rsidR="0016665F" w:rsidRDefault="0016665F" w:rsidP="00455300">
            <w:r w:rsidRPr="00096F3E">
              <w:t>Сергунина И.А.</w:t>
            </w:r>
          </w:p>
        </w:tc>
        <w:tc>
          <w:tcPr>
            <w:tcW w:w="3226" w:type="dxa"/>
          </w:tcPr>
          <w:p w:rsidR="0016665F" w:rsidRDefault="0016665F" w:rsidP="00455300">
            <w:r>
              <w:t>Подача документов муниципальному координатору</w:t>
            </w:r>
          </w:p>
        </w:tc>
      </w:tr>
      <w:tr w:rsidR="0016665F" w:rsidRPr="00926B4A" w:rsidTr="005F02EA">
        <w:trPr>
          <w:trHeight w:val="184"/>
        </w:trPr>
        <w:tc>
          <w:tcPr>
            <w:tcW w:w="1238" w:type="dxa"/>
          </w:tcPr>
          <w:p w:rsidR="0016665F" w:rsidRDefault="0016665F" w:rsidP="0016665F">
            <w:r>
              <w:t>19.12.-15.01.</w:t>
            </w:r>
          </w:p>
        </w:tc>
        <w:tc>
          <w:tcPr>
            <w:tcW w:w="3123" w:type="dxa"/>
          </w:tcPr>
          <w:p w:rsidR="0016665F" w:rsidRDefault="0016665F" w:rsidP="002420B5">
            <w:r w:rsidRPr="00AA6510">
              <w:t xml:space="preserve">проведение общего осмотра здания и прилегающей территории на предмет технического состояния, </w:t>
            </w:r>
            <w:r>
              <w:t>АТЗ</w:t>
            </w:r>
            <w:r w:rsidRPr="00AA6510">
              <w:t xml:space="preserve"> и </w:t>
            </w:r>
            <w:r>
              <w:t>ПБ.</w:t>
            </w:r>
          </w:p>
        </w:tc>
        <w:tc>
          <w:tcPr>
            <w:tcW w:w="2126" w:type="dxa"/>
          </w:tcPr>
          <w:p w:rsidR="0016665F" w:rsidRDefault="0016665F" w:rsidP="007A4135">
            <w:r>
              <w:t>Кудрявцев Н.И.</w:t>
            </w:r>
          </w:p>
        </w:tc>
        <w:tc>
          <w:tcPr>
            <w:tcW w:w="3226" w:type="dxa"/>
          </w:tcPr>
          <w:p w:rsidR="0016665F" w:rsidRDefault="0016665F" w:rsidP="00D8144B">
            <w:r>
              <w:t>Составление акта подготовки Учреждения к праздникам.</w:t>
            </w:r>
          </w:p>
        </w:tc>
      </w:tr>
      <w:tr w:rsidR="0016665F" w:rsidRPr="00926B4A" w:rsidTr="005F02EA">
        <w:trPr>
          <w:trHeight w:val="597"/>
        </w:trPr>
        <w:tc>
          <w:tcPr>
            <w:tcW w:w="1238" w:type="dxa"/>
          </w:tcPr>
          <w:p w:rsidR="0016665F" w:rsidRDefault="0016665F" w:rsidP="0016665F">
            <w:r>
              <w:t>12.12. – 19.12.</w:t>
            </w:r>
          </w:p>
        </w:tc>
        <w:tc>
          <w:tcPr>
            <w:tcW w:w="3123" w:type="dxa"/>
          </w:tcPr>
          <w:p w:rsidR="0016665F" w:rsidRPr="00926B4A" w:rsidRDefault="0016665F" w:rsidP="007A4135">
            <w:r>
              <w:t>п</w:t>
            </w:r>
            <w:r w:rsidRPr="00926B4A">
              <w:t>роверка журналов и наполняемости групп</w:t>
            </w:r>
          </w:p>
        </w:tc>
        <w:tc>
          <w:tcPr>
            <w:tcW w:w="2126" w:type="dxa"/>
          </w:tcPr>
          <w:p w:rsidR="0016665F" w:rsidRDefault="0016665F">
            <w:r w:rsidRPr="00821AA0">
              <w:t>Сергунина И.А.</w:t>
            </w:r>
          </w:p>
        </w:tc>
        <w:tc>
          <w:tcPr>
            <w:tcW w:w="3226" w:type="dxa"/>
          </w:tcPr>
          <w:p w:rsidR="0016665F" w:rsidRPr="00926B4A" w:rsidRDefault="0016665F" w:rsidP="00D8144B">
            <w:r>
              <w:t>аналитическая справка по проверке журналов</w:t>
            </w:r>
          </w:p>
        </w:tc>
      </w:tr>
      <w:tr w:rsidR="0016665F" w:rsidRPr="00926B4A" w:rsidTr="005F02EA">
        <w:trPr>
          <w:trHeight w:val="492"/>
        </w:trPr>
        <w:tc>
          <w:tcPr>
            <w:tcW w:w="1238" w:type="dxa"/>
          </w:tcPr>
          <w:p w:rsidR="0016665F" w:rsidRDefault="0016665F" w:rsidP="000F7838">
            <w:r>
              <w:t>26.12.</w:t>
            </w:r>
          </w:p>
        </w:tc>
        <w:tc>
          <w:tcPr>
            <w:tcW w:w="3123" w:type="dxa"/>
          </w:tcPr>
          <w:p w:rsidR="0016665F" w:rsidRPr="00926B4A" w:rsidRDefault="0016665F" w:rsidP="00E709D9">
            <w:r>
              <w:t>реализация плана участия обучающихся и педагогических кадров в мероприятиях проводимых ДЮЦ, городом, областью и т.д. в 1 полугодие</w:t>
            </w:r>
          </w:p>
        </w:tc>
        <w:tc>
          <w:tcPr>
            <w:tcW w:w="2126" w:type="dxa"/>
          </w:tcPr>
          <w:p w:rsidR="0016665F" w:rsidRDefault="0016665F">
            <w:r w:rsidRPr="00821AA0">
              <w:t>Сергунина И.А.</w:t>
            </w:r>
          </w:p>
        </w:tc>
        <w:tc>
          <w:tcPr>
            <w:tcW w:w="3226" w:type="dxa"/>
          </w:tcPr>
          <w:p w:rsidR="0016665F" w:rsidRDefault="0016665F" w:rsidP="00E709D9">
            <w:r>
              <w:t xml:space="preserve">статистическая справка о реализации плана за 1 полугодие </w:t>
            </w:r>
          </w:p>
        </w:tc>
      </w:tr>
      <w:tr w:rsidR="0016665F" w:rsidRPr="00926B4A" w:rsidTr="0016665F">
        <w:trPr>
          <w:trHeight w:val="753"/>
        </w:trPr>
        <w:tc>
          <w:tcPr>
            <w:tcW w:w="1238" w:type="dxa"/>
          </w:tcPr>
          <w:p w:rsidR="0016665F" w:rsidRPr="00926B4A" w:rsidRDefault="0016665F" w:rsidP="0016665F">
            <w:r>
              <w:t>16.01. – 20.01.</w:t>
            </w:r>
          </w:p>
        </w:tc>
        <w:tc>
          <w:tcPr>
            <w:tcW w:w="3123" w:type="dxa"/>
          </w:tcPr>
          <w:p w:rsidR="0016665F" w:rsidRDefault="0016665F" w:rsidP="003E3D59">
            <w:r>
              <w:t>процентное в</w:t>
            </w:r>
            <w:r w:rsidRPr="00926B4A">
              <w:t>ыполнение программ</w:t>
            </w:r>
            <w:r>
              <w:t xml:space="preserve"> за 1 полугодие,</w:t>
            </w:r>
          </w:p>
          <w:p w:rsidR="0016665F" w:rsidRPr="00926B4A" w:rsidRDefault="0016665F" w:rsidP="003E3D59">
            <w:r>
              <w:t>п</w:t>
            </w:r>
            <w:r w:rsidRPr="00926B4A">
              <w:t>роверка журналов и наполняемости групп</w:t>
            </w:r>
            <w:r>
              <w:t>.</w:t>
            </w:r>
          </w:p>
        </w:tc>
        <w:tc>
          <w:tcPr>
            <w:tcW w:w="2126" w:type="dxa"/>
          </w:tcPr>
          <w:p w:rsidR="0016665F" w:rsidRDefault="0016665F" w:rsidP="007A4135">
            <w:r w:rsidRPr="00E709D9">
              <w:t>Сергунина И.А.</w:t>
            </w:r>
            <w:r>
              <w:t>,</w:t>
            </w:r>
          </w:p>
          <w:p w:rsidR="0016665F" w:rsidRPr="00926B4A" w:rsidRDefault="0016665F" w:rsidP="007A4135">
            <w:r>
              <w:t>Григорьева Е.Ю.</w:t>
            </w:r>
          </w:p>
        </w:tc>
        <w:tc>
          <w:tcPr>
            <w:tcW w:w="3226" w:type="dxa"/>
          </w:tcPr>
          <w:p w:rsidR="0016665F" w:rsidRDefault="0016665F" w:rsidP="000F7838">
            <w:r>
              <w:t>п</w:t>
            </w:r>
            <w:r w:rsidRPr="00926B4A">
              <w:t>роведение мониторинга</w:t>
            </w:r>
            <w:r>
              <w:t>,</w:t>
            </w:r>
          </w:p>
          <w:p w:rsidR="0016665F" w:rsidRPr="00926B4A" w:rsidRDefault="0016665F" w:rsidP="000F7838">
            <w:r>
              <w:t>получение статистических данных, корректировка списков детей, аналитическая справка по проверке журналов</w:t>
            </w:r>
          </w:p>
        </w:tc>
      </w:tr>
      <w:tr w:rsidR="0016665F" w:rsidRPr="00926B4A" w:rsidTr="005F02EA">
        <w:trPr>
          <w:trHeight w:val="168"/>
        </w:trPr>
        <w:tc>
          <w:tcPr>
            <w:tcW w:w="1238" w:type="dxa"/>
          </w:tcPr>
          <w:p w:rsidR="0016665F" w:rsidRDefault="0016665F" w:rsidP="00BB2E1A">
            <w:r>
              <w:t>январь,</w:t>
            </w:r>
          </w:p>
          <w:p w:rsidR="0016665F" w:rsidRPr="000674D3" w:rsidRDefault="0016665F" w:rsidP="00BB2E1A">
            <w:r w:rsidRPr="000674D3">
              <w:t>в течение года</w:t>
            </w:r>
          </w:p>
        </w:tc>
        <w:tc>
          <w:tcPr>
            <w:tcW w:w="3123" w:type="dxa"/>
          </w:tcPr>
          <w:p w:rsidR="0016665F" w:rsidRPr="000674D3" w:rsidRDefault="0016665F" w:rsidP="00BB2E1A">
            <w:r>
              <w:t>п</w:t>
            </w:r>
            <w:r w:rsidRPr="000674D3">
              <w:t xml:space="preserve">роведение инструктажа на рабочем </w:t>
            </w:r>
            <w:r>
              <w:t xml:space="preserve">месте и вводного инструктажа </w:t>
            </w:r>
            <w:r w:rsidRPr="000674D3">
              <w:t>ОТ, ПБ и АТЗ со всеми, вновь поступающими на работу сотрудниками.</w:t>
            </w:r>
          </w:p>
        </w:tc>
        <w:tc>
          <w:tcPr>
            <w:tcW w:w="2126" w:type="dxa"/>
          </w:tcPr>
          <w:p w:rsidR="0016665F" w:rsidRPr="000674D3" w:rsidRDefault="0016665F" w:rsidP="00BB2E1A">
            <w:r w:rsidRPr="000674D3">
              <w:t>Кудрявцев Н.И.</w:t>
            </w:r>
          </w:p>
        </w:tc>
        <w:tc>
          <w:tcPr>
            <w:tcW w:w="3226" w:type="dxa"/>
          </w:tcPr>
          <w:p w:rsidR="0016665F" w:rsidRDefault="0016665F" w:rsidP="00BB2E1A">
            <w:r>
              <w:t>соблюдение сотрудниками Учреждения инструкций</w:t>
            </w:r>
            <w:r w:rsidRPr="000674D3">
              <w:t xml:space="preserve"> ОТ, ПБ и АТЗ</w:t>
            </w:r>
            <w:r>
              <w:t>.</w:t>
            </w:r>
          </w:p>
        </w:tc>
      </w:tr>
      <w:tr w:rsidR="0016665F" w:rsidRPr="00926B4A" w:rsidTr="005F02EA">
        <w:trPr>
          <w:trHeight w:val="252"/>
        </w:trPr>
        <w:tc>
          <w:tcPr>
            <w:tcW w:w="1238" w:type="dxa"/>
          </w:tcPr>
          <w:p w:rsidR="0016665F" w:rsidRDefault="0016665F" w:rsidP="0016665F">
            <w:r>
              <w:t>23.01. – 24.01.</w:t>
            </w:r>
          </w:p>
        </w:tc>
        <w:tc>
          <w:tcPr>
            <w:tcW w:w="3123" w:type="dxa"/>
          </w:tcPr>
          <w:p w:rsidR="0016665F" w:rsidRPr="00926B4A" w:rsidRDefault="0016665F" w:rsidP="007A4135">
            <w:r>
              <w:t>корректировка расписания объединений</w:t>
            </w:r>
          </w:p>
        </w:tc>
        <w:tc>
          <w:tcPr>
            <w:tcW w:w="2126" w:type="dxa"/>
          </w:tcPr>
          <w:p w:rsidR="0016665F" w:rsidRPr="00926B4A" w:rsidRDefault="0016665F" w:rsidP="007A4135">
            <w:r w:rsidRPr="00E709D9">
              <w:t>Сергунина И.А.</w:t>
            </w:r>
          </w:p>
        </w:tc>
        <w:tc>
          <w:tcPr>
            <w:tcW w:w="3226" w:type="dxa"/>
          </w:tcPr>
          <w:p w:rsidR="0016665F" w:rsidRPr="00926B4A" w:rsidRDefault="0016665F" w:rsidP="007A4135">
            <w:r>
              <w:t>утверждение расписания в СЭС</w:t>
            </w:r>
          </w:p>
        </w:tc>
      </w:tr>
      <w:tr w:rsidR="0016665F" w:rsidRPr="00926B4A" w:rsidTr="0016665F">
        <w:trPr>
          <w:trHeight w:val="56"/>
        </w:trPr>
        <w:tc>
          <w:tcPr>
            <w:tcW w:w="1238" w:type="dxa"/>
          </w:tcPr>
          <w:p w:rsidR="0016665F" w:rsidRDefault="0016665F" w:rsidP="0016665F">
            <w:r>
              <w:t>23.01. – 21.02.</w:t>
            </w:r>
          </w:p>
        </w:tc>
        <w:tc>
          <w:tcPr>
            <w:tcW w:w="3123" w:type="dxa"/>
          </w:tcPr>
          <w:p w:rsidR="0016665F" w:rsidRPr="00926B4A" w:rsidRDefault="0016665F" w:rsidP="0016665F">
            <w:r>
              <w:t>аттестация</w:t>
            </w:r>
            <w:r w:rsidRPr="00926B4A">
              <w:t xml:space="preserve"> педагог</w:t>
            </w:r>
            <w:r>
              <w:t>а дополнительного образования Степина И.Н.</w:t>
            </w:r>
          </w:p>
        </w:tc>
        <w:tc>
          <w:tcPr>
            <w:tcW w:w="2126" w:type="dxa"/>
          </w:tcPr>
          <w:p w:rsidR="0016665F" w:rsidRPr="00926B4A" w:rsidRDefault="0016665F" w:rsidP="00F36091">
            <w:r w:rsidRPr="009A20C3">
              <w:t>Сергунина И.А.</w:t>
            </w:r>
          </w:p>
        </w:tc>
        <w:tc>
          <w:tcPr>
            <w:tcW w:w="3226" w:type="dxa"/>
          </w:tcPr>
          <w:p w:rsidR="0016665F" w:rsidRPr="00926B4A" w:rsidRDefault="0016665F" w:rsidP="00F36091">
            <w:r>
              <w:t>прохождение аттестации педагогическими кадрами</w:t>
            </w:r>
          </w:p>
        </w:tc>
      </w:tr>
      <w:tr w:rsidR="0016665F" w:rsidRPr="00926B4A" w:rsidTr="005F02EA">
        <w:trPr>
          <w:trHeight w:val="836"/>
        </w:trPr>
        <w:tc>
          <w:tcPr>
            <w:tcW w:w="1238" w:type="dxa"/>
          </w:tcPr>
          <w:p w:rsidR="0016665F" w:rsidRDefault="0016665F" w:rsidP="000F7838">
            <w:r>
              <w:t>23.02. – 28.02.</w:t>
            </w:r>
          </w:p>
        </w:tc>
        <w:tc>
          <w:tcPr>
            <w:tcW w:w="3123" w:type="dxa"/>
          </w:tcPr>
          <w:p w:rsidR="0016665F" w:rsidRPr="00926B4A" w:rsidRDefault="0016665F" w:rsidP="007A4135">
            <w:r>
              <w:t>контроль подготовки и проведения</w:t>
            </w:r>
            <w:r w:rsidRPr="00926B4A">
              <w:t xml:space="preserve"> мероприятий в каникулярное время</w:t>
            </w:r>
          </w:p>
        </w:tc>
        <w:tc>
          <w:tcPr>
            <w:tcW w:w="2126" w:type="dxa"/>
          </w:tcPr>
          <w:p w:rsidR="0016665F" w:rsidRPr="00926B4A" w:rsidRDefault="0016665F" w:rsidP="007A4135">
            <w:r w:rsidRPr="009A20C3">
              <w:t>Сергунина И.А.</w:t>
            </w:r>
          </w:p>
        </w:tc>
        <w:tc>
          <w:tcPr>
            <w:tcW w:w="3226" w:type="dxa"/>
          </w:tcPr>
          <w:p w:rsidR="0016665F" w:rsidRPr="00926B4A" w:rsidRDefault="0016665F" w:rsidP="007A4135">
            <w:r w:rsidRPr="00926B4A">
              <w:t>справк</w:t>
            </w:r>
            <w:r>
              <w:t>а о проведении мероприятий в каникулярное время, анализ мероприятий</w:t>
            </w:r>
          </w:p>
        </w:tc>
      </w:tr>
      <w:tr w:rsidR="0016665F" w:rsidRPr="00926B4A" w:rsidTr="005F02EA">
        <w:trPr>
          <w:trHeight w:val="651"/>
        </w:trPr>
        <w:tc>
          <w:tcPr>
            <w:tcW w:w="1238" w:type="dxa"/>
          </w:tcPr>
          <w:p w:rsidR="0016665F" w:rsidRDefault="0016665F" w:rsidP="000F7838">
            <w:r>
              <w:t>16.02. – 20.02.</w:t>
            </w:r>
          </w:p>
        </w:tc>
        <w:tc>
          <w:tcPr>
            <w:tcW w:w="3123" w:type="dxa"/>
          </w:tcPr>
          <w:p w:rsidR="0016665F" w:rsidRPr="00926B4A" w:rsidRDefault="0016665F" w:rsidP="007A4135">
            <w:r>
              <w:t>п</w:t>
            </w:r>
            <w:r w:rsidRPr="00926B4A">
              <w:t>роверка журналов и наполняемости групп</w:t>
            </w:r>
          </w:p>
        </w:tc>
        <w:tc>
          <w:tcPr>
            <w:tcW w:w="2126" w:type="dxa"/>
          </w:tcPr>
          <w:p w:rsidR="0016665F" w:rsidRPr="00926B4A" w:rsidRDefault="0016665F" w:rsidP="007A4135">
            <w:r w:rsidRPr="009A20C3">
              <w:t>Сергунина И.А.</w:t>
            </w:r>
          </w:p>
        </w:tc>
        <w:tc>
          <w:tcPr>
            <w:tcW w:w="3226" w:type="dxa"/>
          </w:tcPr>
          <w:p w:rsidR="0016665F" w:rsidRPr="00926B4A" w:rsidRDefault="0016665F" w:rsidP="007A4135">
            <w:r>
              <w:t>справка по проверке журналов и наполняемости групп</w:t>
            </w:r>
          </w:p>
        </w:tc>
      </w:tr>
      <w:tr w:rsidR="0016665F" w:rsidRPr="00926B4A" w:rsidTr="005F02EA">
        <w:trPr>
          <w:trHeight w:val="340"/>
        </w:trPr>
        <w:tc>
          <w:tcPr>
            <w:tcW w:w="1238" w:type="dxa"/>
          </w:tcPr>
          <w:p w:rsidR="0016665F" w:rsidRDefault="0016665F" w:rsidP="000F7838">
            <w:r>
              <w:t>06.04. – 10.04.</w:t>
            </w:r>
          </w:p>
        </w:tc>
        <w:tc>
          <w:tcPr>
            <w:tcW w:w="3123" w:type="dxa"/>
          </w:tcPr>
          <w:p w:rsidR="0016665F" w:rsidRPr="00926B4A" w:rsidRDefault="0016665F" w:rsidP="007A4135">
            <w:r>
              <w:t>сбор сведений о прохождении итоговой аттестации обучающихся</w:t>
            </w:r>
          </w:p>
        </w:tc>
        <w:tc>
          <w:tcPr>
            <w:tcW w:w="2126" w:type="dxa"/>
          </w:tcPr>
          <w:p w:rsidR="0016665F" w:rsidRPr="00926B4A" w:rsidRDefault="0016665F" w:rsidP="007A4135">
            <w:r>
              <w:t>Григорьева Е.Ю.</w:t>
            </w:r>
          </w:p>
        </w:tc>
        <w:tc>
          <w:tcPr>
            <w:tcW w:w="3226" w:type="dxa"/>
          </w:tcPr>
          <w:p w:rsidR="0016665F" w:rsidRPr="00926B4A" w:rsidRDefault="0016665F" w:rsidP="007A4135">
            <w:r>
              <w:t>график итоговой аттестации обучающихся</w:t>
            </w:r>
          </w:p>
        </w:tc>
      </w:tr>
      <w:tr w:rsidR="0016665F" w:rsidRPr="00926B4A" w:rsidTr="005F02EA">
        <w:trPr>
          <w:trHeight w:val="285"/>
        </w:trPr>
        <w:tc>
          <w:tcPr>
            <w:tcW w:w="1238" w:type="dxa"/>
          </w:tcPr>
          <w:p w:rsidR="0016665F" w:rsidRDefault="0016665F" w:rsidP="003969E6">
            <w:r>
              <w:t>16.03. – 20.03.</w:t>
            </w:r>
          </w:p>
        </w:tc>
        <w:tc>
          <w:tcPr>
            <w:tcW w:w="3123" w:type="dxa"/>
          </w:tcPr>
          <w:p w:rsidR="0016665F" w:rsidRPr="00926B4A" w:rsidRDefault="0016665F" w:rsidP="003969E6">
            <w:r>
              <w:t>п</w:t>
            </w:r>
            <w:r w:rsidRPr="00926B4A">
              <w:t>роверка журналов и наполняемости групп</w:t>
            </w:r>
          </w:p>
        </w:tc>
        <w:tc>
          <w:tcPr>
            <w:tcW w:w="2126" w:type="dxa"/>
          </w:tcPr>
          <w:p w:rsidR="0016665F" w:rsidRPr="00926B4A" w:rsidRDefault="0016665F" w:rsidP="003969E6">
            <w:r w:rsidRPr="009A20C3">
              <w:t>Сергунина И.А.</w:t>
            </w:r>
          </w:p>
        </w:tc>
        <w:tc>
          <w:tcPr>
            <w:tcW w:w="3226" w:type="dxa"/>
          </w:tcPr>
          <w:p w:rsidR="0016665F" w:rsidRPr="00926B4A" w:rsidRDefault="0016665F" w:rsidP="003969E6">
            <w:r>
              <w:t>справка по проверке журналов и наполняемости групп</w:t>
            </w:r>
          </w:p>
        </w:tc>
      </w:tr>
      <w:tr w:rsidR="0016665F" w:rsidRPr="00926B4A" w:rsidTr="005F02EA">
        <w:trPr>
          <w:trHeight w:val="842"/>
        </w:trPr>
        <w:tc>
          <w:tcPr>
            <w:tcW w:w="1238" w:type="dxa"/>
          </w:tcPr>
          <w:p w:rsidR="0016665F" w:rsidRDefault="0016665F" w:rsidP="000F7838">
            <w:r>
              <w:lastRenderedPageBreak/>
              <w:t>13.04. – 18.04.</w:t>
            </w:r>
          </w:p>
        </w:tc>
        <w:tc>
          <w:tcPr>
            <w:tcW w:w="3123" w:type="dxa"/>
          </w:tcPr>
          <w:p w:rsidR="0016665F" w:rsidRPr="00926B4A" w:rsidRDefault="0016665F" w:rsidP="007A4135">
            <w:r>
              <w:t>контроль подготовки и проведения</w:t>
            </w:r>
            <w:r w:rsidRPr="00926B4A">
              <w:t xml:space="preserve"> мероприятий в каникулярное время</w:t>
            </w:r>
          </w:p>
        </w:tc>
        <w:tc>
          <w:tcPr>
            <w:tcW w:w="2126" w:type="dxa"/>
          </w:tcPr>
          <w:p w:rsidR="0016665F" w:rsidRPr="00926B4A" w:rsidRDefault="0016665F" w:rsidP="007A4135">
            <w:r w:rsidRPr="009A20C3">
              <w:t>Сергунина И.А.</w:t>
            </w:r>
          </w:p>
        </w:tc>
        <w:tc>
          <w:tcPr>
            <w:tcW w:w="3226" w:type="dxa"/>
          </w:tcPr>
          <w:p w:rsidR="0016665F" w:rsidRPr="00926B4A" w:rsidRDefault="0016665F" w:rsidP="007A4135">
            <w:r w:rsidRPr="00926B4A">
              <w:t>справк</w:t>
            </w:r>
            <w:r>
              <w:t>а о проведении мероприятий в каникулярное время, анализ мероприятий</w:t>
            </w:r>
          </w:p>
        </w:tc>
      </w:tr>
      <w:tr w:rsidR="0016665F" w:rsidRPr="00926B4A" w:rsidTr="005F02EA">
        <w:trPr>
          <w:trHeight w:val="921"/>
        </w:trPr>
        <w:tc>
          <w:tcPr>
            <w:tcW w:w="1238" w:type="dxa"/>
          </w:tcPr>
          <w:p w:rsidR="0016665F" w:rsidRDefault="0016665F" w:rsidP="00EE7944">
            <w:r>
              <w:t>20.04. – 23.04.</w:t>
            </w:r>
          </w:p>
        </w:tc>
        <w:tc>
          <w:tcPr>
            <w:tcW w:w="3123" w:type="dxa"/>
          </w:tcPr>
          <w:p w:rsidR="0016665F" w:rsidRPr="00926B4A" w:rsidRDefault="0016665F" w:rsidP="00EE7944">
            <w:r>
              <w:t>п</w:t>
            </w:r>
            <w:r w:rsidRPr="00926B4A">
              <w:t>роверка журналов и наполняемости групп</w:t>
            </w:r>
          </w:p>
        </w:tc>
        <w:tc>
          <w:tcPr>
            <w:tcW w:w="2126" w:type="dxa"/>
          </w:tcPr>
          <w:p w:rsidR="0016665F" w:rsidRPr="00926B4A" w:rsidRDefault="0016665F" w:rsidP="00EE7944">
            <w:r w:rsidRPr="009A20C3">
              <w:t>Сергунина И.А.</w:t>
            </w:r>
          </w:p>
        </w:tc>
        <w:tc>
          <w:tcPr>
            <w:tcW w:w="3226" w:type="dxa"/>
          </w:tcPr>
          <w:p w:rsidR="0016665F" w:rsidRPr="00926B4A" w:rsidRDefault="0016665F" w:rsidP="00EE7944">
            <w:r>
              <w:t>аналитическая справка по проверке журналов и наполняемости групп.</w:t>
            </w:r>
          </w:p>
        </w:tc>
      </w:tr>
      <w:tr w:rsidR="0016665F" w:rsidRPr="00926B4A" w:rsidTr="005F02EA">
        <w:trPr>
          <w:trHeight w:val="428"/>
        </w:trPr>
        <w:tc>
          <w:tcPr>
            <w:tcW w:w="1238" w:type="dxa"/>
          </w:tcPr>
          <w:p w:rsidR="0016665F" w:rsidRDefault="0016665F" w:rsidP="00EE7944">
            <w:r>
              <w:t>апрель</w:t>
            </w:r>
          </w:p>
        </w:tc>
        <w:tc>
          <w:tcPr>
            <w:tcW w:w="3123" w:type="dxa"/>
          </w:tcPr>
          <w:p w:rsidR="0016665F" w:rsidRPr="008A1585" w:rsidRDefault="0016665F" w:rsidP="00805FD4">
            <w:r>
              <w:t>п</w:t>
            </w:r>
            <w:r w:rsidRPr="008A1585">
              <w:t>роведение учебных эвакуаций обучающихся и сотрудников по сигналу пожарной тревоги и при возникновении угрозы террористического акта.</w:t>
            </w:r>
          </w:p>
        </w:tc>
        <w:tc>
          <w:tcPr>
            <w:tcW w:w="2126" w:type="dxa"/>
          </w:tcPr>
          <w:p w:rsidR="0016665F" w:rsidRPr="008A1585" w:rsidRDefault="0016665F" w:rsidP="00805FD4">
            <w:r w:rsidRPr="008A1585">
              <w:t>Кудрявцев Н.И.</w:t>
            </w:r>
          </w:p>
        </w:tc>
        <w:tc>
          <w:tcPr>
            <w:tcW w:w="3226" w:type="dxa"/>
          </w:tcPr>
          <w:p w:rsidR="0016665F" w:rsidRDefault="0016665F" w:rsidP="00805FD4">
            <w:r w:rsidRPr="008A1585">
              <w:t>Обучение эвакуации из здания Учреждения обучающихся и сотрудников по сигналу пожарной тревоги, при возникновении угрозы террористического акта.</w:t>
            </w:r>
          </w:p>
        </w:tc>
      </w:tr>
      <w:tr w:rsidR="0016665F" w:rsidRPr="00926B4A" w:rsidTr="005F02EA">
        <w:trPr>
          <w:trHeight w:val="176"/>
        </w:trPr>
        <w:tc>
          <w:tcPr>
            <w:tcW w:w="1238" w:type="dxa"/>
          </w:tcPr>
          <w:p w:rsidR="0016665F" w:rsidRDefault="0016665F" w:rsidP="00D447C2">
            <w:r>
              <w:t>18.05. – 22.05.</w:t>
            </w:r>
          </w:p>
        </w:tc>
        <w:tc>
          <w:tcPr>
            <w:tcW w:w="3123" w:type="dxa"/>
          </w:tcPr>
          <w:p w:rsidR="0016665F" w:rsidRPr="00926B4A" w:rsidRDefault="0016665F" w:rsidP="004B4C7A">
            <w:r>
              <w:t>п</w:t>
            </w:r>
            <w:r w:rsidRPr="00926B4A">
              <w:t>роверка журналов</w:t>
            </w:r>
            <w:r>
              <w:t>, процентное в</w:t>
            </w:r>
            <w:r w:rsidRPr="00926B4A">
              <w:t>ыполнение программ</w:t>
            </w:r>
            <w:r>
              <w:t xml:space="preserve"> за 2 полугодие</w:t>
            </w:r>
            <w:r w:rsidRPr="00926B4A">
              <w:t>.</w:t>
            </w:r>
          </w:p>
        </w:tc>
        <w:tc>
          <w:tcPr>
            <w:tcW w:w="2126" w:type="dxa"/>
          </w:tcPr>
          <w:p w:rsidR="0016665F" w:rsidRPr="00926B4A" w:rsidRDefault="0016665F" w:rsidP="004B4C7A">
            <w:r w:rsidRPr="009A20C3">
              <w:t>Сергунина И.А.</w:t>
            </w:r>
          </w:p>
        </w:tc>
        <w:tc>
          <w:tcPr>
            <w:tcW w:w="3226" w:type="dxa"/>
          </w:tcPr>
          <w:p w:rsidR="0016665F" w:rsidRPr="00926B4A" w:rsidRDefault="0016665F" w:rsidP="004B4C7A">
            <w:r>
              <w:t>аналитическая справка по проверке журналов, п</w:t>
            </w:r>
            <w:r w:rsidRPr="00926B4A">
              <w:t>роведение мониторинга</w:t>
            </w:r>
            <w:r>
              <w:t>, получение статистических данных</w:t>
            </w:r>
          </w:p>
        </w:tc>
      </w:tr>
      <w:tr w:rsidR="0016665F" w:rsidRPr="00926B4A" w:rsidTr="005F02EA">
        <w:trPr>
          <w:trHeight w:val="638"/>
        </w:trPr>
        <w:tc>
          <w:tcPr>
            <w:tcW w:w="1238" w:type="dxa"/>
          </w:tcPr>
          <w:p w:rsidR="0016665F" w:rsidRDefault="0016665F" w:rsidP="00D447C2">
            <w:r>
              <w:t>11.05. – 29.05.</w:t>
            </w:r>
          </w:p>
        </w:tc>
        <w:tc>
          <w:tcPr>
            <w:tcW w:w="3123" w:type="dxa"/>
          </w:tcPr>
          <w:p w:rsidR="0016665F" w:rsidRDefault="0016665F" w:rsidP="00D447C2">
            <w:r>
              <w:t xml:space="preserve">итоговая аттестация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126" w:type="dxa"/>
          </w:tcPr>
          <w:p w:rsidR="0016665F" w:rsidRDefault="0016665F" w:rsidP="00D447C2">
            <w:r w:rsidRPr="009A20C3">
              <w:t>Сергунина И.А.</w:t>
            </w:r>
            <w:r>
              <w:t>,</w:t>
            </w:r>
          </w:p>
          <w:p w:rsidR="0016665F" w:rsidRDefault="0016665F" w:rsidP="00D447C2">
            <w:r>
              <w:t>Григорьева Е.Ю.</w:t>
            </w:r>
          </w:p>
        </w:tc>
        <w:tc>
          <w:tcPr>
            <w:tcW w:w="3226" w:type="dxa"/>
          </w:tcPr>
          <w:p w:rsidR="0016665F" w:rsidRDefault="0016665F" w:rsidP="00D447C2">
            <w:r>
              <w:t xml:space="preserve">протоколы итоговой аттестации </w:t>
            </w:r>
            <w:proofErr w:type="gramStart"/>
            <w:r>
              <w:t>обучающихся</w:t>
            </w:r>
            <w:proofErr w:type="gramEnd"/>
          </w:p>
        </w:tc>
      </w:tr>
      <w:tr w:rsidR="0016665F" w:rsidRPr="00926B4A" w:rsidTr="005F02EA">
        <w:trPr>
          <w:trHeight w:val="193"/>
        </w:trPr>
        <w:tc>
          <w:tcPr>
            <w:tcW w:w="1238" w:type="dxa"/>
          </w:tcPr>
          <w:p w:rsidR="0016665F" w:rsidRDefault="0016665F" w:rsidP="00D447C2">
            <w:r>
              <w:t>22.05.</w:t>
            </w:r>
          </w:p>
        </w:tc>
        <w:tc>
          <w:tcPr>
            <w:tcW w:w="3123" w:type="dxa"/>
          </w:tcPr>
          <w:p w:rsidR="0016665F" w:rsidRPr="00926B4A" w:rsidRDefault="0016665F" w:rsidP="009A20C3">
            <w:r>
              <w:t>реализация плана работы за 2 полугодие</w:t>
            </w:r>
          </w:p>
        </w:tc>
        <w:tc>
          <w:tcPr>
            <w:tcW w:w="2126" w:type="dxa"/>
          </w:tcPr>
          <w:p w:rsidR="0016665F" w:rsidRDefault="0016665F" w:rsidP="00A428B4">
            <w:r w:rsidRPr="009A20C3">
              <w:t>Сергунина И.А.</w:t>
            </w:r>
          </w:p>
        </w:tc>
        <w:tc>
          <w:tcPr>
            <w:tcW w:w="3226" w:type="dxa"/>
          </w:tcPr>
          <w:p w:rsidR="0016665F" w:rsidRDefault="0016665F" w:rsidP="009A20C3">
            <w:r>
              <w:t xml:space="preserve">статистическая справка о реализации плана работы за 2 полугодие </w:t>
            </w:r>
          </w:p>
        </w:tc>
      </w:tr>
      <w:tr w:rsidR="0016665F" w:rsidRPr="00926B4A" w:rsidTr="005F02EA">
        <w:trPr>
          <w:trHeight w:val="2224"/>
        </w:trPr>
        <w:tc>
          <w:tcPr>
            <w:tcW w:w="1238" w:type="dxa"/>
          </w:tcPr>
          <w:p w:rsidR="0016665F" w:rsidRDefault="0016665F" w:rsidP="00D447C2">
            <w:r>
              <w:t>18.05. – 26.05.</w:t>
            </w:r>
          </w:p>
        </w:tc>
        <w:tc>
          <w:tcPr>
            <w:tcW w:w="3123" w:type="dxa"/>
          </w:tcPr>
          <w:p w:rsidR="0016665F" w:rsidRPr="00926B4A" w:rsidRDefault="0016665F" w:rsidP="004B0C2D">
            <w:r>
              <w:t>собеседование с педагогическими кадрами.</w:t>
            </w:r>
          </w:p>
        </w:tc>
        <w:tc>
          <w:tcPr>
            <w:tcW w:w="2126" w:type="dxa"/>
          </w:tcPr>
          <w:p w:rsidR="0016665F" w:rsidRDefault="0016665F" w:rsidP="0025750D">
            <w:r>
              <w:t>Кудрявцева Н.П.,</w:t>
            </w:r>
          </w:p>
          <w:p w:rsidR="0016665F" w:rsidRDefault="0016665F" w:rsidP="0025750D">
            <w:r w:rsidRPr="009A20C3">
              <w:t>Сергунина И.А.</w:t>
            </w:r>
            <w:r>
              <w:t>,</w:t>
            </w:r>
          </w:p>
          <w:p w:rsidR="0016665F" w:rsidRDefault="0016665F" w:rsidP="0025750D">
            <w:r>
              <w:t xml:space="preserve">Григорьева Е.Ю., </w:t>
            </w:r>
            <w:proofErr w:type="spellStart"/>
            <w:r>
              <w:t>Семейникова</w:t>
            </w:r>
            <w:proofErr w:type="spellEnd"/>
            <w:r>
              <w:t xml:space="preserve"> Н.В.</w:t>
            </w:r>
          </w:p>
        </w:tc>
        <w:tc>
          <w:tcPr>
            <w:tcW w:w="3226" w:type="dxa"/>
          </w:tcPr>
          <w:p w:rsidR="0016665F" w:rsidRDefault="0016665F" w:rsidP="004B0C2D">
            <w:r>
              <w:t>протокол согласования планируемой учебной нагрузки, проекты учебного плана, штатного расписания, планов проведения городских мероприятий и мероприятий ДЮЦ к новому учебному году.</w:t>
            </w:r>
          </w:p>
        </w:tc>
      </w:tr>
      <w:tr w:rsidR="0016665F" w:rsidRPr="00926B4A" w:rsidTr="005F02EA">
        <w:trPr>
          <w:trHeight w:val="230"/>
        </w:trPr>
        <w:tc>
          <w:tcPr>
            <w:tcW w:w="1238" w:type="dxa"/>
          </w:tcPr>
          <w:p w:rsidR="0016665F" w:rsidRDefault="0016665F" w:rsidP="00D447C2">
            <w:r>
              <w:t>20.06.</w:t>
            </w:r>
          </w:p>
        </w:tc>
        <w:tc>
          <w:tcPr>
            <w:tcW w:w="3123" w:type="dxa"/>
          </w:tcPr>
          <w:p w:rsidR="0016665F" w:rsidRDefault="0016665F" w:rsidP="004B0C2D">
            <w:r>
              <w:t>прохождение медицинского осмотра сотрудниками ДЮЦ.</w:t>
            </w:r>
          </w:p>
        </w:tc>
        <w:tc>
          <w:tcPr>
            <w:tcW w:w="2126" w:type="dxa"/>
          </w:tcPr>
          <w:p w:rsidR="0016665F" w:rsidRDefault="0016665F" w:rsidP="0025750D">
            <w:r>
              <w:t>Архипова Н.Н.</w:t>
            </w:r>
          </w:p>
        </w:tc>
        <w:tc>
          <w:tcPr>
            <w:tcW w:w="3226" w:type="dxa"/>
          </w:tcPr>
          <w:p w:rsidR="0016665F" w:rsidRDefault="0016665F" w:rsidP="004B0C2D">
            <w:r>
              <w:t>Медицинские книжки с допуском к работе</w:t>
            </w:r>
          </w:p>
        </w:tc>
      </w:tr>
      <w:tr w:rsidR="0016665F" w:rsidRPr="00926B4A" w:rsidTr="005F02EA">
        <w:trPr>
          <w:trHeight w:val="231"/>
        </w:trPr>
        <w:tc>
          <w:tcPr>
            <w:tcW w:w="1238" w:type="dxa"/>
          </w:tcPr>
          <w:p w:rsidR="0016665F" w:rsidRDefault="0016665F" w:rsidP="00215DC2">
            <w:r>
              <w:t>16.06.</w:t>
            </w:r>
          </w:p>
        </w:tc>
        <w:tc>
          <w:tcPr>
            <w:tcW w:w="3123" w:type="dxa"/>
          </w:tcPr>
          <w:p w:rsidR="0016665F" w:rsidRPr="00926B4A" w:rsidRDefault="0016665F" w:rsidP="00A279F5">
            <w:r>
              <w:t>сбор статистич</w:t>
            </w:r>
            <w:r w:rsidR="00A279F5">
              <w:t>еских сведений, анализ работы МА</w:t>
            </w:r>
            <w:r>
              <w:t>ОУ ДО «ДЮЦ «Горизонт» в 201</w:t>
            </w:r>
            <w:r w:rsidR="00A279F5">
              <w:t>6</w:t>
            </w:r>
            <w:r>
              <w:t>-201</w:t>
            </w:r>
            <w:r w:rsidR="00A279F5">
              <w:t>7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16665F" w:rsidRDefault="0016665F" w:rsidP="00215DC2">
            <w:r>
              <w:t xml:space="preserve">Кудрявцева Н.П., </w:t>
            </w:r>
            <w:r w:rsidRPr="009A20C3">
              <w:t>Сергунина И.А.</w:t>
            </w:r>
          </w:p>
        </w:tc>
        <w:tc>
          <w:tcPr>
            <w:tcW w:w="3226" w:type="dxa"/>
          </w:tcPr>
          <w:p w:rsidR="0016665F" w:rsidRDefault="0016665F" w:rsidP="00A279F5">
            <w:proofErr w:type="spellStart"/>
            <w:r>
              <w:t>самообследование</w:t>
            </w:r>
            <w:proofErr w:type="spellEnd"/>
            <w:r>
              <w:t xml:space="preserve"> деятельности М</w:t>
            </w:r>
            <w:r w:rsidR="00A279F5">
              <w:t>А</w:t>
            </w:r>
            <w:r>
              <w:t>ОУ ДО «ДЮЦ «Горизонт» за 201</w:t>
            </w:r>
            <w:r w:rsidR="00A279F5">
              <w:t>6</w:t>
            </w:r>
            <w:r>
              <w:t>-201</w:t>
            </w:r>
            <w:r w:rsidR="00A279F5">
              <w:t>7</w:t>
            </w:r>
            <w: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</w:tr>
      <w:tr w:rsidR="0016665F" w:rsidRPr="00926B4A" w:rsidTr="005F02EA">
        <w:trPr>
          <w:trHeight w:val="1221"/>
        </w:trPr>
        <w:tc>
          <w:tcPr>
            <w:tcW w:w="1238" w:type="dxa"/>
          </w:tcPr>
          <w:p w:rsidR="0016665F" w:rsidRDefault="0016665F" w:rsidP="00226445">
            <w:r>
              <w:t>04.06. – 28.06.</w:t>
            </w:r>
          </w:p>
        </w:tc>
        <w:tc>
          <w:tcPr>
            <w:tcW w:w="3123" w:type="dxa"/>
          </w:tcPr>
          <w:p w:rsidR="0016665F" w:rsidRPr="00926B4A" w:rsidRDefault="0016665F" w:rsidP="004B0C2D">
            <w:r>
              <w:t>проверка соответствия документов для подачи заявления на первую и высшую КК в аттестационную комиссию</w:t>
            </w:r>
          </w:p>
        </w:tc>
        <w:tc>
          <w:tcPr>
            <w:tcW w:w="2126" w:type="dxa"/>
          </w:tcPr>
          <w:p w:rsidR="0016665F" w:rsidRDefault="0016665F" w:rsidP="004B0C2D">
            <w:r w:rsidRPr="009A20C3">
              <w:t>Сергунина И.А.</w:t>
            </w:r>
          </w:p>
        </w:tc>
        <w:tc>
          <w:tcPr>
            <w:tcW w:w="3226" w:type="dxa"/>
          </w:tcPr>
          <w:p w:rsidR="0016665F" w:rsidRDefault="0016665F" w:rsidP="004B0C2D">
            <w:r>
              <w:t>подача документов для аттестации педагогических кадров</w:t>
            </w:r>
          </w:p>
        </w:tc>
      </w:tr>
      <w:tr w:rsidR="0016665F" w:rsidRPr="00926B4A" w:rsidTr="005F02EA">
        <w:trPr>
          <w:trHeight w:val="150"/>
        </w:trPr>
        <w:tc>
          <w:tcPr>
            <w:tcW w:w="1238" w:type="dxa"/>
          </w:tcPr>
          <w:p w:rsidR="0016665F" w:rsidRDefault="0016665F" w:rsidP="0016665F">
            <w:r>
              <w:t>19.06.</w:t>
            </w:r>
          </w:p>
        </w:tc>
        <w:tc>
          <w:tcPr>
            <w:tcW w:w="3123" w:type="dxa"/>
          </w:tcPr>
          <w:p w:rsidR="0016665F" w:rsidRDefault="0016665F" w:rsidP="004B0C2D">
            <w:r>
              <w:t>проверка санитарного состояния кабинета, соблюдения ОТ, ПБ и АТЗ, информационных стендов, наглядных материалов.</w:t>
            </w:r>
          </w:p>
        </w:tc>
        <w:tc>
          <w:tcPr>
            <w:tcW w:w="2126" w:type="dxa"/>
          </w:tcPr>
          <w:p w:rsidR="0016665F" w:rsidRDefault="0016665F" w:rsidP="004B0C2D">
            <w:r>
              <w:t>Кудрявцева Н.П., Кудрявцев Н.И.,</w:t>
            </w:r>
          </w:p>
          <w:p w:rsidR="0016665F" w:rsidRDefault="0016665F" w:rsidP="004B0C2D">
            <w:r>
              <w:t>Архипова Н.Н,</w:t>
            </w:r>
          </w:p>
          <w:p w:rsidR="0016665F" w:rsidRDefault="0016665F" w:rsidP="004B0C2D">
            <w:r w:rsidRPr="009A20C3">
              <w:t>Сергунина И.А.</w:t>
            </w:r>
          </w:p>
        </w:tc>
        <w:tc>
          <w:tcPr>
            <w:tcW w:w="3226" w:type="dxa"/>
          </w:tcPr>
          <w:p w:rsidR="0016665F" w:rsidRDefault="0016665F" w:rsidP="004B0C2D">
            <w:r>
              <w:t>подготовка Учреждения к новому учебному году, устранение недостатков</w:t>
            </w:r>
          </w:p>
        </w:tc>
      </w:tr>
    </w:tbl>
    <w:p w:rsidR="00926B4A" w:rsidRDefault="00926B4A"/>
    <w:sectPr w:rsidR="00926B4A" w:rsidSect="0004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B4A"/>
    <w:rsid w:val="00013279"/>
    <w:rsid w:val="00040E56"/>
    <w:rsid w:val="00060849"/>
    <w:rsid w:val="0007149C"/>
    <w:rsid w:val="00146513"/>
    <w:rsid w:val="0016665F"/>
    <w:rsid w:val="001A05C7"/>
    <w:rsid w:val="001E1214"/>
    <w:rsid w:val="001F3704"/>
    <w:rsid w:val="001F76A5"/>
    <w:rsid w:val="00201E49"/>
    <w:rsid w:val="002420B5"/>
    <w:rsid w:val="0025750D"/>
    <w:rsid w:val="002E0DAF"/>
    <w:rsid w:val="00321370"/>
    <w:rsid w:val="003239B7"/>
    <w:rsid w:val="003A01D5"/>
    <w:rsid w:val="003E3D59"/>
    <w:rsid w:val="004423CE"/>
    <w:rsid w:val="00471767"/>
    <w:rsid w:val="00486545"/>
    <w:rsid w:val="004B4C7A"/>
    <w:rsid w:val="004D2F58"/>
    <w:rsid w:val="00535BAA"/>
    <w:rsid w:val="005563CF"/>
    <w:rsid w:val="00577C1E"/>
    <w:rsid w:val="005F02EA"/>
    <w:rsid w:val="00627ECE"/>
    <w:rsid w:val="00644DAB"/>
    <w:rsid w:val="006D42B2"/>
    <w:rsid w:val="006D68C0"/>
    <w:rsid w:val="006F513B"/>
    <w:rsid w:val="00705086"/>
    <w:rsid w:val="00753092"/>
    <w:rsid w:val="00763A23"/>
    <w:rsid w:val="00780A3E"/>
    <w:rsid w:val="007D7081"/>
    <w:rsid w:val="00887B3D"/>
    <w:rsid w:val="008A5DF1"/>
    <w:rsid w:val="008D78CB"/>
    <w:rsid w:val="00926B4A"/>
    <w:rsid w:val="009A20C3"/>
    <w:rsid w:val="009E5405"/>
    <w:rsid w:val="00A00854"/>
    <w:rsid w:val="00A07B13"/>
    <w:rsid w:val="00A22349"/>
    <w:rsid w:val="00A279F5"/>
    <w:rsid w:val="00A42801"/>
    <w:rsid w:val="00AA6510"/>
    <w:rsid w:val="00AD643E"/>
    <w:rsid w:val="00B05B09"/>
    <w:rsid w:val="00B74CF2"/>
    <w:rsid w:val="00BC5118"/>
    <w:rsid w:val="00C056D4"/>
    <w:rsid w:val="00C71C1E"/>
    <w:rsid w:val="00CA6C9D"/>
    <w:rsid w:val="00D271E1"/>
    <w:rsid w:val="00D8144B"/>
    <w:rsid w:val="00D953B2"/>
    <w:rsid w:val="00DB4A2C"/>
    <w:rsid w:val="00E709D9"/>
    <w:rsid w:val="00E77996"/>
    <w:rsid w:val="00E94E2E"/>
    <w:rsid w:val="00EC07F8"/>
    <w:rsid w:val="00E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4A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1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1E1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749CF-E147-4620-8F02-7D71B503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2016-08-16T08:49:00Z</cp:lastPrinted>
  <dcterms:created xsi:type="dcterms:W3CDTF">2014-07-04T08:34:00Z</dcterms:created>
  <dcterms:modified xsi:type="dcterms:W3CDTF">2016-08-16T08:51:00Z</dcterms:modified>
</cp:coreProperties>
</file>