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87" w:rsidRDefault="00955C87" w:rsidP="00955C87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732BA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55C87" w:rsidRDefault="00955C87" w:rsidP="00955C87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955C87" w:rsidRDefault="00955C87" w:rsidP="00955C87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г. Протвино</w:t>
      </w:r>
    </w:p>
    <w:p w:rsidR="00955C87" w:rsidRDefault="00955C87" w:rsidP="00955C87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55C87" w:rsidRDefault="00955C87" w:rsidP="00955C87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Е. В. Боровенко</w:t>
      </w:r>
    </w:p>
    <w:p w:rsidR="00955C87" w:rsidRDefault="00955C87" w:rsidP="00955C87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 __________20___г.</w:t>
      </w:r>
    </w:p>
    <w:p w:rsidR="00955C87" w:rsidRDefault="00955C87" w:rsidP="00955C8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C87" w:rsidRDefault="00955C87" w:rsidP="00955C8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«УТВЕРЖДАЮ»</w:t>
      </w:r>
    </w:p>
    <w:p w:rsidR="00955C87" w:rsidRDefault="00955C87" w:rsidP="00955C8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</w:t>
      </w:r>
      <w:r w:rsidR="00EF308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955C87" w:rsidRDefault="00955C87" w:rsidP="00955C8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«ДЮЦ «Горизонт»</w:t>
      </w:r>
    </w:p>
    <w:p w:rsidR="00955C87" w:rsidRDefault="00955C87" w:rsidP="00955C8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955C87" w:rsidRDefault="00955C87" w:rsidP="00955C8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Н. П. Кудрявцева</w:t>
      </w:r>
    </w:p>
    <w:p w:rsidR="00955C87" w:rsidRDefault="00955C87" w:rsidP="00955C8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 ___________20___г.</w:t>
      </w:r>
    </w:p>
    <w:p w:rsidR="00955C87" w:rsidRDefault="00955C87" w:rsidP="00C9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55C87" w:rsidSect="00955C8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412" w:rsidRDefault="00C93412" w:rsidP="00C934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412" w:rsidRPr="006C478F" w:rsidRDefault="00C93412" w:rsidP="00C9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C93412" w:rsidRPr="00C93412" w:rsidRDefault="00C93412" w:rsidP="00C9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8F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97147B">
        <w:rPr>
          <w:rFonts w:ascii="Times New Roman" w:hAnsi="Times New Roman" w:cs="Times New Roman"/>
          <w:b/>
          <w:sz w:val="24"/>
          <w:szCs w:val="24"/>
        </w:rPr>
        <w:t xml:space="preserve"> заочного</w:t>
      </w:r>
      <w:r w:rsidRPr="006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412">
        <w:rPr>
          <w:rFonts w:ascii="Times New Roman" w:hAnsi="Times New Roman" w:cs="Times New Roman"/>
          <w:b/>
          <w:sz w:val="24"/>
          <w:szCs w:val="24"/>
        </w:rPr>
        <w:t>конкурса театральны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93412">
        <w:rPr>
          <w:rFonts w:ascii="Times New Roman" w:hAnsi="Times New Roman" w:cs="Times New Roman"/>
          <w:b/>
          <w:sz w:val="24"/>
          <w:szCs w:val="24"/>
        </w:rPr>
        <w:t xml:space="preserve"> коллективов</w:t>
      </w:r>
    </w:p>
    <w:p w:rsidR="00C93412" w:rsidRDefault="00C93412" w:rsidP="00C9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C93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0001E">
        <w:rPr>
          <w:rFonts w:ascii="Times New Roman" w:hAnsi="Times New Roman" w:cs="Times New Roman"/>
          <w:b/>
          <w:sz w:val="24"/>
          <w:szCs w:val="24"/>
        </w:rPr>
        <w:t>ХХ</w:t>
      </w:r>
      <w:proofErr w:type="gramEnd"/>
      <w:r w:rsidR="0050001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F30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00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001E">
        <w:rPr>
          <w:rFonts w:ascii="Times New Roman" w:hAnsi="Times New Roman" w:cs="Times New Roman"/>
          <w:b/>
          <w:sz w:val="24"/>
          <w:szCs w:val="24"/>
        </w:rPr>
        <w:t xml:space="preserve"> городского Фестиваля искусств «Протвинская капель»</w:t>
      </w:r>
    </w:p>
    <w:p w:rsidR="00C93412" w:rsidRPr="00C93412" w:rsidRDefault="00C93412" w:rsidP="00C93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12" w:rsidRPr="0014260C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9C600D" w:rsidRDefault="009C600D" w:rsidP="009C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цель и задачи, порядок организации и проведения конкурса театральных коллективов.</w:t>
      </w:r>
    </w:p>
    <w:p w:rsidR="009C600D" w:rsidRDefault="009C600D" w:rsidP="009C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Организацию и проведе</w:t>
      </w:r>
      <w:r w:rsidR="00EF3080">
        <w:rPr>
          <w:rFonts w:ascii="Times New Roman" w:hAnsi="Times New Roman" w:cs="Times New Roman"/>
          <w:sz w:val="24"/>
          <w:szCs w:val="24"/>
        </w:rPr>
        <w:t>ние осуществляет муниципальное автоном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дополнительного образования «Детско-юношеский центр «Горизонт».</w:t>
      </w:r>
    </w:p>
    <w:p w:rsidR="009C600D" w:rsidRDefault="009C600D" w:rsidP="009C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Координатором конкурса является организационный Комитет, назначаемый постановлением Администрации г. Протвино.</w:t>
      </w:r>
    </w:p>
    <w:p w:rsid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3412" w:rsidRPr="0014260C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C93412" w:rsidRPr="00D01A14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01A14">
        <w:rPr>
          <w:rFonts w:ascii="Times New Roman" w:hAnsi="Times New Roman" w:cs="Times New Roman"/>
          <w:sz w:val="24"/>
          <w:szCs w:val="24"/>
        </w:rPr>
        <w:t xml:space="preserve">. </w:t>
      </w:r>
      <w:r w:rsidR="000655B0">
        <w:rPr>
          <w:rFonts w:ascii="Times New Roman" w:hAnsi="Times New Roman" w:cs="Times New Roman"/>
          <w:sz w:val="24"/>
          <w:szCs w:val="24"/>
        </w:rPr>
        <w:t>Цель конкурса: с</w:t>
      </w:r>
      <w:r w:rsidR="00D01A14" w:rsidRPr="00D01A14">
        <w:rPr>
          <w:rFonts w:ascii="Times New Roman" w:hAnsi="Times New Roman" w:cs="Times New Roman"/>
          <w:sz w:val="24"/>
          <w:szCs w:val="24"/>
        </w:rPr>
        <w:t>одействие формированию у детей и молодежи чувства патриотизма как одной из основных ценностей российского народа, а так же развитие творческого потенциала подрастающего поколения.</w:t>
      </w:r>
    </w:p>
    <w:p w:rsidR="00C93412" w:rsidRPr="00D01A14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C93412" w:rsidRPr="00D01A14" w:rsidRDefault="00C93412" w:rsidP="00C9341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совершенствование организации досуга детей и подростков, массовое приобщение к самодеятельному художественному творчеству;</w:t>
      </w:r>
    </w:p>
    <w:p w:rsidR="00C93412" w:rsidRPr="00D01A14" w:rsidRDefault="00C93412" w:rsidP="00C9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 широкое ознакомление школьников с различными видами искусства;</w:t>
      </w:r>
    </w:p>
    <w:p w:rsidR="00C93412" w:rsidRPr="00D01A14" w:rsidRDefault="00C93412" w:rsidP="00C9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 выявление и поддержка одарённых детей и подростков;</w:t>
      </w:r>
    </w:p>
    <w:p w:rsidR="00C93412" w:rsidRDefault="00C93412" w:rsidP="00C93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A14">
        <w:rPr>
          <w:rFonts w:ascii="Times New Roman" w:hAnsi="Times New Roman" w:cs="Times New Roman"/>
          <w:sz w:val="24"/>
          <w:szCs w:val="24"/>
        </w:rPr>
        <w:t>-  развитие художественного вкуса.</w:t>
      </w:r>
    </w:p>
    <w:p w:rsidR="00C93412" w:rsidRPr="00C93412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2" w:rsidRPr="00C93412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12">
        <w:rPr>
          <w:rFonts w:ascii="Times New Roman" w:hAnsi="Times New Roman" w:cs="Times New Roman"/>
          <w:b/>
          <w:sz w:val="24"/>
          <w:szCs w:val="24"/>
        </w:rPr>
        <w:t>3. Участники конкурса: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учащиеся </w:t>
      </w:r>
      <w:r w:rsidR="00C955BF">
        <w:rPr>
          <w:rFonts w:ascii="Times New Roman" w:hAnsi="Times New Roman" w:cs="Times New Roman"/>
          <w:sz w:val="24"/>
          <w:szCs w:val="24"/>
        </w:rPr>
        <w:t xml:space="preserve">школ </w:t>
      </w:r>
      <w:r>
        <w:rPr>
          <w:rFonts w:ascii="Times New Roman" w:hAnsi="Times New Roman" w:cs="Times New Roman"/>
          <w:sz w:val="24"/>
          <w:szCs w:val="24"/>
        </w:rPr>
        <w:t>города Протвино.</w:t>
      </w:r>
    </w:p>
    <w:p w:rsidR="00C93412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41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К участию в конкурсе допускаются разновозрастные команды</w:t>
      </w:r>
      <w:r w:rsidR="005A3DD3">
        <w:rPr>
          <w:rFonts w:ascii="Times New Roman" w:hAnsi="Times New Roman" w:cs="Times New Roman"/>
          <w:sz w:val="24"/>
          <w:szCs w:val="24"/>
        </w:rPr>
        <w:t>:</w:t>
      </w:r>
    </w:p>
    <w:p w:rsidR="002E34D1" w:rsidRDefault="002E34D1" w:rsidP="002E34D1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– с </w:t>
      </w:r>
      <w:r w:rsidR="00C955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955B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2E34D1" w:rsidRDefault="002E34D1" w:rsidP="002E34D1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с 1</w:t>
      </w:r>
      <w:r w:rsidR="00C955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13 лет (включительно);</w:t>
      </w:r>
    </w:p>
    <w:p w:rsidR="002E34D1" w:rsidRDefault="002E34D1" w:rsidP="002E34D1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с 14 до 18 лет (включительно).</w:t>
      </w:r>
    </w:p>
    <w:p w:rsidR="005A3DD3" w:rsidRPr="00C93412" w:rsidRDefault="005A3DD3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2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3412" w:rsidRPr="0014260C" w:rsidRDefault="00C93412" w:rsidP="00C93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0C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260C">
        <w:rPr>
          <w:rFonts w:ascii="Times New Roman" w:hAnsi="Times New Roman" w:cs="Times New Roman"/>
          <w:b/>
          <w:sz w:val="24"/>
          <w:szCs w:val="24"/>
        </w:rPr>
        <w:t xml:space="preserve">рганизация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14260C">
        <w:rPr>
          <w:rFonts w:ascii="Times New Roman" w:hAnsi="Times New Roman" w:cs="Times New Roman"/>
          <w:b/>
          <w:sz w:val="24"/>
          <w:szCs w:val="24"/>
        </w:rPr>
        <w:t>:</w:t>
      </w:r>
    </w:p>
    <w:p w:rsidR="00C93412" w:rsidRPr="0014260C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60C">
        <w:rPr>
          <w:rFonts w:ascii="Times New Roman" w:hAnsi="Times New Roman" w:cs="Times New Roman"/>
          <w:sz w:val="24"/>
          <w:szCs w:val="24"/>
          <w:u w:val="single"/>
        </w:rPr>
        <w:t xml:space="preserve">4.1. Организационный комитет </w:t>
      </w:r>
      <w:r>
        <w:rPr>
          <w:rFonts w:ascii="Times New Roman" w:hAnsi="Times New Roman" w:cs="Times New Roman"/>
          <w:sz w:val="24"/>
          <w:szCs w:val="24"/>
          <w:u w:val="single"/>
        </w:rPr>
        <w:t>конкурса</w:t>
      </w:r>
      <w:r w:rsidRPr="001426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Принимает и утверждает конкурсную документацию.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Разрабатывает и утверждает критерии оценки.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Формирует состав жюри конкурса, в состав которого входят представители организаторов конкурса, а так же специалисты той области, в которой проходит конкурс.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 Принимает и обрабатывает заявки.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Утверждает итоговый протокол со списком победителей.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Оповещает участников о принятых решениях.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4.1.7. Организует церемонию награждения победителей конкурса.</w:t>
      </w:r>
    </w:p>
    <w:p w:rsidR="000D17EA" w:rsidRDefault="000D17EA" w:rsidP="000D1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Время и место проведения может быть изменено по решению организационного Комитета, о чем будет сообщено дополнительно.</w:t>
      </w:r>
    </w:p>
    <w:p w:rsidR="00C93412" w:rsidRPr="0014260C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4.3. Этапы проведения конкурса:</w:t>
      </w:r>
    </w:p>
    <w:p w:rsidR="00C93412" w:rsidRPr="00C93412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D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40D09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17E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онкурсы внутри образовательных учреждений города (школах, дошкольных учреждениях, дополнительного образования) в </w:t>
      </w:r>
      <w:r w:rsidRPr="00C93412">
        <w:rPr>
          <w:rFonts w:ascii="Times New Roman" w:hAnsi="Times New Roman" w:cs="Times New Roman"/>
          <w:b/>
          <w:sz w:val="24"/>
          <w:szCs w:val="24"/>
        </w:rPr>
        <w:t xml:space="preserve">ноябре </w:t>
      </w:r>
      <w:r w:rsidR="00EF3080">
        <w:rPr>
          <w:rFonts w:ascii="Times New Roman" w:hAnsi="Times New Roman" w:cs="Times New Roman"/>
          <w:b/>
          <w:sz w:val="24"/>
          <w:szCs w:val="24"/>
        </w:rPr>
        <w:t xml:space="preserve">2016 года </w:t>
      </w:r>
      <w:r w:rsidR="005A3DD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F3080">
        <w:rPr>
          <w:rFonts w:ascii="Times New Roman" w:hAnsi="Times New Roman" w:cs="Times New Roman"/>
          <w:b/>
          <w:sz w:val="24"/>
          <w:szCs w:val="24"/>
        </w:rPr>
        <w:t>январе</w:t>
      </w:r>
      <w:r w:rsidR="005A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412">
        <w:rPr>
          <w:rFonts w:ascii="Times New Roman" w:hAnsi="Times New Roman" w:cs="Times New Roman"/>
          <w:b/>
          <w:sz w:val="24"/>
          <w:szCs w:val="24"/>
        </w:rPr>
        <w:t>201</w:t>
      </w:r>
      <w:r w:rsidR="00EF3080">
        <w:rPr>
          <w:rFonts w:ascii="Times New Roman" w:hAnsi="Times New Roman" w:cs="Times New Roman"/>
          <w:b/>
          <w:sz w:val="24"/>
          <w:szCs w:val="24"/>
        </w:rPr>
        <w:t>7</w:t>
      </w:r>
      <w:r w:rsidRPr="00C93412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proofErr w:type="gramEnd"/>
    </w:p>
    <w:p w:rsidR="005A3DD3" w:rsidRDefault="00C93412" w:rsidP="0097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9AB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0D17EA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="000D17EA">
        <w:rPr>
          <w:rFonts w:ascii="Times New Roman" w:hAnsi="Times New Roman" w:cs="Times New Roman"/>
          <w:sz w:val="24"/>
          <w:szCs w:val="24"/>
        </w:rPr>
        <w:t xml:space="preserve"> среди учреждений города:</w:t>
      </w:r>
      <w:r w:rsidR="0097147B">
        <w:rPr>
          <w:rFonts w:ascii="Times New Roman" w:hAnsi="Times New Roman" w:cs="Times New Roman"/>
          <w:sz w:val="24"/>
          <w:szCs w:val="24"/>
        </w:rPr>
        <w:t xml:space="preserve"> </w:t>
      </w:r>
      <w:r w:rsidR="00EF3080">
        <w:rPr>
          <w:rFonts w:ascii="Times New Roman" w:hAnsi="Times New Roman" w:cs="Times New Roman"/>
          <w:b/>
          <w:sz w:val="24"/>
          <w:szCs w:val="24"/>
        </w:rPr>
        <w:t>27</w:t>
      </w:r>
      <w:r w:rsidR="005A3DD3" w:rsidRPr="005A3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080">
        <w:rPr>
          <w:rFonts w:ascii="Times New Roman" w:hAnsi="Times New Roman" w:cs="Times New Roman"/>
          <w:b/>
          <w:sz w:val="24"/>
          <w:szCs w:val="24"/>
        </w:rPr>
        <w:t>феврал</w:t>
      </w:r>
      <w:r w:rsidR="002E34D1">
        <w:rPr>
          <w:rFonts w:ascii="Times New Roman" w:hAnsi="Times New Roman" w:cs="Times New Roman"/>
          <w:b/>
          <w:sz w:val="24"/>
          <w:szCs w:val="24"/>
        </w:rPr>
        <w:t>я</w:t>
      </w:r>
      <w:r w:rsidR="005A3DD3" w:rsidRPr="005A3DD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3080">
        <w:rPr>
          <w:rFonts w:ascii="Times New Roman" w:hAnsi="Times New Roman" w:cs="Times New Roman"/>
          <w:b/>
          <w:sz w:val="24"/>
          <w:szCs w:val="24"/>
        </w:rPr>
        <w:t>7</w:t>
      </w:r>
      <w:r w:rsidR="005A3DD3" w:rsidRPr="005A3DD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A3DD3">
        <w:rPr>
          <w:rFonts w:ascii="Times New Roman" w:hAnsi="Times New Roman" w:cs="Times New Roman"/>
          <w:sz w:val="24"/>
          <w:szCs w:val="24"/>
        </w:rPr>
        <w:t>.</w:t>
      </w:r>
    </w:p>
    <w:p w:rsidR="00EB22AE" w:rsidRDefault="00C93412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F7">
        <w:rPr>
          <w:rFonts w:ascii="Times New Roman" w:hAnsi="Times New Roman" w:cs="Times New Roman"/>
          <w:sz w:val="24"/>
          <w:szCs w:val="24"/>
          <w:u w:val="single"/>
        </w:rPr>
        <w:t>4.4.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Тематика </w:t>
      </w:r>
      <w:r w:rsidR="00EB22AE">
        <w:rPr>
          <w:rFonts w:ascii="Times New Roman" w:hAnsi="Times New Roman" w:cs="Times New Roman"/>
          <w:sz w:val="24"/>
          <w:szCs w:val="24"/>
          <w:u w:val="single"/>
        </w:rPr>
        <w:t>конкурса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632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34D1" w:rsidRDefault="00EB22AE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</w:t>
      </w:r>
      <w:r w:rsidR="00AC1DD6">
        <w:rPr>
          <w:rFonts w:ascii="Times New Roman" w:hAnsi="Times New Roman" w:cs="Times New Roman"/>
          <w:sz w:val="24"/>
          <w:szCs w:val="24"/>
        </w:rPr>
        <w:t xml:space="preserve"> </w:t>
      </w:r>
      <w:r w:rsidR="00EF3080">
        <w:rPr>
          <w:rFonts w:ascii="Times New Roman" w:hAnsi="Times New Roman" w:cs="Times New Roman"/>
          <w:sz w:val="24"/>
          <w:szCs w:val="24"/>
        </w:rPr>
        <w:t>Год экологии</w:t>
      </w:r>
    </w:p>
    <w:p w:rsidR="00AC1DD6" w:rsidRDefault="00AC1DD6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</w:t>
      </w:r>
      <w:r w:rsidR="00EF3080">
        <w:rPr>
          <w:rFonts w:ascii="Times New Roman" w:hAnsi="Times New Roman" w:cs="Times New Roman"/>
          <w:sz w:val="24"/>
          <w:szCs w:val="24"/>
        </w:rPr>
        <w:t>Лучший город на Земле.</w:t>
      </w:r>
    </w:p>
    <w:p w:rsidR="00647184" w:rsidRDefault="00647184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4.4.3. </w:t>
      </w:r>
      <w:r>
        <w:rPr>
          <w:rFonts w:ascii="Times New Roman" w:hAnsi="Times New Roman" w:cs="Times New Roman"/>
          <w:sz w:val="24"/>
          <w:szCs w:val="24"/>
        </w:rPr>
        <w:t>Россия – страна талантов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2AE" w:rsidRDefault="00EB22AE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64718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3080">
        <w:rPr>
          <w:rFonts w:ascii="Times New Roman" w:hAnsi="Times New Roman" w:cs="Times New Roman"/>
          <w:sz w:val="24"/>
          <w:szCs w:val="24"/>
        </w:rPr>
        <w:t>Свободная тема.</w:t>
      </w:r>
    </w:p>
    <w:p w:rsidR="00C93412" w:rsidRPr="007632F7" w:rsidRDefault="00C93412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32F7">
        <w:rPr>
          <w:rFonts w:ascii="Times New Roman" w:hAnsi="Times New Roman" w:cs="Times New Roman"/>
          <w:sz w:val="24"/>
          <w:szCs w:val="24"/>
          <w:u w:val="single"/>
        </w:rPr>
        <w:t>4.5. Порядок предоставления документов.</w:t>
      </w:r>
    </w:p>
    <w:p w:rsidR="00C93412" w:rsidRDefault="00C93412" w:rsidP="00C9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Для участия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этапе конкурса необходимо предоставить:</w:t>
      </w:r>
    </w:p>
    <w:p w:rsidR="000D17EA" w:rsidRDefault="000D17EA" w:rsidP="000D17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 по установленной форме о проведении 1 этапа,</w:t>
      </w:r>
    </w:p>
    <w:p w:rsidR="000D17EA" w:rsidRDefault="000D17EA" w:rsidP="000D17E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Заявки по установленной форм</w:t>
      </w:r>
      <w:r w:rsidR="00C97B42">
        <w:rPr>
          <w:rFonts w:ascii="Times New Roman" w:hAnsi="Times New Roman" w:cs="Times New Roman"/>
          <w:sz w:val="24"/>
          <w:szCs w:val="24"/>
        </w:rPr>
        <w:t>е на участие во 2 этап</w:t>
      </w:r>
      <w:r w:rsidR="00222C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DD6" w:rsidRDefault="00C93412" w:rsidP="00AC1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D17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5493" w:rsidRPr="00F5443F">
        <w:rPr>
          <w:rFonts w:ascii="Times New Roman" w:hAnsi="Times New Roman" w:cs="Times New Roman"/>
          <w:sz w:val="24"/>
          <w:szCs w:val="24"/>
        </w:rPr>
        <w:t xml:space="preserve">Документы предоставляются </w:t>
      </w:r>
      <w:r w:rsidR="00B95493" w:rsidRPr="00F5443F">
        <w:rPr>
          <w:rFonts w:ascii="Times New Roman" w:hAnsi="Times New Roman" w:cs="Times New Roman"/>
          <w:b/>
          <w:i/>
          <w:sz w:val="24"/>
          <w:szCs w:val="24"/>
        </w:rPr>
        <w:t>не позднее, чем за неделю до мероприятия</w:t>
      </w:r>
      <w:r w:rsidR="00B95493" w:rsidRPr="00F54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493" w:rsidRPr="00F5443F">
        <w:rPr>
          <w:rFonts w:ascii="Times New Roman" w:hAnsi="Times New Roman"/>
          <w:sz w:val="24"/>
          <w:szCs w:val="24"/>
        </w:rPr>
        <w:t xml:space="preserve">лично Сергуниной Ирине Александровне </w:t>
      </w:r>
      <w:r w:rsidR="00B95493" w:rsidRPr="00F5443F">
        <w:rPr>
          <w:rFonts w:ascii="Times New Roman" w:hAnsi="Times New Roman" w:cs="Times New Roman"/>
          <w:sz w:val="24"/>
          <w:szCs w:val="24"/>
        </w:rPr>
        <w:t>в «ДЮЦ «Горизонт» по адресу:</w:t>
      </w:r>
      <w:r w:rsidR="00B95493">
        <w:rPr>
          <w:rFonts w:ascii="Times New Roman" w:hAnsi="Times New Roman" w:cs="Times New Roman"/>
          <w:sz w:val="24"/>
          <w:szCs w:val="24"/>
        </w:rPr>
        <w:t xml:space="preserve"> </w:t>
      </w:r>
      <w:r w:rsidR="00EF3080">
        <w:rPr>
          <w:rFonts w:ascii="Times New Roman" w:hAnsi="Times New Roman" w:cs="Times New Roman"/>
          <w:sz w:val="24"/>
          <w:szCs w:val="24"/>
        </w:rPr>
        <w:t>г. Протвино, ул. Гагарина, д. 2А</w:t>
      </w:r>
      <w:r w:rsidR="00B95493" w:rsidRPr="00F5443F">
        <w:rPr>
          <w:rFonts w:ascii="Times New Roman" w:hAnsi="Times New Roman" w:cs="Times New Roman"/>
          <w:sz w:val="24"/>
          <w:szCs w:val="24"/>
        </w:rPr>
        <w:t>.</w:t>
      </w:r>
    </w:p>
    <w:p w:rsidR="00AC1DD6" w:rsidRDefault="00AC1DD6" w:rsidP="00AC1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0D17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Работы </w:t>
      </w:r>
      <w:r w:rsidR="00222CEB">
        <w:rPr>
          <w:rFonts w:ascii="Times New Roman" w:hAnsi="Times New Roman"/>
          <w:sz w:val="24"/>
          <w:szCs w:val="24"/>
        </w:rPr>
        <w:t xml:space="preserve">для заочного участия </w:t>
      </w:r>
      <w:r>
        <w:rPr>
          <w:rFonts w:ascii="Times New Roman" w:hAnsi="Times New Roman"/>
          <w:sz w:val="24"/>
          <w:szCs w:val="24"/>
        </w:rPr>
        <w:t>подаются представителем ОУ вместе с Заявкой и отчетом о проведении</w:t>
      </w:r>
      <w:r w:rsidR="00222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этапа, которые будут проверяться при получении. Неправильно составленные документы приниматься не будут.</w:t>
      </w:r>
    </w:p>
    <w:p w:rsidR="00C93412" w:rsidRPr="00775B71" w:rsidRDefault="00C93412" w:rsidP="00EB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B71">
        <w:rPr>
          <w:rFonts w:ascii="Times New Roman" w:hAnsi="Times New Roman" w:cs="Times New Roman"/>
          <w:sz w:val="24"/>
          <w:szCs w:val="24"/>
          <w:u w:val="single"/>
        </w:rPr>
        <w:t>4.6. Требования к конкурсной программе:</w:t>
      </w:r>
    </w:p>
    <w:p w:rsidR="00C93412" w:rsidRPr="00775B71" w:rsidRDefault="00C93412" w:rsidP="00C93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4.6.1. </w:t>
      </w:r>
      <w:r w:rsidRPr="00775B71">
        <w:rPr>
          <w:rFonts w:ascii="Times New Roman" w:hAnsi="Times New Roman" w:cs="Times New Roman"/>
          <w:sz w:val="24"/>
          <w:szCs w:val="24"/>
        </w:rPr>
        <w:t xml:space="preserve">В </w:t>
      </w:r>
      <w:r w:rsidR="000D17EA">
        <w:rPr>
          <w:rFonts w:ascii="Times New Roman" w:hAnsi="Times New Roman" w:cs="Times New Roman"/>
          <w:sz w:val="24"/>
          <w:szCs w:val="24"/>
        </w:rPr>
        <w:t>конкурсе</w:t>
      </w:r>
      <w:r w:rsidRPr="00775B71">
        <w:rPr>
          <w:rFonts w:ascii="Times New Roman" w:hAnsi="Times New Roman" w:cs="Times New Roman"/>
          <w:sz w:val="24"/>
          <w:szCs w:val="24"/>
        </w:rPr>
        <w:t xml:space="preserve"> могут принимать участие номера, подготовленные в этом году. </w:t>
      </w:r>
      <w:r w:rsidRPr="00655519">
        <w:rPr>
          <w:rFonts w:ascii="Times New Roman" w:hAnsi="Times New Roman" w:cs="Times New Roman"/>
          <w:b/>
          <w:i/>
          <w:sz w:val="24"/>
          <w:szCs w:val="24"/>
        </w:rPr>
        <w:t>Номера</w:t>
      </w:r>
      <w:r w:rsidRPr="00775B71">
        <w:rPr>
          <w:rFonts w:ascii="Times New Roman" w:hAnsi="Times New Roman" w:cs="Times New Roman"/>
          <w:sz w:val="24"/>
          <w:szCs w:val="24"/>
        </w:rPr>
        <w:t>, подготовленные и показанные в прошлых годах к участию во 2 этапе, не допускаются.</w:t>
      </w:r>
    </w:p>
    <w:p w:rsidR="00C955BF" w:rsidRDefault="00C93412" w:rsidP="000D0F3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4.6.2. </w:t>
      </w:r>
      <w:r w:rsidR="000D0F30">
        <w:rPr>
          <w:rFonts w:ascii="Times New Roman" w:hAnsi="Times New Roman" w:cs="Times New Roman"/>
          <w:sz w:val="24"/>
          <w:szCs w:val="24"/>
        </w:rPr>
        <w:t>На конкурс необходимо предоставить запись спектакля на</w:t>
      </w:r>
      <w:r w:rsidR="00C955BF">
        <w:rPr>
          <w:rFonts w:ascii="Times New Roman" w:hAnsi="Times New Roman" w:cs="Times New Roman"/>
          <w:sz w:val="24"/>
          <w:szCs w:val="24"/>
        </w:rPr>
        <w:t xml:space="preserve"> </w:t>
      </w:r>
      <w:r w:rsidR="000D0F30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D0F30" w:rsidRPr="000D0F30">
        <w:rPr>
          <w:rFonts w:ascii="Times New Roman" w:hAnsi="Times New Roman" w:cs="Times New Roman"/>
          <w:sz w:val="24"/>
          <w:szCs w:val="24"/>
        </w:rPr>
        <w:t>/</w:t>
      </w:r>
      <w:r w:rsidR="000D0F3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D0F30" w:rsidRPr="000D0F30">
        <w:rPr>
          <w:rFonts w:ascii="Times New Roman" w:hAnsi="Times New Roman" w:cs="Times New Roman"/>
          <w:sz w:val="24"/>
          <w:szCs w:val="24"/>
        </w:rPr>
        <w:t>-</w:t>
      </w:r>
      <w:r w:rsidR="000D0F30">
        <w:rPr>
          <w:rFonts w:ascii="Times New Roman" w:hAnsi="Times New Roman" w:cs="Times New Roman"/>
          <w:sz w:val="24"/>
          <w:szCs w:val="24"/>
        </w:rPr>
        <w:t>носителе. Продолжительность должна быть</w:t>
      </w:r>
      <w:r w:rsidR="00C955BF">
        <w:rPr>
          <w:rFonts w:ascii="Times New Roman" w:hAnsi="Times New Roman" w:cs="Times New Roman"/>
          <w:sz w:val="24"/>
          <w:szCs w:val="24"/>
        </w:rPr>
        <w:t>:</w:t>
      </w:r>
    </w:p>
    <w:p w:rsidR="00C955BF" w:rsidRPr="00C955BF" w:rsidRDefault="000D0F30" w:rsidP="00C955BF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5BF">
        <w:rPr>
          <w:rFonts w:ascii="Times New Roman" w:hAnsi="Times New Roman" w:cs="Times New Roman"/>
          <w:sz w:val="24"/>
          <w:szCs w:val="24"/>
        </w:rPr>
        <w:t>для старшей группы – 35-45 минут,</w:t>
      </w:r>
      <w:r w:rsidR="00655519" w:rsidRPr="00C9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5BF" w:rsidRPr="00C955BF" w:rsidRDefault="00655519" w:rsidP="00C955BF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5BF">
        <w:rPr>
          <w:rFonts w:ascii="Times New Roman" w:hAnsi="Times New Roman" w:cs="Times New Roman"/>
          <w:sz w:val="24"/>
          <w:szCs w:val="24"/>
        </w:rPr>
        <w:t>для средней группы – 30-35 минут,</w:t>
      </w:r>
      <w:r w:rsidR="000D0F30" w:rsidRPr="00C95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2" w:rsidRPr="00C955BF" w:rsidRDefault="000D0F30" w:rsidP="00C955BF">
      <w:pPr>
        <w:tabs>
          <w:tab w:val="left" w:pos="4005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55BF">
        <w:rPr>
          <w:rFonts w:ascii="Times New Roman" w:hAnsi="Times New Roman" w:cs="Times New Roman"/>
          <w:sz w:val="24"/>
          <w:szCs w:val="24"/>
        </w:rPr>
        <w:t xml:space="preserve">для младшей группы – </w:t>
      </w:r>
      <w:r w:rsidR="00655519" w:rsidRPr="00C955BF">
        <w:rPr>
          <w:rFonts w:ascii="Times New Roman" w:hAnsi="Times New Roman" w:cs="Times New Roman"/>
          <w:sz w:val="24"/>
          <w:szCs w:val="24"/>
        </w:rPr>
        <w:t xml:space="preserve">до </w:t>
      </w:r>
      <w:r w:rsidRPr="00C955BF">
        <w:rPr>
          <w:rFonts w:ascii="Times New Roman" w:hAnsi="Times New Roman" w:cs="Times New Roman"/>
          <w:sz w:val="24"/>
          <w:szCs w:val="24"/>
        </w:rPr>
        <w:t>20 минут.</w:t>
      </w:r>
    </w:p>
    <w:p w:rsidR="00655519" w:rsidRDefault="00655519" w:rsidP="000D0F3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4.6.3.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D0F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0D17EA">
        <w:rPr>
          <w:rFonts w:ascii="Times New Roman" w:hAnsi="Times New Roman" w:cs="Times New Roman"/>
          <w:sz w:val="24"/>
          <w:szCs w:val="24"/>
        </w:rPr>
        <w:t>/</w:t>
      </w:r>
      <w:r w:rsidR="000D17EA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D0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носители будут проверяться при получении на исправность и воспроизведение видео-файла.</w:t>
      </w:r>
      <w:proofErr w:type="gramEnd"/>
    </w:p>
    <w:p w:rsidR="000D0F30" w:rsidRPr="000D0F30" w:rsidRDefault="000D0F30" w:rsidP="000D0F30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555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На очном этапе</w:t>
      </w:r>
      <w:r w:rsidR="00035360">
        <w:rPr>
          <w:rFonts w:ascii="Times New Roman" w:hAnsi="Times New Roman" w:cs="Times New Roman"/>
          <w:sz w:val="24"/>
          <w:szCs w:val="24"/>
        </w:rPr>
        <w:t xml:space="preserve"> конкурса (в случае невозможности заочного участия)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продемонстрировать отрывок из спектакля продолжительностью не более 10 минут.</w:t>
      </w:r>
    </w:p>
    <w:p w:rsidR="00C93412" w:rsidRDefault="00C93412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6555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Если заявленный коллектив не может принять участие в конкурсе, об этом необходимо сообщить заранее.</w:t>
      </w:r>
    </w:p>
    <w:p w:rsidR="00C93412" w:rsidRDefault="00C93412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2" w:rsidRPr="00D10669" w:rsidRDefault="00C93412" w:rsidP="00C93412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10669">
        <w:rPr>
          <w:rFonts w:ascii="Times New Roman" w:hAnsi="Times New Roman" w:cs="Times New Roman"/>
          <w:b/>
          <w:sz w:val="24"/>
          <w:szCs w:val="24"/>
        </w:rPr>
        <w:t>Общие критерии оценки:</w:t>
      </w:r>
    </w:p>
    <w:p w:rsidR="00C93412" w:rsidRDefault="00C93412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A5">
        <w:rPr>
          <w:rFonts w:ascii="Times New Roman" w:hAnsi="Times New Roman" w:cs="Times New Roman"/>
          <w:sz w:val="24"/>
          <w:szCs w:val="24"/>
        </w:rPr>
        <w:t xml:space="preserve">5.1. </w:t>
      </w:r>
      <w:r w:rsidR="00EB22AE">
        <w:rPr>
          <w:rFonts w:ascii="Times New Roman" w:hAnsi="Times New Roman" w:cs="Times New Roman"/>
          <w:sz w:val="24"/>
          <w:szCs w:val="24"/>
        </w:rPr>
        <w:t>Оценка конкурсных работ проводится по критериям с выставлением баллов ка каждому критерию от 1 до 5.</w:t>
      </w:r>
    </w:p>
    <w:p w:rsidR="008A3E33" w:rsidRDefault="000D17EA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A3E33">
        <w:rPr>
          <w:rFonts w:ascii="Times New Roman" w:hAnsi="Times New Roman" w:cs="Times New Roman"/>
          <w:sz w:val="24"/>
          <w:szCs w:val="24"/>
        </w:rPr>
        <w:t>. Критерии оценок:</w:t>
      </w:r>
    </w:p>
    <w:p w:rsidR="008A3E33" w:rsidRDefault="008A3E33" w:rsidP="008A3E33">
      <w:pPr>
        <w:tabs>
          <w:tab w:val="left" w:pos="40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режиссерское решение,</w:t>
      </w:r>
    </w:p>
    <w:p w:rsidR="008A3E33" w:rsidRDefault="008A3E33" w:rsidP="008A3E33">
      <w:pPr>
        <w:tabs>
          <w:tab w:val="left" w:pos="40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актерское мастерство,</w:t>
      </w:r>
    </w:p>
    <w:p w:rsidR="008A3E33" w:rsidRDefault="008A3E33" w:rsidP="008A3E33">
      <w:pPr>
        <w:tabs>
          <w:tab w:val="left" w:pos="40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единство стилевого решения,</w:t>
      </w:r>
    </w:p>
    <w:p w:rsidR="008A3E33" w:rsidRDefault="008A3E33" w:rsidP="008A3E33">
      <w:pPr>
        <w:tabs>
          <w:tab w:val="left" w:pos="40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сценография и костюмы,</w:t>
      </w:r>
    </w:p>
    <w:p w:rsidR="008A3E33" w:rsidRPr="00435EA5" w:rsidRDefault="008A3E33" w:rsidP="008A3E33">
      <w:pPr>
        <w:tabs>
          <w:tab w:val="left" w:pos="400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оформление.</w:t>
      </w:r>
    </w:p>
    <w:p w:rsidR="00C93412" w:rsidRDefault="00C93412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D17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Итогом обсуждения конкурсных выступлений является протокол заседания членов жюри. </w:t>
      </w:r>
    </w:p>
    <w:p w:rsidR="00C955BF" w:rsidRDefault="00C955BF" w:rsidP="00C93412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12" w:rsidRPr="00435EA5" w:rsidRDefault="00C93412" w:rsidP="00C93412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EA5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награждение:</w:t>
      </w:r>
    </w:p>
    <w:p w:rsidR="000D17EA" w:rsidRDefault="000D17EA" w:rsidP="000D17EA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Члены жюри отбирают коллективы и исполнителей для формирования программы заключительного Гала-концерта победителей Фестиваля искусств «Протвинская капель» </w:t>
      </w:r>
      <w:r>
        <w:rPr>
          <w:rFonts w:ascii="Times New Roman" w:hAnsi="Times New Roman" w:cs="Times New Roman"/>
          <w:sz w:val="24"/>
          <w:szCs w:val="24"/>
        </w:rPr>
        <w:lastRenderedPageBreak/>
        <w:t>по своему усмотрению. Решение жюри является окончательным и изменению не подлежит.</w:t>
      </w:r>
    </w:p>
    <w:p w:rsidR="000D17EA" w:rsidRDefault="000D17EA" w:rsidP="000D17EA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55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Члены жюри могут не давать 1 место никому, если уровень выступления будет признан для этого недостаточным. Решение жюри является окончательным и изменению не подлежит.</w:t>
      </w:r>
    </w:p>
    <w:p w:rsidR="000D17EA" w:rsidRDefault="000D17EA" w:rsidP="000D17EA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55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грамотами за 1, 2 и 3 место. </w:t>
      </w:r>
    </w:p>
    <w:p w:rsidR="00C93412" w:rsidRDefault="00C93412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DE" w:rsidRDefault="006D38DE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A33" w:rsidRDefault="00F77A33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12" w:rsidRDefault="00955C87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проведения </w:t>
      </w:r>
      <w:r w:rsidR="00C93412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 w:rsidR="0045622B">
        <w:rPr>
          <w:rFonts w:ascii="Times New Roman" w:hAnsi="Times New Roman" w:cs="Times New Roman"/>
          <w:sz w:val="24"/>
          <w:szCs w:val="24"/>
        </w:rPr>
        <w:t>М</w:t>
      </w:r>
      <w:r w:rsidR="002928CC">
        <w:rPr>
          <w:rFonts w:ascii="Times New Roman" w:hAnsi="Times New Roman" w:cs="Times New Roman"/>
          <w:sz w:val="24"/>
          <w:szCs w:val="24"/>
        </w:rPr>
        <w:t>А</w:t>
      </w:r>
      <w:r w:rsidR="0045622B">
        <w:rPr>
          <w:rFonts w:ascii="Times New Roman" w:hAnsi="Times New Roman" w:cs="Times New Roman"/>
          <w:sz w:val="24"/>
          <w:szCs w:val="24"/>
        </w:rPr>
        <w:t>ОУ ДО «</w:t>
      </w:r>
      <w:r w:rsidR="00C93412">
        <w:rPr>
          <w:rFonts w:ascii="Times New Roman" w:hAnsi="Times New Roman" w:cs="Times New Roman"/>
          <w:sz w:val="24"/>
          <w:szCs w:val="24"/>
        </w:rPr>
        <w:t>ДЮЦ «Горизонт»</w:t>
      </w:r>
      <w:r w:rsidR="005E4C5C">
        <w:rPr>
          <w:rFonts w:ascii="Times New Roman" w:hAnsi="Times New Roman" w:cs="Times New Roman"/>
          <w:sz w:val="24"/>
          <w:szCs w:val="24"/>
        </w:rPr>
        <w:t>.</w:t>
      </w:r>
    </w:p>
    <w:p w:rsidR="00C93412" w:rsidRDefault="00C93412" w:rsidP="00C93412">
      <w:pPr>
        <w:tabs>
          <w:tab w:val="left" w:pos="4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74-56-16, 74-48-76</w:t>
      </w:r>
      <w:r w:rsidR="005E4C5C">
        <w:rPr>
          <w:rFonts w:ascii="Times New Roman" w:hAnsi="Times New Roman" w:cs="Times New Roman"/>
          <w:sz w:val="24"/>
          <w:szCs w:val="24"/>
        </w:rPr>
        <w:t>.</w:t>
      </w:r>
    </w:p>
    <w:p w:rsidR="0025514E" w:rsidRDefault="00C93412" w:rsidP="00C93412"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проведение:  </w:t>
      </w:r>
      <w:r w:rsidR="00955C87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r>
        <w:rPr>
          <w:rFonts w:ascii="Times New Roman" w:hAnsi="Times New Roman" w:cs="Times New Roman"/>
          <w:sz w:val="24"/>
          <w:szCs w:val="24"/>
        </w:rPr>
        <w:t>Сергунина Ирина Александровн</w:t>
      </w:r>
      <w:r w:rsidR="005E4C5C">
        <w:rPr>
          <w:rFonts w:ascii="Times New Roman" w:hAnsi="Times New Roman" w:cs="Times New Roman"/>
          <w:sz w:val="24"/>
          <w:szCs w:val="24"/>
        </w:rPr>
        <w:t>а.</w:t>
      </w:r>
    </w:p>
    <w:sectPr w:rsidR="0025514E" w:rsidSect="00955C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19E7"/>
    <w:multiLevelType w:val="hybridMultilevel"/>
    <w:tmpl w:val="CE4A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F1"/>
    <w:rsid w:val="00035360"/>
    <w:rsid w:val="00041A28"/>
    <w:rsid w:val="000655B0"/>
    <w:rsid w:val="000D0F30"/>
    <w:rsid w:val="000D17EA"/>
    <w:rsid w:val="00222CEB"/>
    <w:rsid w:val="0025514E"/>
    <w:rsid w:val="00263AD0"/>
    <w:rsid w:val="002928CC"/>
    <w:rsid w:val="002B59D9"/>
    <w:rsid w:val="002E34D1"/>
    <w:rsid w:val="00364368"/>
    <w:rsid w:val="0045622B"/>
    <w:rsid w:val="0050001E"/>
    <w:rsid w:val="005119B5"/>
    <w:rsid w:val="005948CD"/>
    <w:rsid w:val="005A0372"/>
    <w:rsid w:val="005A3DD3"/>
    <w:rsid w:val="005E4C5C"/>
    <w:rsid w:val="00647184"/>
    <w:rsid w:val="00655519"/>
    <w:rsid w:val="006D38DE"/>
    <w:rsid w:val="00875AC6"/>
    <w:rsid w:val="008A3E33"/>
    <w:rsid w:val="008D52C6"/>
    <w:rsid w:val="008D55CD"/>
    <w:rsid w:val="00955C87"/>
    <w:rsid w:val="0097147B"/>
    <w:rsid w:val="009C600D"/>
    <w:rsid w:val="00A51FF1"/>
    <w:rsid w:val="00AC1DD6"/>
    <w:rsid w:val="00B95493"/>
    <w:rsid w:val="00C93412"/>
    <w:rsid w:val="00C955BF"/>
    <w:rsid w:val="00C97B42"/>
    <w:rsid w:val="00D01A14"/>
    <w:rsid w:val="00D23C5B"/>
    <w:rsid w:val="00D359CB"/>
    <w:rsid w:val="00E01F2F"/>
    <w:rsid w:val="00E60E8C"/>
    <w:rsid w:val="00E732BA"/>
    <w:rsid w:val="00EB22AE"/>
    <w:rsid w:val="00EF3080"/>
    <w:rsid w:val="00F01355"/>
    <w:rsid w:val="00F2680F"/>
    <w:rsid w:val="00F7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2014-09-23T12:28:00Z</cp:lastPrinted>
  <dcterms:created xsi:type="dcterms:W3CDTF">2014-09-19T08:06:00Z</dcterms:created>
  <dcterms:modified xsi:type="dcterms:W3CDTF">2016-10-04T12:40:00Z</dcterms:modified>
</cp:coreProperties>
</file>