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3F4" w:rsidRDefault="006A43F4" w:rsidP="006A43F4">
      <w:pPr>
        <w:pStyle w:val="a3"/>
        <w:pBdr>
          <w:bottom w:val="dotted" w:sz="4" w:space="1" w:color="auto"/>
        </w:pBdr>
        <w:spacing w:after="0"/>
        <w:ind w:left="567" w:right="282" w:firstLine="567"/>
        <w:jc w:val="center"/>
        <w:rPr>
          <w:b/>
        </w:rPr>
      </w:pPr>
      <w:r>
        <w:rPr>
          <w:b/>
        </w:rPr>
        <w:t>Администрация г.Протвино Отдел образования</w:t>
      </w:r>
    </w:p>
    <w:p w:rsidR="006A43F4" w:rsidRDefault="006A43F4" w:rsidP="006A43F4">
      <w:pPr>
        <w:pStyle w:val="a3"/>
        <w:spacing w:after="0"/>
        <w:ind w:left="567" w:right="282" w:firstLine="567"/>
        <w:jc w:val="center"/>
        <w:rPr>
          <w:b/>
          <w:i/>
          <w:color w:val="999999"/>
          <w:sz w:val="18"/>
          <w:szCs w:val="18"/>
        </w:rPr>
      </w:pPr>
      <w:r>
        <w:rPr>
          <w:b/>
          <w:i/>
          <w:color w:val="999999"/>
          <w:sz w:val="18"/>
          <w:szCs w:val="18"/>
        </w:rPr>
        <w:t>(Учредитель)</w:t>
      </w:r>
    </w:p>
    <w:p w:rsidR="006A43F4" w:rsidRDefault="006A43F4" w:rsidP="006A43F4">
      <w:pPr>
        <w:pStyle w:val="a3"/>
        <w:pBdr>
          <w:bottom w:val="dotted" w:sz="4" w:space="1" w:color="auto"/>
        </w:pBdr>
        <w:spacing w:after="0"/>
        <w:ind w:left="567" w:right="282" w:firstLine="567"/>
        <w:jc w:val="center"/>
        <w:rPr>
          <w:b/>
        </w:rPr>
      </w:pPr>
      <w:r>
        <w:rPr>
          <w:b/>
        </w:rPr>
        <w:t xml:space="preserve">Муниципальное бюджетное образовательное учреждение </w:t>
      </w:r>
    </w:p>
    <w:p w:rsidR="006A43F4" w:rsidRDefault="006A43F4" w:rsidP="006A43F4">
      <w:pPr>
        <w:pStyle w:val="a3"/>
        <w:pBdr>
          <w:bottom w:val="dotted" w:sz="4" w:space="1" w:color="auto"/>
        </w:pBdr>
        <w:spacing w:after="0"/>
        <w:ind w:left="567" w:right="282" w:firstLine="567"/>
        <w:jc w:val="center"/>
        <w:rPr>
          <w:b/>
        </w:rPr>
      </w:pPr>
      <w:r>
        <w:rPr>
          <w:b/>
        </w:rPr>
        <w:t>дополнительного образования</w:t>
      </w:r>
    </w:p>
    <w:p w:rsidR="006A43F4" w:rsidRDefault="006A43F4" w:rsidP="006A43F4">
      <w:pPr>
        <w:pStyle w:val="a3"/>
        <w:pBdr>
          <w:bottom w:val="dotted" w:sz="4" w:space="1" w:color="auto"/>
        </w:pBdr>
        <w:spacing w:after="0"/>
        <w:ind w:left="567" w:right="282" w:firstLine="567"/>
        <w:jc w:val="center"/>
        <w:rPr>
          <w:b/>
        </w:rPr>
      </w:pPr>
      <w:r>
        <w:rPr>
          <w:b/>
        </w:rPr>
        <w:t>«Детско-юношеский центр «Горизонт»</w:t>
      </w:r>
    </w:p>
    <w:p w:rsidR="006A43F4" w:rsidRDefault="00EE4CAD" w:rsidP="006A43F4">
      <w:pPr>
        <w:pStyle w:val="a3"/>
        <w:spacing w:after="0"/>
        <w:ind w:left="567" w:right="282" w:firstLine="567"/>
        <w:jc w:val="center"/>
        <w:rPr>
          <w:i/>
          <w:color w:val="999999"/>
          <w:sz w:val="18"/>
          <w:szCs w:val="18"/>
        </w:rPr>
      </w:pPr>
      <w:r>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386715</wp:posOffset>
                </wp:positionV>
                <wp:extent cx="3352800" cy="1828800"/>
                <wp:effectExtent l="3810" t="0" r="0" b="381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E9F" w:rsidRDefault="00A53E9F" w:rsidP="006A43F4">
                            <w:pPr>
                              <w:jc w:val="center"/>
                              <w:rPr>
                                <w:b/>
                                <w:i/>
                                <w:caps/>
                              </w:rPr>
                            </w:pPr>
                            <w:r>
                              <w:rPr>
                                <w:b/>
                                <w:i/>
                                <w:caps/>
                              </w:rPr>
                              <w:t>«Согласовано»</w:t>
                            </w:r>
                          </w:p>
                          <w:p w:rsidR="00A53E9F" w:rsidRDefault="00A53E9F" w:rsidP="006A43F4">
                            <w:pPr>
                              <w:jc w:val="center"/>
                            </w:pPr>
                          </w:p>
                          <w:p w:rsidR="00A53E9F" w:rsidRDefault="00A53E9F" w:rsidP="006A43F4">
                            <w:pPr>
                              <w:jc w:val="center"/>
                            </w:pPr>
                            <w:r>
                              <w:t xml:space="preserve">Решение </w:t>
                            </w:r>
                            <w:proofErr w:type="spellStart"/>
                            <w:r>
                              <w:t>методсовета</w:t>
                            </w:r>
                            <w:proofErr w:type="spellEnd"/>
                            <w:r>
                              <w:t xml:space="preserve"> протокол №____</w:t>
                            </w:r>
                          </w:p>
                          <w:p w:rsidR="00A53E9F" w:rsidRDefault="00A53E9F" w:rsidP="006A43F4">
                            <w:pPr>
                              <w:jc w:val="center"/>
                            </w:pPr>
                          </w:p>
                          <w:p w:rsidR="00A53E9F" w:rsidRDefault="00A53E9F" w:rsidP="006A43F4">
                            <w:pPr>
                              <w:jc w:val="center"/>
                            </w:pPr>
                            <w:r>
                              <w:t>______________ / ____________________</w:t>
                            </w:r>
                          </w:p>
                          <w:p w:rsidR="00A53E9F" w:rsidRDefault="00A53E9F" w:rsidP="006A43F4">
                            <w:pPr>
                              <w:ind w:firstLine="2280"/>
                              <w:jc w:val="center"/>
                              <w:rPr>
                                <w:i/>
                              </w:rPr>
                            </w:pPr>
                            <w:r>
                              <w:rPr>
                                <w:i/>
                                <w:sz w:val="16"/>
                                <w:szCs w:val="16"/>
                              </w:rPr>
                              <w:t>ФИО секретаря МС</w:t>
                            </w:r>
                          </w:p>
                          <w:p w:rsidR="00A53E9F" w:rsidRDefault="00A53E9F" w:rsidP="006A43F4">
                            <w:pPr>
                              <w:ind w:firstLine="2280"/>
                              <w:jc w:val="center"/>
                              <w:rPr>
                                <w:i/>
                                <w:sz w:val="16"/>
                                <w:szCs w:val="16"/>
                              </w:rPr>
                            </w:pPr>
                          </w:p>
                          <w:p w:rsidR="00A53E9F" w:rsidRDefault="00A53E9F" w:rsidP="006A43F4">
                            <w:pPr>
                              <w:ind w:right="45"/>
                              <w:jc w:val="center"/>
                            </w:pPr>
                            <w:r>
                              <w:t>«_____»_________________20___ г.</w:t>
                            </w:r>
                          </w:p>
                          <w:p w:rsidR="00A53E9F" w:rsidRDefault="00A53E9F" w:rsidP="006A43F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4pt;margin-top:30.45pt;width:264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" stroked="f">
                <v:textbox>
                  <w:txbxContent>
                    <w:p w:rsidR="00A53E9F" w:rsidRDefault="00A53E9F" w:rsidP="006A43F4">
                      <w:pPr>
                        <w:jc w:val="center"/>
                        <w:rPr>
                          <w:b/>
                          <w:i/>
                          <w:caps/>
                        </w:rPr>
                      </w:pPr>
                      <w:r>
                        <w:rPr>
                          <w:b/>
                          <w:i/>
                          <w:caps/>
                        </w:rPr>
                        <w:t>«Согласовано»</w:t>
                      </w:r>
                    </w:p>
                    <w:p w:rsidR="00A53E9F" w:rsidRDefault="00A53E9F" w:rsidP="006A43F4">
                      <w:pPr>
                        <w:jc w:val="center"/>
                      </w:pPr>
                    </w:p>
                    <w:p w:rsidR="00A53E9F" w:rsidRDefault="00A53E9F" w:rsidP="006A43F4">
                      <w:pPr>
                        <w:jc w:val="center"/>
                      </w:pPr>
                      <w:r>
                        <w:t xml:space="preserve">Решение </w:t>
                      </w:r>
                      <w:proofErr w:type="spellStart"/>
                      <w:r>
                        <w:t>методсовета</w:t>
                      </w:r>
                      <w:proofErr w:type="spellEnd"/>
                      <w:r>
                        <w:t xml:space="preserve"> протокол №____</w:t>
                      </w:r>
                    </w:p>
                    <w:p w:rsidR="00A53E9F" w:rsidRDefault="00A53E9F" w:rsidP="006A43F4">
                      <w:pPr>
                        <w:jc w:val="center"/>
                      </w:pPr>
                    </w:p>
                    <w:p w:rsidR="00A53E9F" w:rsidRDefault="00A53E9F" w:rsidP="006A43F4">
                      <w:pPr>
                        <w:jc w:val="center"/>
                      </w:pPr>
                      <w:r>
                        <w:t>______________ / ____________________</w:t>
                      </w:r>
                    </w:p>
                    <w:p w:rsidR="00A53E9F" w:rsidRDefault="00A53E9F" w:rsidP="006A43F4">
                      <w:pPr>
                        <w:ind w:firstLine="2280"/>
                        <w:jc w:val="center"/>
                        <w:rPr>
                          <w:i/>
                        </w:rPr>
                      </w:pPr>
                      <w:r>
                        <w:rPr>
                          <w:i/>
                          <w:sz w:val="16"/>
                          <w:szCs w:val="16"/>
                        </w:rPr>
                        <w:t>ФИО секретаря МС</w:t>
                      </w:r>
                    </w:p>
                    <w:p w:rsidR="00A53E9F" w:rsidRDefault="00A53E9F" w:rsidP="006A43F4">
                      <w:pPr>
                        <w:ind w:firstLine="2280"/>
                        <w:jc w:val="center"/>
                        <w:rPr>
                          <w:i/>
                          <w:sz w:val="16"/>
                          <w:szCs w:val="16"/>
                        </w:rPr>
                      </w:pPr>
                    </w:p>
                    <w:p w:rsidR="00A53E9F" w:rsidRDefault="00A53E9F" w:rsidP="006A43F4">
                      <w:pPr>
                        <w:ind w:right="45"/>
                        <w:jc w:val="center"/>
                      </w:pPr>
                      <w:r>
                        <w:t>«_____»_________________20___ г.</w:t>
                      </w:r>
                    </w:p>
                    <w:p w:rsidR="00A53E9F" w:rsidRDefault="00A53E9F" w:rsidP="006A43F4">
                      <w:pPr>
                        <w:jc w:val="center"/>
                      </w:pPr>
                    </w:p>
                  </w:txbxContent>
                </v:textbox>
                <w10:wrap type="square"/>
              </v:shape>
            </w:pict>
          </mc:Fallback>
        </mc:AlternateContent>
      </w:r>
      <w:r w:rsidR="006A43F4">
        <w:rPr>
          <w:i/>
          <w:color w:val="999999"/>
          <w:sz w:val="18"/>
          <w:szCs w:val="18"/>
        </w:rPr>
        <w:t>(Название организации–разработчика</w:t>
      </w:r>
      <w:proofErr w:type="gramStart"/>
      <w:r w:rsidR="006A43F4">
        <w:rPr>
          <w:i/>
          <w:color w:val="999999"/>
          <w:sz w:val="18"/>
          <w:szCs w:val="18"/>
        </w:rPr>
        <w:t xml:space="preserve"> )</w:t>
      </w:r>
      <w:proofErr w:type="gramEnd"/>
    </w:p>
    <w:p w:rsidR="006A43F4" w:rsidRDefault="00EE4CAD" w:rsidP="006A43F4">
      <w:pPr>
        <w:pStyle w:val="a3"/>
        <w:spacing w:after="0"/>
        <w:ind w:left="567" w:right="282" w:firstLine="567"/>
        <w:jc w:val="center"/>
        <w:rPr>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26670</wp:posOffset>
                </wp:positionV>
                <wp:extent cx="3429000" cy="2514600"/>
                <wp:effectExtent l="3810" t="0" r="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E9F" w:rsidRDefault="00A53E9F" w:rsidP="006A43F4"/>
                          <w:p w:rsidR="00A53E9F" w:rsidRDefault="00A53E9F" w:rsidP="006A43F4">
                            <w:pPr>
                              <w:ind w:right="45"/>
                              <w:jc w:val="center"/>
                              <w:rPr>
                                <w:b/>
                                <w:i/>
                              </w:rPr>
                            </w:pPr>
                            <w:r>
                              <w:rPr>
                                <w:b/>
                                <w:i/>
                              </w:rPr>
                              <w:t>«УТВЕРЖДАЮ»</w:t>
                            </w:r>
                          </w:p>
                          <w:p w:rsidR="00A53E9F" w:rsidRDefault="00A53E9F" w:rsidP="006A43F4">
                            <w:pPr>
                              <w:ind w:right="45"/>
                              <w:jc w:val="center"/>
                              <w:rPr>
                                <w:b/>
                                <w:i/>
                              </w:rPr>
                            </w:pPr>
                          </w:p>
                          <w:p w:rsidR="00A53E9F" w:rsidRDefault="00A53E9F" w:rsidP="006A43F4">
                            <w:pPr>
                              <w:ind w:right="45"/>
                              <w:jc w:val="center"/>
                            </w:pPr>
                            <w:r>
                              <w:t>Директор МБОУ ДО «ДЮЦ «Горизонт»</w:t>
                            </w:r>
                          </w:p>
                          <w:p w:rsidR="00A53E9F" w:rsidRDefault="00A53E9F" w:rsidP="006A43F4">
                            <w:pPr>
                              <w:ind w:right="45"/>
                              <w:jc w:val="center"/>
                            </w:pPr>
                          </w:p>
                          <w:p w:rsidR="00A53E9F" w:rsidRDefault="00A53E9F" w:rsidP="006A43F4">
                            <w:pPr>
                              <w:ind w:right="45"/>
                              <w:jc w:val="center"/>
                            </w:pPr>
                            <w:r>
                              <w:t>________________ /</w:t>
                            </w:r>
                            <w:r>
                              <w:rPr>
                                <w:u w:val="single"/>
                              </w:rPr>
                              <w:t>Н.П.Кудрявцева/</w:t>
                            </w:r>
                          </w:p>
                          <w:p w:rsidR="00A53E9F" w:rsidRDefault="00A53E9F" w:rsidP="006A43F4">
                            <w:pPr>
                              <w:ind w:right="45"/>
                              <w:jc w:val="center"/>
                            </w:pPr>
                          </w:p>
                          <w:p w:rsidR="00A53E9F" w:rsidRDefault="00A53E9F" w:rsidP="006A43F4">
                            <w:pPr>
                              <w:ind w:right="45"/>
                              <w:jc w:val="center"/>
                            </w:pPr>
                            <w:r>
                              <w:t>«_____»_________________20___ г.</w:t>
                            </w:r>
                          </w:p>
                          <w:p w:rsidR="00A53E9F" w:rsidRDefault="00A53E9F" w:rsidP="006A43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2.1pt;width:270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0n9uAIAAME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" filled="f" stroked="f">
                <v:textbox>
                  <w:txbxContent>
                    <w:p w:rsidR="00A53E9F" w:rsidRDefault="00A53E9F" w:rsidP="006A43F4"/>
                    <w:p w:rsidR="00A53E9F" w:rsidRDefault="00A53E9F" w:rsidP="006A43F4">
                      <w:pPr>
                        <w:ind w:right="45"/>
                        <w:jc w:val="center"/>
                        <w:rPr>
                          <w:b/>
                          <w:i/>
                        </w:rPr>
                      </w:pPr>
                      <w:r>
                        <w:rPr>
                          <w:b/>
                          <w:i/>
                        </w:rPr>
                        <w:t>«УТВЕРЖДАЮ»</w:t>
                      </w:r>
                    </w:p>
                    <w:p w:rsidR="00A53E9F" w:rsidRDefault="00A53E9F" w:rsidP="006A43F4">
                      <w:pPr>
                        <w:ind w:right="45"/>
                        <w:jc w:val="center"/>
                        <w:rPr>
                          <w:b/>
                          <w:i/>
                        </w:rPr>
                      </w:pPr>
                    </w:p>
                    <w:p w:rsidR="00A53E9F" w:rsidRDefault="00A53E9F" w:rsidP="006A43F4">
                      <w:pPr>
                        <w:ind w:right="45"/>
                        <w:jc w:val="center"/>
                      </w:pPr>
                      <w:r>
                        <w:t>Директор МБОУ ДО «ДЮЦ «Горизонт»</w:t>
                      </w:r>
                    </w:p>
                    <w:p w:rsidR="00A53E9F" w:rsidRDefault="00A53E9F" w:rsidP="006A43F4">
                      <w:pPr>
                        <w:ind w:right="45"/>
                        <w:jc w:val="center"/>
                      </w:pPr>
                    </w:p>
                    <w:p w:rsidR="00A53E9F" w:rsidRDefault="00A53E9F" w:rsidP="006A43F4">
                      <w:pPr>
                        <w:ind w:right="45"/>
                        <w:jc w:val="center"/>
                      </w:pPr>
                      <w:r>
                        <w:t>________________ /</w:t>
                      </w:r>
                      <w:r>
                        <w:rPr>
                          <w:u w:val="single"/>
                        </w:rPr>
                        <w:t>Н.П.Кудрявцева/</w:t>
                      </w:r>
                    </w:p>
                    <w:p w:rsidR="00A53E9F" w:rsidRDefault="00A53E9F" w:rsidP="006A43F4">
                      <w:pPr>
                        <w:ind w:right="45"/>
                        <w:jc w:val="center"/>
                      </w:pPr>
                    </w:p>
                    <w:p w:rsidR="00A53E9F" w:rsidRDefault="00A53E9F" w:rsidP="006A43F4">
                      <w:pPr>
                        <w:ind w:right="45"/>
                        <w:jc w:val="center"/>
                      </w:pPr>
                      <w:r>
                        <w:t>«_____»_________________20___ г.</w:t>
                      </w:r>
                    </w:p>
                    <w:p w:rsidR="00A53E9F" w:rsidRDefault="00A53E9F" w:rsidP="006A43F4"/>
                  </w:txbxContent>
                </v:textbox>
                <w10:wrap type="square"/>
              </v:shape>
            </w:pict>
          </mc:Fallback>
        </mc:AlternateContent>
      </w:r>
    </w:p>
    <w:p w:rsidR="006A43F4" w:rsidRDefault="006A43F4" w:rsidP="006A43F4">
      <w:pPr>
        <w:pStyle w:val="a3"/>
        <w:spacing w:after="0"/>
        <w:ind w:left="567" w:right="282" w:firstLine="567"/>
        <w:jc w:val="center"/>
        <w:rPr>
          <w:b/>
          <w:sz w:val="28"/>
          <w:szCs w:val="28"/>
        </w:rPr>
      </w:pPr>
    </w:p>
    <w:p w:rsidR="006A43F4" w:rsidRDefault="006A43F4" w:rsidP="006A43F4">
      <w:pPr>
        <w:pStyle w:val="a3"/>
        <w:spacing w:after="0"/>
        <w:ind w:left="567" w:right="282" w:firstLine="567"/>
        <w:jc w:val="center"/>
        <w:rPr>
          <w:b/>
          <w:sz w:val="28"/>
          <w:szCs w:val="28"/>
        </w:rPr>
      </w:pPr>
    </w:p>
    <w:p w:rsidR="006A43F4" w:rsidRDefault="006A43F4" w:rsidP="006A43F4">
      <w:pPr>
        <w:pStyle w:val="a3"/>
        <w:spacing w:after="0"/>
        <w:ind w:left="567" w:right="282" w:firstLine="567"/>
        <w:jc w:val="center"/>
        <w:rPr>
          <w:b/>
          <w:sz w:val="28"/>
          <w:szCs w:val="28"/>
        </w:rPr>
      </w:pPr>
    </w:p>
    <w:p w:rsidR="006A43F4" w:rsidRDefault="006A43F4" w:rsidP="006A43F4">
      <w:pPr>
        <w:pStyle w:val="a3"/>
        <w:spacing w:after="0"/>
        <w:ind w:left="567" w:right="282" w:firstLine="567"/>
        <w:jc w:val="center"/>
        <w:rPr>
          <w:b/>
          <w:sz w:val="28"/>
          <w:szCs w:val="28"/>
        </w:rPr>
      </w:pPr>
    </w:p>
    <w:p w:rsidR="006A43F4" w:rsidRDefault="006A43F4" w:rsidP="00696E7B">
      <w:pPr>
        <w:pStyle w:val="a3"/>
        <w:spacing w:after="0"/>
        <w:ind w:right="-1"/>
        <w:jc w:val="center"/>
        <w:rPr>
          <w:b/>
          <w:sz w:val="28"/>
          <w:szCs w:val="28"/>
        </w:rPr>
      </w:pPr>
      <w:r>
        <w:rPr>
          <w:b/>
          <w:sz w:val="28"/>
          <w:szCs w:val="28"/>
        </w:rPr>
        <w:t xml:space="preserve">дополнительная </w:t>
      </w:r>
      <w:r w:rsidR="00696E7B">
        <w:rPr>
          <w:b/>
          <w:sz w:val="28"/>
          <w:szCs w:val="28"/>
        </w:rPr>
        <w:t>обще</w:t>
      </w:r>
      <w:r>
        <w:rPr>
          <w:b/>
          <w:sz w:val="28"/>
          <w:szCs w:val="28"/>
        </w:rPr>
        <w:t>образовательная</w:t>
      </w:r>
      <w:r w:rsidR="00696E7B" w:rsidRPr="00696E7B">
        <w:rPr>
          <w:b/>
          <w:sz w:val="28"/>
          <w:szCs w:val="28"/>
        </w:rPr>
        <w:t xml:space="preserve"> </w:t>
      </w:r>
      <w:r w:rsidR="00696E7B">
        <w:rPr>
          <w:b/>
          <w:sz w:val="28"/>
          <w:szCs w:val="28"/>
        </w:rPr>
        <w:t>программа</w:t>
      </w:r>
    </w:p>
    <w:p w:rsidR="006A43F4" w:rsidRPr="00A97CB1" w:rsidRDefault="006A43F4" w:rsidP="006A43F4">
      <w:pPr>
        <w:jc w:val="center"/>
        <w:rPr>
          <w:b/>
          <w:sz w:val="48"/>
          <w:szCs w:val="48"/>
        </w:rPr>
      </w:pPr>
      <w:r w:rsidRPr="00A97CB1">
        <w:rPr>
          <w:b/>
          <w:sz w:val="48"/>
          <w:szCs w:val="48"/>
        </w:rPr>
        <w:t>«</w:t>
      </w:r>
      <w:r w:rsidR="006F7BF8">
        <w:rPr>
          <w:b/>
          <w:sz w:val="48"/>
          <w:szCs w:val="48"/>
        </w:rPr>
        <w:t>Робототехника</w:t>
      </w:r>
      <w:r w:rsidRPr="00A97CB1">
        <w:rPr>
          <w:b/>
          <w:sz w:val="48"/>
          <w:szCs w:val="48"/>
        </w:rPr>
        <w:t>»</w:t>
      </w:r>
    </w:p>
    <w:p w:rsidR="006A43F4" w:rsidRDefault="006A43F4" w:rsidP="006A43F4">
      <w:pPr>
        <w:pStyle w:val="a3"/>
        <w:spacing w:after="0"/>
        <w:ind w:left="567" w:right="282"/>
        <w:jc w:val="center"/>
        <w:rPr>
          <w:i/>
          <w:color w:val="999999"/>
          <w:sz w:val="18"/>
          <w:szCs w:val="18"/>
        </w:rPr>
      </w:pPr>
      <w:r>
        <w:rPr>
          <w:i/>
          <w:color w:val="999999"/>
          <w:sz w:val="18"/>
          <w:szCs w:val="18"/>
        </w:rPr>
        <w:t>(Название программы учебного курса)</w:t>
      </w:r>
    </w:p>
    <w:p w:rsidR="006A43F4" w:rsidRDefault="006A43F4" w:rsidP="006A43F4">
      <w:pPr>
        <w:jc w:val="center"/>
      </w:pPr>
      <w:r>
        <w:t xml:space="preserve">Направленность: </w:t>
      </w:r>
      <w:r w:rsidR="006F7BF8">
        <w:t>техническая</w:t>
      </w:r>
    </w:p>
    <w:p w:rsidR="006A43F4" w:rsidRDefault="006A43F4" w:rsidP="006A43F4">
      <w:pPr>
        <w:jc w:val="center"/>
        <w:rPr>
          <w:b/>
        </w:rPr>
      </w:pPr>
    </w:p>
    <w:p w:rsidR="006A43F4" w:rsidRDefault="00696E7B" w:rsidP="006A43F4">
      <w:pPr>
        <w:jc w:val="center"/>
        <w:rPr>
          <w:b/>
        </w:rPr>
      </w:pPr>
      <w:r>
        <w:rPr>
          <w:b/>
        </w:rPr>
        <w:t>Возраст обучающихся 7</w:t>
      </w:r>
      <w:r w:rsidR="006F7BF8">
        <w:rPr>
          <w:b/>
        </w:rPr>
        <w:t>-13</w:t>
      </w:r>
      <w:r w:rsidR="006A43F4">
        <w:rPr>
          <w:b/>
        </w:rPr>
        <w:t xml:space="preserve"> лет</w:t>
      </w:r>
    </w:p>
    <w:p w:rsidR="006A43F4" w:rsidRPr="006A43F4" w:rsidRDefault="006A43F4" w:rsidP="006A43F4">
      <w:pPr>
        <w:pStyle w:val="a3"/>
        <w:spacing w:after="0"/>
        <w:ind w:right="282" w:firstLine="360"/>
        <w:jc w:val="center"/>
        <w:rPr>
          <w:b/>
        </w:rPr>
      </w:pPr>
      <w:r>
        <w:rPr>
          <w:b/>
        </w:rPr>
        <w:t xml:space="preserve">Срок реализации </w:t>
      </w:r>
      <w:r w:rsidR="00D22657">
        <w:rPr>
          <w:b/>
        </w:rPr>
        <w:t>2</w:t>
      </w:r>
      <w:r w:rsidR="006F7BF8">
        <w:rPr>
          <w:b/>
        </w:rPr>
        <w:t xml:space="preserve"> год</w:t>
      </w:r>
      <w:r w:rsidR="00D22657">
        <w:rPr>
          <w:b/>
        </w:rPr>
        <w:t>а</w:t>
      </w:r>
    </w:p>
    <w:p w:rsidR="006A43F4" w:rsidRDefault="006A43F4" w:rsidP="006A43F4">
      <w:pPr>
        <w:pStyle w:val="a3"/>
        <w:spacing w:after="0"/>
        <w:ind w:left="567" w:right="282"/>
        <w:jc w:val="center"/>
        <w:rPr>
          <w:b/>
        </w:rPr>
      </w:pPr>
    </w:p>
    <w:p w:rsidR="006A43F4" w:rsidRDefault="006A43F4" w:rsidP="006A43F4">
      <w:pPr>
        <w:pStyle w:val="a3"/>
        <w:spacing w:after="0"/>
        <w:ind w:left="567" w:right="282" w:firstLine="567"/>
      </w:pPr>
    </w:p>
    <w:p w:rsidR="006A43F4" w:rsidRDefault="006A43F4" w:rsidP="006A43F4">
      <w:pPr>
        <w:pStyle w:val="a3"/>
        <w:ind w:left="567" w:right="282" w:firstLine="567"/>
      </w:pPr>
    </w:p>
    <w:p w:rsidR="006A43F4" w:rsidRDefault="006A43F4" w:rsidP="006A43F4">
      <w:pPr>
        <w:pStyle w:val="a3"/>
        <w:ind w:left="567" w:right="282" w:firstLine="567"/>
      </w:pPr>
    </w:p>
    <w:p w:rsidR="006A43F4" w:rsidRDefault="006A43F4" w:rsidP="006A43F4">
      <w:pPr>
        <w:pStyle w:val="a3"/>
        <w:ind w:left="567" w:right="282" w:firstLine="567"/>
      </w:pPr>
    </w:p>
    <w:p w:rsidR="006A43F4" w:rsidRDefault="006F7BF8" w:rsidP="006A43F4">
      <w:pPr>
        <w:ind w:left="4820" w:right="282"/>
        <w:jc w:val="both"/>
        <w:rPr>
          <w:noProof/>
          <w:lang w:eastAsia="ja-JP"/>
        </w:rPr>
      </w:pPr>
      <w:r>
        <w:rPr>
          <w:noProof/>
          <w:lang w:eastAsia="ja-JP"/>
        </w:rPr>
        <w:t>Кобыливский Сергей Витальевич</w:t>
      </w:r>
    </w:p>
    <w:p w:rsidR="006A43F4" w:rsidRDefault="006A43F4" w:rsidP="006A43F4">
      <w:pPr>
        <w:ind w:left="4820" w:right="282"/>
        <w:jc w:val="both"/>
        <w:rPr>
          <w:noProof/>
          <w:lang w:eastAsia="ja-JP"/>
        </w:rPr>
      </w:pPr>
      <w:r>
        <w:rPr>
          <w:noProof/>
          <w:lang w:eastAsia="ja-JP"/>
        </w:rPr>
        <w:t>педагог дополнительного образования,</w:t>
      </w:r>
    </w:p>
    <w:p w:rsidR="006A43F4" w:rsidRDefault="006A43F4" w:rsidP="006A43F4">
      <w:pPr>
        <w:ind w:left="4820" w:right="282"/>
        <w:jc w:val="both"/>
        <w:rPr>
          <w:noProof/>
          <w:lang w:eastAsia="ja-JP"/>
        </w:rPr>
      </w:pPr>
      <w:r>
        <w:rPr>
          <w:noProof/>
          <w:lang w:eastAsia="ja-JP"/>
        </w:rPr>
        <w:t>МБОУ ДО «ДЮЦ «Горизонт»</w:t>
      </w:r>
    </w:p>
    <w:p w:rsidR="006A43F4" w:rsidRDefault="006A43F4" w:rsidP="006A43F4">
      <w:pPr>
        <w:pStyle w:val="a3"/>
        <w:spacing w:after="0"/>
        <w:ind w:left="567" w:right="282" w:firstLine="567"/>
        <w:rPr>
          <w:b/>
          <w:color w:val="808080"/>
          <w:sz w:val="20"/>
          <w:szCs w:val="20"/>
        </w:rPr>
      </w:pPr>
    </w:p>
    <w:p w:rsidR="006A43F4" w:rsidRDefault="006A43F4" w:rsidP="006A43F4">
      <w:pPr>
        <w:pStyle w:val="a3"/>
        <w:spacing w:after="0"/>
        <w:ind w:left="567" w:right="282" w:firstLine="567"/>
        <w:jc w:val="center"/>
        <w:rPr>
          <w:b/>
          <w:color w:val="808080"/>
          <w:sz w:val="20"/>
          <w:szCs w:val="20"/>
        </w:rPr>
      </w:pPr>
    </w:p>
    <w:p w:rsidR="006A43F4" w:rsidRDefault="006A43F4" w:rsidP="006A43F4">
      <w:pPr>
        <w:pStyle w:val="a3"/>
        <w:spacing w:after="0"/>
        <w:ind w:left="567" w:right="282" w:firstLine="567"/>
        <w:jc w:val="center"/>
        <w:rPr>
          <w:b/>
          <w:color w:val="808080"/>
          <w:sz w:val="20"/>
          <w:szCs w:val="20"/>
        </w:rPr>
      </w:pPr>
    </w:p>
    <w:p w:rsidR="006A43F4" w:rsidRDefault="006A43F4" w:rsidP="006A43F4">
      <w:pPr>
        <w:pStyle w:val="a3"/>
        <w:spacing w:after="0"/>
        <w:ind w:left="567" w:right="282" w:firstLine="567"/>
        <w:jc w:val="center"/>
        <w:rPr>
          <w:b/>
          <w:color w:val="808080"/>
          <w:sz w:val="20"/>
          <w:szCs w:val="20"/>
        </w:rPr>
      </w:pPr>
    </w:p>
    <w:p w:rsidR="006A43F4" w:rsidRDefault="006A43F4" w:rsidP="006A43F4">
      <w:pPr>
        <w:pStyle w:val="a3"/>
        <w:spacing w:after="0"/>
        <w:ind w:left="567" w:right="282" w:firstLine="567"/>
        <w:jc w:val="center"/>
        <w:rPr>
          <w:b/>
          <w:color w:val="808080"/>
          <w:sz w:val="20"/>
          <w:szCs w:val="20"/>
        </w:rPr>
      </w:pPr>
    </w:p>
    <w:p w:rsidR="006A43F4" w:rsidRDefault="006A43F4" w:rsidP="006A43F4">
      <w:pPr>
        <w:pStyle w:val="a3"/>
        <w:spacing w:after="0"/>
        <w:ind w:left="567" w:right="282" w:firstLine="567"/>
        <w:jc w:val="center"/>
        <w:rPr>
          <w:b/>
          <w:color w:val="808080"/>
          <w:sz w:val="20"/>
          <w:szCs w:val="20"/>
        </w:rPr>
      </w:pPr>
    </w:p>
    <w:p w:rsidR="006A43F4" w:rsidRDefault="006A43F4" w:rsidP="006A43F4">
      <w:pPr>
        <w:pStyle w:val="a3"/>
        <w:spacing w:after="0"/>
        <w:ind w:right="282"/>
        <w:rPr>
          <w:sz w:val="22"/>
          <w:szCs w:val="22"/>
        </w:rPr>
      </w:pPr>
    </w:p>
    <w:p w:rsidR="004D0FE4" w:rsidRDefault="004D0FE4" w:rsidP="006A43F4">
      <w:pPr>
        <w:pStyle w:val="a3"/>
        <w:spacing w:after="0"/>
        <w:ind w:left="567" w:right="282" w:firstLine="567"/>
        <w:jc w:val="center"/>
        <w:rPr>
          <w:sz w:val="22"/>
          <w:szCs w:val="22"/>
        </w:rPr>
      </w:pPr>
    </w:p>
    <w:p w:rsidR="004D0FE4" w:rsidRDefault="004D0FE4" w:rsidP="006A43F4">
      <w:pPr>
        <w:pStyle w:val="a3"/>
        <w:spacing w:after="0"/>
        <w:ind w:left="567" w:right="282" w:firstLine="567"/>
        <w:jc w:val="center"/>
        <w:rPr>
          <w:sz w:val="22"/>
          <w:szCs w:val="22"/>
        </w:rPr>
      </w:pPr>
    </w:p>
    <w:p w:rsidR="004D0FE4" w:rsidRDefault="004D0FE4" w:rsidP="006A43F4">
      <w:pPr>
        <w:pStyle w:val="a3"/>
        <w:spacing w:after="0"/>
        <w:ind w:left="567" w:right="282" w:firstLine="567"/>
        <w:jc w:val="center"/>
        <w:rPr>
          <w:sz w:val="22"/>
          <w:szCs w:val="22"/>
        </w:rPr>
      </w:pPr>
    </w:p>
    <w:p w:rsidR="004D0FE4" w:rsidRDefault="004D0FE4" w:rsidP="006A43F4">
      <w:pPr>
        <w:pStyle w:val="a3"/>
        <w:spacing w:after="0"/>
        <w:ind w:left="567" w:right="282" w:firstLine="567"/>
        <w:jc w:val="center"/>
        <w:rPr>
          <w:sz w:val="22"/>
          <w:szCs w:val="22"/>
        </w:rPr>
      </w:pPr>
    </w:p>
    <w:p w:rsidR="004D0FE4" w:rsidRDefault="004D0FE4" w:rsidP="006A43F4">
      <w:pPr>
        <w:pStyle w:val="a3"/>
        <w:spacing w:after="0"/>
        <w:ind w:left="567" w:right="282" w:firstLine="567"/>
        <w:jc w:val="center"/>
        <w:rPr>
          <w:sz w:val="22"/>
          <w:szCs w:val="22"/>
        </w:rPr>
      </w:pPr>
    </w:p>
    <w:p w:rsidR="006A43F4" w:rsidRDefault="006A43F4" w:rsidP="006A43F4">
      <w:pPr>
        <w:pStyle w:val="a3"/>
        <w:spacing w:after="0"/>
        <w:ind w:left="567" w:right="282" w:firstLine="567"/>
        <w:jc w:val="center"/>
        <w:rPr>
          <w:sz w:val="22"/>
          <w:szCs w:val="22"/>
        </w:rPr>
      </w:pPr>
      <w:r>
        <w:rPr>
          <w:sz w:val="22"/>
          <w:szCs w:val="22"/>
        </w:rPr>
        <w:t>г. Протвино</w:t>
      </w:r>
    </w:p>
    <w:p w:rsidR="00040E56" w:rsidRDefault="00696E7B" w:rsidP="00A97CB1">
      <w:pPr>
        <w:pStyle w:val="a3"/>
        <w:spacing w:after="0"/>
        <w:ind w:left="567" w:right="282" w:firstLine="567"/>
        <w:jc w:val="center"/>
        <w:rPr>
          <w:sz w:val="22"/>
          <w:szCs w:val="22"/>
        </w:rPr>
      </w:pPr>
      <w:r>
        <w:rPr>
          <w:sz w:val="22"/>
          <w:szCs w:val="22"/>
        </w:rPr>
        <w:t>201</w:t>
      </w:r>
      <w:r w:rsidR="00A53E9F">
        <w:rPr>
          <w:sz w:val="22"/>
          <w:szCs w:val="22"/>
        </w:rPr>
        <w:t>5</w:t>
      </w:r>
      <w:r w:rsidR="006A43F4">
        <w:rPr>
          <w:sz w:val="22"/>
          <w:szCs w:val="22"/>
        </w:rPr>
        <w:t xml:space="preserve"> год</w:t>
      </w:r>
    </w:p>
    <w:p w:rsidR="006F7BF8" w:rsidRDefault="006F7BF8" w:rsidP="004D0FE4">
      <w:pPr>
        <w:pStyle w:val="a3"/>
        <w:spacing w:after="0"/>
        <w:ind w:right="282"/>
        <w:rPr>
          <w:sz w:val="22"/>
          <w:szCs w:val="22"/>
        </w:rPr>
      </w:pPr>
    </w:p>
    <w:p w:rsidR="006F7BF8" w:rsidRDefault="006F7BF8" w:rsidP="00A97CB1">
      <w:pPr>
        <w:pStyle w:val="a3"/>
        <w:spacing w:after="0"/>
        <w:ind w:left="567" w:right="282" w:firstLine="567"/>
        <w:jc w:val="center"/>
        <w:rPr>
          <w:sz w:val="22"/>
          <w:szCs w:val="22"/>
        </w:rPr>
      </w:pPr>
    </w:p>
    <w:p w:rsidR="006F7BF8" w:rsidRDefault="006F7BF8" w:rsidP="00A97CB1">
      <w:pPr>
        <w:pStyle w:val="a3"/>
        <w:spacing w:after="0"/>
        <w:ind w:left="567" w:right="282" w:firstLine="567"/>
        <w:jc w:val="center"/>
        <w:rPr>
          <w:sz w:val="22"/>
          <w:szCs w:val="22"/>
        </w:rPr>
      </w:pPr>
    </w:p>
    <w:p w:rsidR="006F7BF8" w:rsidRDefault="006F7BF8" w:rsidP="00A97CB1">
      <w:pPr>
        <w:pStyle w:val="a3"/>
        <w:spacing w:after="0"/>
        <w:ind w:left="567" w:right="282" w:firstLine="567"/>
        <w:jc w:val="center"/>
        <w:rPr>
          <w:sz w:val="22"/>
          <w:szCs w:val="22"/>
        </w:rPr>
      </w:pPr>
    </w:p>
    <w:p w:rsidR="006F7BF8" w:rsidRDefault="006F7BF8" w:rsidP="00A97CB1">
      <w:pPr>
        <w:pStyle w:val="a3"/>
        <w:spacing w:after="0"/>
        <w:ind w:left="567" w:right="282" w:firstLine="567"/>
        <w:jc w:val="center"/>
        <w:rPr>
          <w:sz w:val="22"/>
          <w:szCs w:val="22"/>
        </w:rPr>
      </w:pPr>
    </w:p>
    <w:p w:rsidR="006F7BF8" w:rsidRDefault="006F7BF8" w:rsidP="00A97CB1">
      <w:pPr>
        <w:pStyle w:val="a3"/>
        <w:spacing w:after="0"/>
        <w:ind w:left="567" w:right="282" w:firstLine="567"/>
        <w:jc w:val="center"/>
        <w:rPr>
          <w:sz w:val="22"/>
          <w:szCs w:val="22"/>
        </w:rPr>
      </w:pPr>
    </w:p>
    <w:p w:rsidR="006F7BF8" w:rsidRDefault="006F7BF8" w:rsidP="00A97CB1">
      <w:pPr>
        <w:pStyle w:val="a3"/>
        <w:spacing w:after="0"/>
        <w:ind w:left="567" w:right="282" w:firstLine="567"/>
        <w:jc w:val="center"/>
        <w:rPr>
          <w:sz w:val="22"/>
          <w:szCs w:val="22"/>
        </w:rPr>
      </w:pPr>
    </w:p>
    <w:p w:rsidR="006F7BF8" w:rsidRPr="006952C8" w:rsidRDefault="006F7BF8" w:rsidP="006F7BF8">
      <w:pPr>
        <w:jc w:val="center"/>
        <w:rPr>
          <w:b/>
          <w:sz w:val="28"/>
          <w:szCs w:val="28"/>
        </w:rPr>
      </w:pPr>
      <w:r w:rsidRPr="006952C8">
        <w:rPr>
          <w:b/>
          <w:sz w:val="28"/>
          <w:szCs w:val="28"/>
        </w:rPr>
        <w:t>Содержание</w:t>
      </w:r>
    </w:p>
    <w:p w:rsidR="006F7BF8" w:rsidRPr="004D0FE4" w:rsidRDefault="006F7BF8" w:rsidP="006F7BF8">
      <w:pPr>
        <w:jc w:val="center"/>
        <w:rPr>
          <w:b/>
        </w:rPr>
      </w:pPr>
    </w:p>
    <w:p w:rsidR="004D0FE4" w:rsidRPr="004D0FE4" w:rsidRDefault="006F7BF8">
      <w:pPr>
        <w:pStyle w:val="11"/>
        <w:tabs>
          <w:tab w:val="right" w:leader="dot" w:pos="9345"/>
        </w:tabs>
        <w:rPr>
          <w:rFonts w:asciiTheme="minorHAnsi" w:eastAsiaTheme="minorEastAsia" w:hAnsiTheme="minorHAnsi" w:cstheme="minorBidi"/>
          <w:noProof/>
          <w:sz w:val="24"/>
          <w:szCs w:val="24"/>
        </w:rPr>
      </w:pPr>
      <w:r w:rsidRPr="004D0FE4">
        <w:rPr>
          <w:sz w:val="24"/>
          <w:szCs w:val="24"/>
        </w:rPr>
        <w:fldChar w:fldCharType="begin"/>
      </w:r>
      <w:r w:rsidRPr="004D0FE4">
        <w:rPr>
          <w:sz w:val="24"/>
          <w:szCs w:val="24"/>
        </w:rPr>
        <w:instrText xml:space="preserve"> TOC \o "1-3" \h \z \u </w:instrText>
      </w:r>
      <w:r w:rsidRPr="004D0FE4">
        <w:rPr>
          <w:sz w:val="24"/>
          <w:szCs w:val="24"/>
        </w:rPr>
        <w:fldChar w:fldCharType="separate"/>
      </w:r>
      <w:hyperlink w:anchor="_Toc414287036" w:history="1">
        <w:r w:rsidR="004D0FE4" w:rsidRPr="004D0FE4">
          <w:rPr>
            <w:rStyle w:val="a5"/>
            <w:noProof/>
            <w:sz w:val="24"/>
            <w:szCs w:val="24"/>
          </w:rPr>
          <w:t>Пояснительная записка</w:t>
        </w:r>
        <w:r w:rsidR="004D0FE4" w:rsidRPr="004D0FE4">
          <w:rPr>
            <w:noProof/>
            <w:webHidden/>
            <w:sz w:val="24"/>
            <w:szCs w:val="24"/>
          </w:rPr>
          <w:tab/>
        </w:r>
        <w:r w:rsidR="004D0FE4" w:rsidRPr="004D0FE4">
          <w:rPr>
            <w:noProof/>
            <w:webHidden/>
            <w:sz w:val="24"/>
            <w:szCs w:val="24"/>
          </w:rPr>
          <w:fldChar w:fldCharType="begin"/>
        </w:r>
        <w:r w:rsidR="004D0FE4" w:rsidRPr="004D0FE4">
          <w:rPr>
            <w:noProof/>
            <w:webHidden/>
            <w:sz w:val="24"/>
            <w:szCs w:val="24"/>
          </w:rPr>
          <w:instrText xml:space="preserve"> PAGEREF _Toc414287036 \h </w:instrText>
        </w:r>
        <w:r w:rsidR="004D0FE4" w:rsidRPr="004D0FE4">
          <w:rPr>
            <w:noProof/>
            <w:webHidden/>
            <w:sz w:val="24"/>
            <w:szCs w:val="24"/>
          </w:rPr>
        </w:r>
        <w:r w:rsidR="004D0FE4" w:rsidRPr="004D0FE4">
          <w:rPr>
            <w:noProof/>
            <w:webHidden/>
            <w:sz w:val="24"/>
            <w:szCs w:val="24"/>
          </w:rPr>
          <w:fldChar w:fldCharType="separate"/>
        </w:r>
        <w:r w:rsidR="00997AA9">
          <w:rPr>
            <w:noProof/>
            <w:webHidden/>
            <w:sz w:val="24"/>
            <w:szCs w:val="24"/>
          </w:rPr>
          <w:t>3</w:t>
        </w:r>
        <w:r w:rsidR="004D0FE4" w:rsidRPr="004D0FE4">
          <w:rPr>
            <w:noProof/>
            <w:webHidden/>
            <w:sz w:val="24"/>
            <w:szCs w:val="24"/>
          </w:rPr>
          <w:fldChar w:fldCharType="end"/>
        </w:r>
      </w:hyperlink>
    </w:p>
    <w:p w:rsidR="004D0FE4" w:rsidRDefault="003465DB">
      <w:pPr>
        <w:pStyle w:val="11"/>
        <w:tabs>
          <w:tab w:val="right" w:leader="dot" w:pos="9345"/>
        </w:tabs>
        <w:rPr>
          <w:noProof/>
          <w:sz w:val="24"/>
          <w:szCs w:val="24"/>
        </w:rPr>
      </w:pPr>
      <w:hyperlink w:anchor="_Toc414287037" w:history="1">
        <w:r w:rsidR="004D0FE4" w:rsidRPr="004D0FE4">
          <w:rPr>
            <w:rStyle w:val="a5"/>
            <w:noProof/>
            <w:sz w:val="24"/>
            <w:szCs w:val="24"/>
          </w:rPr>
          <w:t xml:space="preserve">Учебно-тематический план 1 года обучения, </w:t>
        </w:r>
        <w:r w:rsidR="00A53E9F">
          <w:rPr>
            <w:rStyle w:val="a5"/>
            <w:noProof/>
            <w:sz w:val="24"/>
            <w:szCs w:val="24"/>
          </w:rPr>
          <w:t>1</w:t>
        </w:r>
        <w:r w:rsidR="004D0FE4" w:rsidRPr="004D0FE4">
          <w:rPr>
            <w:rStyle w:val="a5"/>
            <w:noProof/>
            <w:sz w:val="24"/>
            <w:szCs w:val="24"/>
          </w:rPr>
          <w:t>44 часа</w:t>
        </w:r>
        <w:r w:rsidR="004D0FE4" w:rsidRPr="004D0FE4">
          <w:rPr>
            <w:noProof/>
            <w:webHidden/>
            <w:sz w:val="24"/>
            <w:szCs w:val="24"/>
          </w:rPr>
          <w:tab/>
        </w:r>
        <w:r w:rsidR="004D0FE4" w:rsidRPr="004D0FE4">
          <w:rPr>
            <w:noProof/>
            <w:webHidden/>
            <w:sz w:val="24"/>
            <w:szCs w:val="24"/>
          </w:rPr>
          <w:fldChar w:fldCharType="begin"/>
        </w:r>
        <w:r w:rsidR="004D0FE4" w:rsidRPr="004D0FE4">
          <w:rPr>
            <w:noProof/>
            <w:webHidden/>
            <w:sz w:val="24"/>
            <w:szCs w:val="24"/>
          </w:rPr>
          <w:instrText xml:space="preserve"> PAGEREF _Toc414287037 \h </w:instrText>
        </w:r>
        <w:r w:rsidR="004D0FE4" w:rsidRPr="004D0FE4">
          <w:rPr>
            <w:noProof/>
            <w:webHidden/>
            <w:sz w:val="24"/>
            <w:szCs w:val="24"/>
          </w:rPr>
        </w:r>
        <w:r w:rsidR="004D0FE4" w:rsidRPr="004D0FE4">
          <w:rPr>
            <w:noProof/>
            <w:webHidden/>
            <w:sz w:val="24"/>
            <w:szCs w:val="24"/>
          </w:rPr>
          <w:fldChar w:fldCharType="separate"/>
        </w:r>
        <w:r w:rsidR="00997AA9">
          <w:rPr>
            <w:noProof/>
            <w:webHidden/>
            <w:sz w:val="24"/>
            <w:szCs w:val="24"/>
          </w:rPr>
          <w:t>8</w:t>
        </w:r>
        <w:r w:rsidR="004D0FE4" w:rsidRPr="004D0FE4">
          <w:rPr>
            <w:noProof/>
            <w:webHidden/>
            <w:sz w:val="24"/>
            <w:szCs w:val="24"/>
          </w:rPr>
          <w:fldChar w:fldCharType="end"/>
        </w:r>
      </w:hyperlink>
    </w:p>
    <w:p w:rsidR="00A53E9F" w:rsidRDefault="003465DB" w:rsidP="00A53E9F">
      <w:pPr>
        <w:pStyle w:val="11"/>
        <w:tabs>
          <w:tab w:val="right" w:leader="dot" w:pos="9345"/>
        </w:tabs>
        <w:rPr>
          <w:noProof/>
          <w:sz w:val="24"/>
          <w:szCs w:val="24"/>
        </w:rPr>
      </w:pPr>
      <w:hyperlink w:anchor="_Toc414287037" w:history="1">
        <w:r w:rsidR="00A53E9F" w:rsidRPr="004D0FE4">
          <w:rPr>
            <w:rStyle w:val="a5"/>
            <w:noProof/>
            <w:sz w:val="24"/>
            <w:szCs w:val="24"/>
          </w:rPr>
          <w:t xml:space="preserve">Учебно-тематический план </w:t>
        </w:r>
        <w:r w:rsidR="00A53E9F">
          <w:rPr>
            <w:rStyle w:val="a5"/>
            <w:noProof/>
            <w:sz w:val="24"/>
            <w:szCs w:val="24"/>
          </w:rPr>
          <w:t>2</w:t>
        </w:r>
        <w:r w:rsidR="00A53E9F" w:rsidRPr="004D0FE4">
          <w:rPr>
            <w:rStyle w:val="a5"/>
            <w:noProof/>
            <w:sz w:val="24"/>
            <w:szCs w:val="24"/>
          </w:rPr>
          <w:t xml:space="preserve"> года обучения, </w:t>
        </w:r>
        <w:r w:rsidR="00A53E9F">
          <w:rPr>
            <w:rStyle w:val="a5"/>
            <w:noProof/>
            <w:sz w:val="24"/>
            <w:szCs w:val="24"/>
          </w:rPr>
          <w:t>1</w:t>
        </w:r>
        <w:r w:rsidR="00A53E9F" w:rsidRPr="004D0FE4">
          <w:rPr>
            <w:rStyle w:val="a5"/>
            <w:noProof/>
            <w:sz w:val="24"/>
            <w:szCs w:val="24"/>
          </w:rPr>
          <w:t>44 часа</w:t>
        </w:r>
        <w:r w:rsidR="00A53E9F" w:rsidRPr="004D0FE4">
          <w:rPr>
            <w:noProof/>
            <w:webHidden/>
            <w:sz w:val="24"/>
            <w:szCs w:val="24"/>
          </w:rPr>
          <w:tab/>
        </w:r>
        <w:r w:rsidR="00A53E9F" w:rsidRPr="004D0FE4">
          <w:rPr>
            <w:noProof/>
            <w:webHidden/>
            <w:sz w:val="24"/>
            <w:szCs w:val="24"/>
          </w:rPr>
          <w:fldChar w:fldCharType="begin"/>
        </w:r>
        <w:r w:rsidR="00A53E9F" w:rsidRPr="004D0FE4">
          <w:rPr>
            <w:noProof/>
            <w:webHidden/>
            <w:sz w:val="24"/>
            <w:szCs w:val="24"/>
          </w:rPr>
          <w:instrText xml:space="preserve"> PAGEREF _Toc414287037 \h </w:instrText>
        </w:r>
        <w:r w:rsidR="00A53E9F" w:rsidRPr="004D0FE4">
          <w:rPr>
            <w:noProof/>
            <w:webHidden/>
            <w:sz w:val="24"/>
            <w:szCs w:val="24"/>
          </w:rPr>
        </w:r>
        <w:r w:rsidR="00A53E9F" w:rsidRPr="004D0FE4">
          <w:rPr>
            <w:noProof/>
            <w:webHidden/>
            <w:sz w:val="24"/>
            <w:szCs w:val="24"/>
          </w:rPr>
          <w:fldChar w:fldCharType="separate"/>
        </w:r>
        <w:r w:rsidR="00997AA9">
          <w:rPr>
            <w:noProof/>
            <w:webHidden/>
            <w:sz w:val="24"/>
            <w:szCs w:val="24"/>
          </w:rPr>
          <w:t>8</w:t>
        </w:r>
        <w:r w:rsidR="00A53E9F" w:rsidRPr="004D0FE4">
          <w:rPr>
            <w:noProof/>
            <w:webHidden/>
            <w:sz w:val="24"/>
            <w:szCs w:val="24"/>
          </w:rPr>
          <w:fldChar w:fldCharType="end"/>
        </w:r>
      </w:hyperlink>
    </w:p>
    <w:p w:rsidR="004D0FE4" w:rsidRDefault="003465DB">
      <w:pPr>
        <w:pStyle w:val="11"/>
        <w:tabs>
          <w:tab w:val="right" w:leader="dot" w:pos="9345"/>
        </w:tabs>
        <w:rPr>
          <w:noProof/>
          <w:sz w:val="24"/>
          <w:szCs w:val="24"/>
        </w:rPr>
      </w:pPr>
      <w:hyperlink w:anchor="_Toc414287038" w:history="1">
        <w:r w:rsidR="004D0FE4" w:rsidRPr="004D0FE4">
          <w:rPr>
            <w:rStyle w:val="a5"/>
            <w:noProof/>
            <w:sz w:val="24"/>
            <w:szCs w:val="24"/>
          </w:rPr>
          <w:t>Содержание программы 1 года обучения</w:t>
        </w:r>
        <w:r w:rsidR="004D0FE4" w:rsidRPr="004D0FE4">
          <w:rPr>
            <w:noProof/>
            <w:webHidden/>
            <w:sz w:val="24"/>
            <w:szCs w:val="24"/>
          </w:rPr>
          <w:tab/>
        </w:r>
        <w:r w:rsidR="004D0FE4" w:rsidRPr="004D0FE4">
          <w:rPr>
            <w:noProof/>
            <w:webHidden/>
            <w:sz w:val="24"/>
            <w:szCs w:val="24"/>
          </w:rPr>
          <w:fldChar w:fldCharType="begin"/>
        </w:r>
        <w:r w:rsidR="004D0FE4" w:rsidRPr="004D0FE4">
          <w:rPr>
            <w:noProof/>
            <w:webHidden/>
            <w:sz w:val="24"/>
            <w:szCs w:val="24"/>
          </w:rPr>
          <w:instrText xml:space="preserve"> PAGEREF _Toc414287038 \h </w:instrText>
        </w:r>
        <w:r w:rsidR="004D0FE4" w:rsidRPr="004D0FE4">
          <w:rPr>
            <w:noProof/>
            <w:webHidden/>
            <w:sz w:val="24"/>
            <w:szCs w:val="24"/>
          </w:rPr>
        </w:r>
        <w:r w:rsidR="004D0FE4" w:rsidRPr="004D0FE4">
          <w:rPr>
            <w:noProof/>
            <w:webHidden/>
            <w:sz w:val="24"/>
            <w:szCs w:val="24"/>
          </w:rPr>
          <w:fldChar w:fldCharType="separate"/>
        </w:r>
        <w:r w:rsidR="00997AA9">
          <w:rPr>
            <w:noProof/>
            <w:webHidden/>
            <w:sz w:val="24"/>
            <w:szCs w:val="24"/>
          </w:rPr>
          <w:t>9</w:t>
        </w:r>
        <w:r w:rsidR="004D0FE4" w:rsidRPr="004D0FE4">
          <w:rPr>
            <w:noProof/>
            <w:webHidden/>
            <w:sz w:val="24"/>
            <w:szCs w:val="24"/>
          </w:rPr>
          <w:fldChar w:fldCharType="end"/>
        </w:r>
      </w:hyperlink>
    </w:p>
    <w:p w:rsidR="00A53E9F" w:rsidRPr="00A53E9F" w:rsidRDefault="00A53E9F" w:rsidP="00A53E9F">
      <w:pPr>
        <w:rPr>
          <w:rFonts w:eastAsiaTheme="minorEastAsia"/>
        </w:rPr>
      </w:pPr>
      <w:r w:rsidRPr="00A53E9F">
        <w:rPr>
          <w:rFonts w:eastAsiaTheme="minorEastAsia"/>
        </w:rPr>
        <w:t xml:space="preserve">Содержание программы </w:t>
      </w:r>
      <w:r>
        <w:rPr>
          <w:rFonts w:eastAsiaTheme="minorEastAsia"/>
        </w:rPr>
        <w:t>2</w:t>
      </w:r>
      <w:r w:rsidRPr="00A53E9F">
        <w:rPr>
          <w:rFonts w:eastAsiaTheme="minorEastAsia"/>
        </w:rPr>
        <w:t xml:space="preserve"> года обучения</w:t>
      </w:r>
      <w:r w:rsidRPr="00A53E9F">
        <w:rPr>
          <w:rFonts w:eastAsiaTheme="minorEastAsia"/>
          <w:webHidden/>
        </w:rPr>
        <w:tab/>
      </w:r>
      <w:r>
        <w:rPr>
          <w:rFonts w:eastAsiaTheme="minorEastAsia"/>
          <w:webHidden/>
        </w:rPr>
        <w:t>……………………………………………………...</w:t>
      </w:r>
      <w:r w:rsidRPr="00A53E9F">
        <w:rPr>
          <w:rFonts w:eastAsiaTheme="minorEastAsia"/>
          <w:webHidden/>
        </w:rPr>
        <w:fldChar w:fldCharType="begin"/>
      </w:r>
      <w:r w:rsidRPr="00A53E9F">
        <w:rPr>
          <w:rFonts w:eastAsiaTheme="minorEastAsia"/>
          <w:webHidden/>
        </w:rPr>
        <w:instrText xml:space="preserve"> PAGEREF _Toc414287038 \h </w:instrText>
      </w:r>
      <w:r w:rsidRPr="00A53E9F">
        <w:rPr>
          <w:rFonts w:eastAsiaTheme="minorEastAsia"/>
          <w:webHidden/>
        </w:rPr>
      </w:r>
      <w:r w:rsidRPr="00A53E9F">
        <w:rPr>
          <w:rFonts w:eastAsiaTheme="minorEastAsia"/>
          <w:webHidden/>
        </w:rPr>
        <w:fldChar w:fldCharType="separate"/>
      </w:r>
      <w:r w:rsidR="00997AA9">
        <w:rPr>
          <w:rFonts w:eastAsiaTheme="minorEastAsia"/>
          <w:noProof/>
          <w:webHidden/>
        </w:rPr>
        <w:t>9</w:t>
      </w:r>
      <w:r w:rsidRPr="00A53E9F">
        <w:rPr>
          <w:rFonts w:eastAsiaTheme="minorEastAsia"/>
          <w:webHidden/>
        </w:rPr>
        <w:fldChar w:fldCharType="end"/>
      </w:r>
    </w:p>
    <w:p w:rsidR="004D0FE4" w:rsidRPr="004D0FE4" w:rsidRDefault="003465DB">
      <w:pPr>
        <w:pStyle w:val="11"/>
        <w:tabs>
          <w:tab w:val="right" w:leader="dot" w:pos="9345"/>
        </w:tabs>
        <w:rPr>
          <w:rFonts w:asciiTheme="minorHAnsi" w:eastAsiaTheme="minorEastAsia" w:hAnsiTheme="minorHAnsi" w:cstheme="minorBidi"/>
          <w:noProof/>
          <w:sz w:val="24"/>
          <w:szCs w:val="24"/>
        </w:rPr>
      </w:pPr>
      <w:hyperlink w:anchor="_Toc414287039" w:history="1">
        <w:r w:rsidR="004D0FE4" w:rsidRPr="004D0FE4">
          <w:rPr>
            <w:rStyle w:val="a5"/>
            <w:noProof/>
            <w:sz w:val="24"/>
            <w:szCs w:val="24"/>
          </w:rPr>
          <w:t>Прогнозируемые результаты программы</w:t>
        </w:r>
        <w:r w:rsidR="004D0FE4" w:rsidRPr="004D0FE4">
          <w:rPr>
            <w:noProof/>
            <w:webHidden/>
            <w:sz w:val="24"/>
            <w:szCs w:val="24"/>
          </w:rPr>
          <w:tab/>
        </w:r>
        <w:r w:rsidR="004D0FE4" w:rsidRPr="004D0FE4">
          <w:rPr>
            <w:noProof/>
            <w:webHidden/>
            <w:sz w:val="24"/>
            <w:szCs w:val="24"/>
          </w:rPr>
          <w:fldChar w:fldCharType="begin"/>
        </w:r>
        <w:r w:rsidR="004D0FE4" w:rsidRPr="004D0FE4">
          <w:rPr>
            <w:noProof/>
            <w:webHidden/>
            <w:sz w:val="24"/>
            <w:szCs w:val="24"/>
          </w:rPr>
          <w:instrText xml:space="preserve"> PAGEREF _Toc414287039 \h </w:instrText>
        </w:r>
        <w:r w:rsidR="004D0FE4" w:rsidRPr="004D0FE4">
          <w:rPr>
            <w:noProof/>
            <w:webHidden/>
            <w:sz w:val="24"/>
            <w:szCs w:val="24"/>
          </w:rPr>
        </w:r>
        <w:r w:rsidR="004D0FE4" w:rsidRPr="004D0FE4">
          <w:rPr>
            <w:noProof/>
            <w:webHidden/>
            <w:sz w:val="24"/>
            <w:szCs w:val="24"/>
          </w:rPr>
          <w:fldChar w:fldCharType="separate"/>
        </w:r>
        <w:r w:rsidR="00997AA9">
          <w:rPr>
            <w:noProof/>
            <w:webHidden/>
            <w:sz w:val="24"/>
            <w:szCs w:val="24"/>
          </w:rPr>
          <w:t>12</w:t>
        </w:r>
        <w:r w:rsidR="004D0FE4" w:rsidRPr="004D0FE4">
          <w:rPr>
            <w:noProof/>
            <w:webHidden/>
            <w:sz w:val="24"/>
            <w:szCs w:val="24"/>
          </w:rPr>
          <w:fldChar w:fldCharType="end"/>
        </w:r>
      </w:hyperlink>
    </w:p>
    <w:p w:rsidR="004D0FE4" w:rsidRPr="004D0FE4" w:rsidRDefault="003465DB">
      <w:pPr>
        <w:pStyle w:val="11"/>
        <w:tabs>
          <w:tab w:val="right" w:leader="dot" w:pos="9345"/>
        </w:tabs>
        <w:rPr>
          <w:rFonts w:asciiTheme="minorHAnsi" w:eastAsiaTheme="minorEastAsia" w:hAnsiTheme="minorHAnsi" w:cstheme="minorBidi"/>
          <w:noProof/>
          <w:sz w:val="24"/>
          <w:szCs w:val="24"/>
        </w:rPr>
      </w:pPr>
      <w:hyperlink w:anchor="_Toc414287040" w:history="1">
        <w:r w:rsidR="004D0FE4" w:rsidRPr="004D0FE4">
          <w:rPr>
            <w:rStyle w:val="a5"/>
            <w:noProof/>
            <w:sz w:val="24"/>
            <w:szCs w:val="24"/>
          </w:rPr>
          <w:t>Формы и способы проверки результатов усвоения программы</w:t>
        </w:r>
        <w:r w:rsidR="004D0FE4" w:rsidRPr="004D0FE4">
          <w:rPr>
            <w:noProof/>
            <w:webHidden/>
            <w:sz w:val="24"/>
            <w:szCs w:val="24"/>
          </w:rPr>
          <w:tab/>
        </w:r>
        <w:r w:rsidR="004D0FE4" w:rsidRPr="004D0FE4">
          <w:rPr>
            <w:noProof/>
            <w:webHidden/>
            <w:sz w:val="24"/>
            <w:szCs w:val="24"/>
          </w:rPr>
          <w:fldChar w:fldCharType="begin"/>
        </w:r>
        <w:r w:rsidR="004D0FE4" w:rsidRPr="004D0FE4">
          <w:rPr>
            <w:noProof/>
            <w:webHidden/>
            <w:sz w:val="24"/>
            <w:szCs w:val="24"/>
          </w:rPr>
          <w:instrText xml:space="preserve"> PAGEREF _Toc414287040 \h </w:instrText>
        </w:r>
        <w:r w:rsidR="004D0FE4" w:rsidRPr="004D0FE4">
          <w:rPr>
            <w:noProof/>
            <w:webHidden/>
            <w:sz w:val="24"/>
            <w:szCs w:val="24"/>
          </w:rPr>
        </w:r>
        <w:r w:rsidR="004D0FE4" w:rsidRPr="004D0FE4">
          <w:rPr>
            <w:noProof/>
            <w:webHidden/>
            <w:sz w:val="24"/>
            <w:szCs w:val="24"/>
          </w:rPr>
          <w:fldChar w:fldCharType="separate"/>
        </w:r>
        <w:r w:rsidR="00997AA9">
          <w:rPr>
            <w:noProof/>
            <w:webHidden/>
            <w:sz w:val="24"/>
            <w:szCs w:val="24"/>
          </w:rPr>
          <w:t>13</w:t>
        </w:r>
        <w:r w:rsidR="004D0FE4" w:rsidRPr="004D0FE4">
          <w:rPr>
            <w:noProof/>
            <w:webHidden/>
            <w:sz w:val="24"/>
            <w:szCs w:val="24"/>
          </w:rPr>
          <w:fldChar w:fldCharType="end"/>
        </w:r>
      </w:hyperlink>
    </w:p>
    <w:p w:rsidR="004D0FE4" w:rsidRPr="004D0FE4" w:rsidRDefault="003465DB">
      <w:pPr>
        <w:pStyle w:val="11"/>
        <w:tabs>
          <w:tab w:val="right" w:leader="dot" w:pos="9345"/>
        </w:tabs>
        <w:rPr>
          <w:rFonts w:asciiTheme="minorHAnsi" w:eastAsiaTheme="minorEastAsia" w:hAnsiTheme="minorHAnsi" w:cstheme="minorBidi"/>
          <w:noProof/>
          <w:sz w:val="24"/>
          <w:szCs w:val="24"/>
        </w:rPr>
      </w:pPr>
      <w:hyperlink w:anchor="_Toc414287041" w:history="1">
        <w:r w:rsidR="004D0FE4" w:rsidRPr="004D0FE4">
          <w:rPr>
            <w:rStyle w:val="a5"/>
            <w:noProof/>
            <w:sz w:val="24"/>
            <w:szCs w:val="24"/>
          </w:rPr>
          <w:t>Методическое обеспечение</w:t>
        </w:r>
        <w:r w:rsidR="004D0FE4" w:rsidRPr="004D0FE4">
          <w:rPr>
            <w:noProof/>
            <w:webHidden/>
            <w:sz w:val="24"/>
            <w:szCs w:val="24"/>
          </w:rPr>
          <w:tab/>
        </w:r>
        <w:r w:rsidR="004D0FE4" w:rsidRPr="004D0FE4">
          <w:rPr>
            <w:noProof/>
            <w:webHidden/>
            <w:sz w:val="24"/>
            <w:szCs w:val="24"/>
          </w:rPr>
          <w:fldChar w:fldCharType="begin"/>
        </w:r>
        <w:r w:rsidR="004D0FE4" w:rsidRPr="004D0FE4">
          <w:rPr>
            <w:noProof/>
            <w:webHidden/>
            <w:sz w:val="24"/>
            <w:szCs w:val="24"/>
          </w:rPr>
          <w:instrText xml:space="preserve"> PAGEREF _Toc414287041 \h </w:instrText>
        </w:r>
        <w:r w:rsidR="004D0FE4" w:rsidRPr="004D0FE4">
          <w:rPr>
            <w:noProof/>
            <w:webHidden/>
            <w:sz w:val="24"/>
            <w:szCs w:val="24"/>
          </w:rPr>
        </w:r>
        <w:r w:rsidR="004D0FE4" w:rsidRPr="004D0FE4">
          <w:rPr>
            <w:noProof/>
            <w:webHidden/>
            <w:sz w:val="24"/>
            <w:szCs w:val="24"/>
          </w:rPr>
          <w:fldChar w:fldCharType="separate"/>
        </w:r>
        <w:r w:rsidR="00997AA9">
          <w:rPr>
            <w:noProof/>
            <w:webHidden/>
            <w:sz w:val="24"/>
            <w:szCs w:val="24"/>
          </w:rPr>
          <w:t>13</w:t>
        </w:r>
        <w:r w:rsidR="004D0FE4" w:rsidRPr="004D0FE4">
          <w:rPr>
            <w:noProof/>
            <w:webHidden/>
            <w:sz w:val="24"/>
            <w:szCs w:val="24"/>
          </w:rPr>
          <w:fldChar w:fldCharType="end"/>
        </w:r>
      </w:hyperlink>
    </w:p>
    <w:p w:rsidR="004D0FE4" w:rsidRPr="004D0FE4" w:rsidRDefault="003465DB">
      <w:pPr>
        <w:pStyle w:val="11"/>
        <w:tabs>
          <w:tab w:val="right" w:leader="dot" w:pos="9345"/>
        </w:tabs>
        <w:rPr>
          <w:rFonts w:asciiTheme="minorHAnsi" w:eastAsiaTheme="minorEastAsia" w:hAnsiTheme="minorHAnsi" w:cstheme="minorBidi"/>
          <w:noProof/>
          <w:sz w:val="24"/>
          <w:szCs w:val="24"/>
        </w:rPr>
      </w:pPr>
      <w:hyperlink w:anchor="_Toc414287042" w:history="1">
        <w:r w:rsidR="004D0FE4" w:rsidRPr="004D0FE4">
          <w:rPr>
            <w:rStyle w:val="a5"/>
            <w:noProof/>
            <w:sz w:val="24"/>
            <w:szCs w:val="24"/>
          </w:rPr>
          <w:t>Список литературы используемой и рекомендуемой педагогам</w:t>
        </w:r>
        <w:r w:rsidR="004D0FE4" w:rsidRPr="004D0FE4">
          <w:rPr>
            <w:noProof/>
            <w:webHidden/>
            <w:sz w:val="24"/>
            <w:szCs w:val="24"/>
          </w:rPr>
          <w:tab/>
        </w:r>
        <w:r w:rsidR="004D0FE4" w:rsidRPr="004D0FE4">
          <w:rPr>
            <w:noProof/>
            <w:webHidden/>
            <w:sz w:val="24"/>
            <w:szCs w:val="24"/>
          </w:rPr>
          <w:fldChar w:fldCharType="begin"/>
        </w:r>
        <w:r w:rsidR="004D0FE4" w:rsidRPr="004D0FE4">
          <w:rPr>
            <w:noProof/>
            <w:webHidden/>
            <w:sz w:val="24"/>
            <w:szCs w:val="24"/>
          </w:rPr>
          <w:instrText xml:space="preserve"> PAGEREF _Toc414287042 \h </w:instrText>
        </w:r>
        <w:r w:rsidR="004D0FE4" w:rsidRPr="004D0FE4">
          <w:rPr>
            <w:noProof/>
            <w:webHidden/>
            <w:sz w:val="24"/>
            <w:szCs w:val="24"/>
          </w:rPr>
        </w:r>
        <w:r w:rsidR="004D0FE4" w:rsidRPr="004D0FE4">
          <w:rPr>
            <w:noProof/>
            <w:webHidden/>
            <w:sz w:val="24"/>
            <w:szCs w:val="24"/>
          </w:rPr>
          <w:fldChar w:fldCharType="separate"/>
        </w:r>
        <w:r w:rsidR="00997AA9">
          <w:rPr>
            <w:noProof/>
            <w:webHidden/>
            <w:sz w:val="24"/>
            <w:szCs w:val="24"/>
          </w:rPr>
          <w:t>23</w:t>
        </w:r>
        <w:r w:rsidR="004D0FE4" w:rsidRPr="004D0FE4">
          <w:rPr>
            <w:noProof/>
            <w:webHidden/>
            <w:sz w:val="24"/>
            <w:szCs w:val="24"/>
          </w:rPr>
          <w:fldChar w:fldCharType="end"/>
        </w:r>
      </w:hyperlink>
    </w:p>
    <w:p w:rsidR="004D0FE4" w:rsidRPr="004D0FE4" w:rsidRDefault="003465DB">
      <w:pPr>
        <w:pStyle w:val="11"/>
        <w:tabs>
          <w:tab w:val="right" w:leader="dot" w:pos="9345"/>
        </w:tabs>
        <w:rPr>
          <w:rFonts w:asciiTheme="minorHAnsi" w:eastAsiaTheme="minorEastAsia" w:hAnsiTheme="minorHAnsi" w:cstheme="minorBidi"/>
          <w:noProof/>
          <w:sz w:val="24"/>
          <w:szCs w:val="24"/>
        </w:rPr>
      </w:pPr>
      <w:hyperlink w:anchor="_Toc414287043" w:history="1">
        <w:r w:rsidR="004D0FE4" w:rsidRPr="004D0FE4">
          <w:rPr>
            <w:rStyle w:val="a5"/>
            <w:noProof/>
            <w:sz w:val="24"/>
            <w:szCs w:val="24"/>
          </w:rPr>
          <w:t>Список литературы рекомендуемой детям и их родителям:</w:t>
        </w:r>
        <w:r w:rsidR="004D0FE4" w:rsidRPr="004D0FE4">
          <w:rPr>
            <w:noProof/>
            <w:webHidden/>
            <w:sz w:val="24"/>
            <w:szCs w:val="24"/>
          </w:rPr>
          <w:tab/>
        </w:r>
        <w:r w:rsidR="004D0FE4" w:rsidRPr="004D0FE4">
          <w:rPr>
            <w:noProof/>
            <w:webHidden/>
            <w:sz w:val="24"/>
            <w:szCs w:val="24"/>
          </w:rPr>
          <w:fldChar w:fldCharType="begin"/>
        </w:r>
        <w:r w:rsidR="004D0FE4" w:rsidRPr="004D0FE4">
          <w:rPr>
            <w:noProof/>
            <w:webHidden/>
            <w:sz w:val="24"/>
            <w:szCs w:val="24"/>
          </w:rPr>
          <w:instrText xml:space="preserve"> PAGEREF _Toc414287043 \h </w:instrText>
        </w:r>
        <w:r w:rsidR="004D0FE4" w:rsidRPr="004D0FE4">
          <w:rPr>
            <w:noProof/>
            <w:webHidden/>
            <w:sz w:val="24"/>
            <w:szCs w:val="24"/>
          </w:rPr>
        </w:r>
        <w:r w:rsidR="004D0FE4" w:rsidRPr="004D0FE4">
          <w:rPr>
            <w:noProof/>
            <w:webHidden/>
            <w:sz w:val="24"/>
            <w:szCs w:val="24"/>
          </w:rPr>
          <w:fldChar w:fldCharType="separate"/>
        </w:r>
        <w:r w:rsidR="00997AA9">
          <w:rPr>
            <w:noProof/>
            <w:webHidden/>
            <w:sz w:val="24"/>
            <w:szCs w:val="24"/>
          </w:rPr>
          <w:t>24</w:t>
        </w:r>
        <w:r w:rsidR="004D0FE4" w:rsidRPr="004D0FE4">
          <w:rPr>
            <w:noProof/>
            <w:webHidden/>
            <w:sz w:val="24"/>
            <w:szCs w:val="24"/>
          </w:rPr>
          <w:fldChar w:fldCharType="end"/>
        </w:r>
      </w:hyperlink>
    </w:p>
    <w:p w:rsidR="004D0FE4" w:rsidRPr="004D0FE4" w:rsidRDefault="003465DB">
      <w:pPr>
        <w:pStyle w:val="11"/>
        <w:tabs>
          <w:tab w:val="right" w:leader="dot" w:pos="9345"/>
        </w:tabs>
        <w:rPr>
          <w:rFonts w:asciiTheme="minorHAnsi" w:eastAsiaTheme="minorEastAsia" w:hAnsiTheme="minorHAnsi" w:cstheme="minorBidi"/>
          <w:noProof/>
          <w:sz w:val="24"/>
          <w:szCs w:val="24"/>
        </w:rPr>
      </w:pPr>
      <w:hyperlink w:anchor="_Toc414287044" w:history="1">
        <w:r w:rsidR="004D0FE4" w:rsidRPr="004D0FE4">
          <w:rPr>
            <w:rStyle w:val="a5"/>
            <w:noProof/>
            <w:sz w:val="24"/>
            <w:szCs w:val="24"/>
          </w:rPr>
          <w:t>Приложение</w:t>
        </w:r>
        <w:r w:rsidR="004D0FE4" w:rsidRPr="004D0FE4">
          <w:rPr>
            <w:noProof/>
            <w:webHidden/>
            <w:sz w:val="24"/>
            <w:szCs w:val="24"/>
          </w:rPr>
          <w:tab/>
        </w:r>
        <w:r w:rsidR="004D0FE4" w:rsidRPr="004D0FE4">
          <w:rPr>
            <w:noProof/>
            <w:webHidden/>
            <w:sz w:val="24"/>
            <w:szCs w:val="24"/>
          </w:rPr>
          <w:fldChar w:fldCharType="begin"/>
        </w:r>
        <w:r w:rsidR="004D0FE4" w:rsidRPr="004D0FE4">
          <w:rPr>
            <w:noProof/>
            <w:webHidden/>
            <w:sz w:val="24"/>
            <w:szCs w:val="24"/>
          </w:rPr>
          <w:instrText xml:space="preserve"> PAGEREF _Toc414287044 \h </w:instrText>
        </w:r>
        <w:r w:rsidR="004D0FE4" w:rsidRPr="004D0FE4">
          <w:rPr>
            <w:noProof/>
            <w:webHidden/>
            <w:sz w:val="24"/>
            <w:szCs w:val="24"/>
          </w:rPr>
        </w:r>
        <w:r w:rsidR="004D0FE4" w:rsidRPr="004D0FE4">
          <w:rPr>
            <w:noProof/>
            <w:webHidden/>
            <w:sz w:val="24"/>
            <w:szCs w:val="24"/>
          </w:rPr>
          <w:fldChar w:fldCharType="separate"/>
        </w:r>
        <w:r w:rsidR="00997AA9">
          <w:rPr>
            <w:noProof/>
            <w:webHidden/>
            <w:sz w:val="24"/>
            <w:szCs w:val="24"/>
          </w:rPr>
          <w:t>25</w:t>
        </w:r>
        <w:r w:rsidR="004D0FE4" w:rsidRPr="004D0FE4">
          <w:rPr>
            <w:noProof/>
            <w:webHidden/>
            <w:sz w:val="24"/>
            <w:szCs w:val="24"/>
          </w:rPr>
          <w:fldChar w:fldCharType="end"/>
        </w:r>
      </w:hyperlink>
    </w:p>
    <w:p w:rsidR="006F7BF8" w:rsidRPr="00F40E77" w:rsidRDefault="006F7BF8" w:rsidP="006F7BF8">
      <w:r w:rsidRPr="004D0FE4">
        <w:fldChar w:fldCharType="end"/>
      </w:r>
    </w:p>
    <w:p w:rsidR="006F7BF8" w:rsidRPr="004D0FE4" w:rsidRDefault="006F7BF8" w:rsidP="004D0FE4">
      <w:pPr>
        <w:pStyle w:val="1"/>
        <w:jc w:val="center"/>
        <w:rPr>
          <w:i w:val="0"/>
          <w:sz w:val="28"/>
          <w:szCs w:val="28"/>
        </w:rPr>
      </w:pPr>
      <w:r w:rsidRPr="00F40E77">
        <w:br w:type="page"/>
      </w:r>
      <w:bookmarkStart w:id="0" w:name="_Toc313495137"/>
      <w:bookmarkStart w:id="1" w:name="_Toc414287036"/>
      <w:r w:rsidRPr="004D0FE4">
        <w:rPr>
          <w:i w:val="0"/>
          <w:sz w:val="28"/>
          <w:szCs w:val="28"/>
        </w:rPr>
        <w:lastRenderedPageBreak/>
        <w:t>Пояснительная записка</w:t>
      </w:r>
      <w:bookmarkEnd w:id="0"/>
      <w:bookmarkEnd w:id="1"/>
    </w:p>
    <w:p w:rsidR="006F7BF8" w:rsidRPr="00C30F29" w:rsidRDefault="006F7BF8" w:rsidP="006F7BF8">
      <w:pPr>
        <w:jc w:val="both"/>
      </w:pPr>
    </w:p>
    <w:p w:rsidR="006F7BF8" w:rsidRDefault="006F7BF8" w:rsidP="008E7007">
      <w:pPr>
        <w:ind w:firstLine="840"/>
        <w:jc w:val="both"/>
      </w:pPr>
      <w:r>
        <w:t>Д</w:t>
      </w:r>
      <w:r w:rsidRPr="00490A58">
        <w:t>ополнительная общеразвивающая образовательная программа</w:t>
      </w:r>
      <w:r>
        <w:t xml:space="preserve"> «Робототехника» рабочая</w:t>
      </w:r>
      <w:r w:rsidR="008E7007">
        <w:t>,</w:t>
      </w:r>
      <w:r w:rsidR="008E7007" w:rsidRPr="008E7007">
        <w:t xml:space="preserve"> </w:t>
      </w:r>
      <w:r w:rsidR="008E7007">
        <w:t>адаптирована к особенностям данного образовательного учреждения</w:t>
      </w:r>
      <w:r w:rsidR="003B0E22">
        <w:t>, материальному обеспечению</w:t>
      </w:r>
      <w:r w:rsidR="008E7007">
        <w:t>, уровню по</w:t>
      </w:r>
      <w:r w:rsidR="00041131">
        <w:t>дготовленности и возрасту детей</w:t>
      </w:r>
      <w:r>
        <w:t>. Программа р</w:t>
      </w:r>
      <w:r w:rsidRPr="00C30F29">
        <w:t xml:space="preserve">азработана в соответствии письма Департамента молодёжной политики, воспитания и социальной поддержки детей </w:t>
      </w:r>
      <w:proofErr w:type="spellStart"/>
      <w:r w:rsidRPr="00C30F29">
        <w:t>Минобрнауки</w:t>
      </w:r>
      <w:proofErr w:type="spellEnd"/>
      <w:r w:rsidRPr="00C30F29">
        <w:t xml:space="preserve"> России</w:t>
      </w:r>
      <w:r w:rsidRPr="00C30F29">
        <w:rPr>
          <w:color w:val="0000FF"/>
        </w:rPr>
        <w:t xml:space="preserve"> </w:t>
      </w:r>
      <w:r w:rsidRPr="00C30F29">
        <w:t>от 11.12.2006</w:t>
      </w:r>
      <w:r>
        <w:t xml:space="preserve"> </w:t>
      </w:r>
      <w:r w:rsidRPr="00C30F29">
        <w:t>г. № 06-</w:t>
      </w:r>
      <w:r w:rsidRPr="0041047A">
        <w:t xml:space="preserve">1844 на </w:t>
      </w:r>
      <w:r w:rsidRPr="006F7BF8">
        <w:t>основе</w:t>
      </w:r>
      <w:r>
        <w:t xml:space="preserve"> программы</w:t>
      </w:r>
      <w:r w:rsidR="00EE4CAD">
        <w:t xml:space="preserve"> «Робототехника</w:t>
      </w:r>
      <w:r>
        <w:t xml:space="preserve"> как базовый образовательный модуль центров технического творчества для детей и молодежи на базе социально ориентированных НКО</w:t>
      </w:r>
      <w:r w:rsidR="00EE4CAD">
        <w:t>»</w:t>
      </w:r>
      <w:r>
        <w:t>. – Автономная некоммерческая организация «Научно-методический центр «Школа нового поколения». – 2013. – 36 с. и материалов обобщающих опят работы в данном направлении.</w:t>
      </w:r>
    </w:p>
    <w:p w:rsidR="006F7BF8" w:rsidRDefault="006F7BF8" w:rsidP="006F7BF8">
      <w:pPr>
        <w:ind w:firstLine="993"/>
        <w:jc w:val="both"/>
      </w:pPr>
    </w:p>
    <w:p w:rsidR="006F7BF8" w:rsidRPr="003F1988" w:rsidRDefault="006F7BF8" w:rsidP="006F7BF8">
      <w:pPr>
        <w:ind w:firstLine="993"/>
        <w:jc w:val="both"/>
        <w:rPr>
          <w:b/>
          <w:bCs/>
        </w:rPr>
      </w:pPr>
      <w:r w:rsidRPr="003F1988">
        <w:rPr>
          <w:b/>
          <w:bCs/>
        </w:rPr>
        <w:t xml:space="preserve">Нормативная </w:t>
      </w:r>
      <w:proofErr w:type="gramStart"/>
      <w:r w:rsidRPr="003F1988">
        <w:rPr>
          <w:b/>
          <w:bCs/>
        </w:rPr>
        <w:t>база программы</w:t>
      </w:r>
      <w:proofErr w:type="gramEnd"/>
      <w:r w:rsidRPr="003F1988">
        <w:rPr>
          <w:b/>
          <w:bCs/>
        </w:rPr>
        <w:t>:</w:t>
      </w:r>
    </w:p>
    <w:p w:rsidR="006F7BF8" w:rsidRPr="00C17EF5" w:rsidRDefault="006F7BF8" w:rsidP="006F7BF8">
      <w:pPr>
        <w:pStyle w:val="a6"/>
        <w:numPr>
          <w:ilvl w:val="0"/>
          <w:numId w:val="1"/>
        </w:numPr>
        <w:ind w:left="709" w:hanging="709"/>
        <w:jc w:val="both"/>
      </w:pPr>
      <w:r w:rsidRPr="00C17EF5">
        <w:t>Федеральный закон</w:t>
      </w:r>
      <w:r>
        <w:t xml:space="preserve"> «</w:t>
      </w:r>
      <w:r w:rsidRPr="00C17EF5">
        <w:t>Об образовании в Российской Федерации</w:t>
      </w:r>
      <w:r>
        <w:t>» от 21.12.</w:t>
      </w:r>
      <w:r w:rsidRPr="00C17EF5">
        <w:t>2012 года</w:t>
      </w:r>
      <w:r>
        <w:t>;</w:t>
      </w:r>
    </w:p>
    <w:p w:rsidR="006F7BF8" w:rsidRPr="00FA5356" w:rsidRDefault="006F7BF8" w:rsidP="006F7BF8">
      <w:pPr>
        <w:pStyle w:val="a6"/>
        <w:numPr>
          <w:ilvl w:val="0"/>
          <w:numId w:val="1"/>
        </w:numPr>
        <w:ind w:left="709" w:hanging="709"/>
        <w:jc w:val="both"/>
      </w:pPr>
      <w:r w:rsidRPr="00FA5356">
        <w:t>Федеральный закон «О государственной поддержке молодежных и детских общественных объединений» (в ред. Федеральных законов от 21.03.2002 N 31-ФЗ, от 29.06.2004 N 58-ФЗ, от 22.08.2004 N 122-ФЗ);</w:t>
      </w:r>
    </w:p>
    <w:p w:rsidR="006F7BF8" w:rsidRPr="00FA5356" w:rsidRDefault="006F7BF8" w:rsidP="006F7BF8">
      <w:pPr>
        <w:pStyle w:val="a6"/>
        <w:numPr>
          <w:ilvl w:val="0"/>
          <w:numId w:val="1"/>
        </w:numPr>
        <w:ind w:left="709" w:hanging="709"/>
        <w:jc w:val="both"/>
      </w:pPr>
      <w:r w:rsidRPr="00FA5356">
        <w:t>Постановление Правительства Российской Федерации от 3 апреля 1996 г. N 387 «О дополнительных мерах поддержки молодежи в Российской Федерации»;</w:t>
      </w:r>
    </w:p>
    <w:p w:rsidR="006F7BF8" w:rsidRPr="00FA5356" w:rsidRDefault="006F7BF8" w:rsidP="006F7BF8">
      <w:pPr>
        <w:pStyle w:val="a6"/>
        <w:numPr>
          <w:ilvl w:val="0"/>
          <w:numId w:val="1"/>
        </w:numPr>
        <w:ind w:left="709" w:hanging="709"/>
        <w:jc w:val="both"/>
      </w:pPr>
      <w:r w:rsidRPr="00FA5356">
        <w:t>Постановление Верховного совета РФ от 3 июня 1993 г. N 5090-1 «Об основных направлениях государственной молодежной политики в РФ»;</w:t>
      </w:r>
    </w:p>
    <w:p w:rsidR="006F7BF8" w:rsidRDefault="006F7BF8" w:rsidP="006F7BF8">
      <w:pPr>
        <w:pStyle w:val="a6"/>
        <w:numPr>
          <w:ilvl w:val="0"/>
          <w:numId w:val="1"/>
        </w:numPr>
        <w:ind w:left="709" w:hanging="709"/>
        <w:jc w:val="both"/>
      </w:pPr>
      <w:r w:rsidRPr="00FA5356">
        <w:t>Распоряжение Правительства РФ от 18.12.2006 г. №1760-р «Стратегия государственной молодежной политики в Российской Федерации».</w:t>
      </w:r>
    </w:p>
    <w:p w:rsidR="006F7BF8" w:rsidRPr="0041047A" w:rsidRDefault="006F7BF8" w:rsidP="006F7BF8">
      <w:pPr>
        <w:jc w:val="both"/>
      </w:pPr>
    </w:p>
    <w:p w:rsidR="006F7BF8" w:rsidRDefault="006F7BF8" w:rsidP="006F7BF8">
      <w:pPr>
        <w:ind w:firstLine="851"/>
        <w:jc w:val="both"/>
      </w:pPr>
      <w:r w:rsidRPr="0041047A">
        <w:rPr>
          <w:b/>
        </w:rPr>
        <w:t>Направленность</w:t>
      </w:r>
      <w:r w:rsidRPr="0041047A">
        <w:t xml:space="preserve"> дополнительной</w:t>
      </w:r>
      <w:r w:rsidRPr="00C30F29">
        <w:t xml:space="preserve"> </w:t>
      </w:r>
      <w:r>
        <w:t xml:space="preserve">общеразвивающей </w:t>
      </w:r>
      <w:r w:rsidRPr="00C30F29">
        <w:t xml:space="preserve">образовательной программы </w:t>
      </w:r>
      <w:r>
        <w:t xml:space="preserve">«Робототехника» </w:t>
      </w:r>
      <w:r w:rsidRPr="00C30F29">
        <w:t>–</w:t>
      </w:r>
      <w:r w:rsidR="00A53E9F">
        <w:t xml:space="preserve"> </w:t>
      </w:r>
      <w:r>
        <w:t>техническая</w:t>
      </w:r>
      <w:r w:rsidRPr="00C30F29">
        <w:t>.</w:t>
      </w:r>
    </w:p>
    <w:p w:rsidR="006F7BF8" w:rsidRPr="004633FF" w:rsidRDefault="006F7BF8" w:rsidP="006F7BF8">
      <w:pPr>
        <w:ind w:firstLine="851"/>
        <w:jc w:val="both"/>
        <w:rPr>
          <w:b/>
        </w:rPr>
      </w:pPr>
      <w:r w:rsidRPr="004633FF">
        <w:rPr>
          <w:b/>
        </w:rPr>
        <w:t xml:space="preserve">Возраст </w:t>
      </w:r>
      <w:r>
        <w:rPr>
          <w:b/>
        </w:rPr>
        <w:t>обучающихся 7-13</w:t>
      </w:r>
      <w:r w:rsidRPr="004633FF">
        <w:rPr>
          <w:b/>
        </w:rPr>
        <w:t xml:space="preserve"> лет</w:t>
      </w:r>
      <w:r>
        <w:rPr>
          <w:b/>
        </w:rPr>
        <w:t>.</w:t>
      </w:r>
    </w:p>
    <w:p w:rsidR="006F7BF8" w:rsidRPr="004633FF" w:rsidRDefault="006F7BF8" w:rsidP="006F7BF8">
      <w:pPr>
        <w:ind w:firstLine="851"/>
        <w:jc w:val="both"/>
        <w:rPr>
          <w:b/>
        </w:rPr>
      </w:pPr>
      <w:r w:rsidRPr="004633FF">
        <w:rPr>
          <w:b/>
        </w:rPr>
        <w:t xml:space="preserve">Срок реализации </w:t>
      </w:r>
      <w:r w:rsidR="00A53E9F">
        <w:rPr>
          <w:b/>
        </w:rPr>
        <w:t>2</w:t>
      </w:r>
      <w:r w:rsidRPr="004633FF">
        <w:rPr>
          <w:b/>
        </w:rPr>
        <w:t xml:space="preserve"> год</w:t>
      </w:r>
      <w:r w:rsidR="00A53E9F">
        <w:rPr>
          <w:b/>
        </w:rPr>
        <w:t>а</w:t>
      </w:r>
      <w:r>
        <w:rPr>
          <w:b/>
        </w:rPr>
        <w:t>.</w:t>
      </w:r>
    </w:p>
    <w:p w:rsidR="006F7BF8" w:rsidRPr="00C30F29" w:rsidRDefault="006F7BF8" w:rsidP="006F7BF8">
      <w:pPr>
        <w:ind w:firstLine="840"/>
        <w:jc w:val="both"/>
      </w:pPr>
      <w:r w:rsidRPr="00C30F29">
        <w:rPr>
          <w:b/>
        </w:rPr>
        <w:t>Уровень усвоения программы</w:t>
      </w:r>
      <w:r>
        <w:rPr>
          <w:b/>
        </w:rPr>
        <w:t xml:space="preserve"> –</w:t>
      </w:r>
      <w:r w:rsidRPr="00C30F29">
        <w:rPr>
          <w:i/>
        </w:rPr>
        <w:t xml:space="preserve"> </w:t>
      </w:r>
      <w:r w:rsidRPr="004633FF">
        <w:t xml:space="preserve">общеразвивающий, </w:t>
      </w:r>
      <w:r w:rsidRPr="00C30F29">
        <w:t>общекультурный.</w:t>
      </w:r>
      <w:r w:rsidRPr="00455661">
        <w:t xml:space="preserve"> Предполагает пробуждение интереса к </w:t>
      </w:r>
      <w:r>
        <w:t>интеллектуальн</w:t>
      </w:r>
      <w:r w:rsidRPr="00455661">
        <w:t xml:space="preserve">ой деятельности, расширение знаний </w:t>
      </w:r>
      <w:r>
        <w:t>в области науки и техники</w:t>
      </w:r>
      <w:r w:rsidRPr="00455661">
        <w:t xml:space="preserve">, </w:t>
      </w:r>
      <w:r w:rsidR="003B0E22" w:rsidRPr="00455661">
        <w:t xml:space="preserve">развитие </w:t>
      </w:r>
      <w:r w:rsidR="003B0E22">
        <w:t>памяти, внимания и мышления</w:t>
      </w:r>
      <w:r w:rsidR="003B0E22" w:rsidRPr="00455661">
        <w:t>,</w:t>
      </w:r>
      <w:r w:rsidR="003B0E22">
        <w:t xml:space="preserve"> </w:t>
      </w:r>
      <w:r w:rsidRPr="00455661">
        <w:t xml:space="preserve">повышение уровня </w:t>
      </w:r>
      <w:r>
        <w:t>социализации и</w:t>
      </w:r>
      <w:r w:rsidRPr="00455661">
        <w:t xml:space="preserve"> навыков коммуникации.</w:t>
      </w:r>
    </w:p>
    <w:p w:rsidR="00EE4CAD" w:rsidRDefault="006F7BF8" w:rsidP="006F7BF8">
      <w:pPr>
        <w:ind w:firstLine="840"/>
        <w:jc w:val="both"/>
      </w:pPr>
      <w:r w:rsidRPr="006F7BF8">
        <w:rPr>
          <w:b/>
        </w:rPr>
        <w:t>Актуальность программы.</w:t>
      </w:r>
      <w:r w:rsidRPr="006F7BF8">
        <w:t xml:space="preserve"> </w:t>
      </w:r>
      <w:r w:rsidR="00EE4CAD">
        <w:t xml:space="preserve">Научно-технический прогресс последних десятилетий неразрывно связан с интеллектуальным продуктом, открытиями и изобретениями, получаемыми в результате инновационной деятельности. Их роль в экономике значительно возрастает день ото дня. Создание конкурентоспособной продукции, имеющей высокую степень наукоёмкости и новизны, практически невозможно без применения инноваций, которые занимают одно из центральных мест в современной рыночной экономике, так как ведут к созданию новых потребностей, снижению себестоимости продукции, притоку инвестиций. Для потребителя продукты инновационной деятельности представляют собой максимально простые и удобные решения многих проблем. Одним из ведущих направлений современной прикладной науки является робототехника, которая занимается созданием и внедрением в жизнь человека автоматических машин, способных намного облегчить как промышленную сферу жизни, так и бытовую. Роботостроение сегодня – довольно развитая отрасль промышленности: огромное количество роботов выполняют работу на различных предприятиях, изучение космического пространства или подводных глубин уже не обходится без использования робототехнических манипуляторов подводных или летательных аппаратов с высоким уровнем интеллекта. В стенах лабораторий создается все большее количество роботов бытового назначения, «умные машины» все чаще </w:t>
      </w:r>
      <w:r w:rsidR="00EE4CAD">
        <w:lastRenderedPageBreak/>
        <w:t>заменяют человека на рабочем месте. В этих условиях весомое значение приобретает образовательная робототехника как новая технология обучения и эффективный инструмент подготовки инженерных кадров современной России.</w:t>
      </w:r>
    </w:p>
    <w:p w:rsidR="007F4421" w:rsidRDefault="007F4421" w:rsidP="00D057CF">
      <w:pPr>
        <w:ind w:firstLine="840"/>
        <w:jc w:val="both"/>
      </w:pPr>
      <w:r w:rsidRPr="007F4421">
        <w:rPr>
          <w:b/>
        </w:rPr>
        <w:t>Педагогическая целесообразность.</w:t>
      </w:r>
      <w:r>
        <w:t xml:space="preserve"> </w:t>
      </w:r>
      <w:r w:rsidR="00D057CF">
        <w:t xml:space="preserve">В процессе разработки, программирования и тестирования роботов обучающиеся приобретают важные навыки творческой и исследовательской работы технического характера; встречаются с ключевыми понятиями информатики, прикладной математики, физики, знакомятся с процессами исследования, планирования и решения возникающих задач; получают навыки пошагового решения проблем, выработки и проверки гипотез, анализа неожиданных результатов. </w:t>
      </w:r>
    </w:p>
    <w:p w:rsidR="00A0770F" w:rsidRDefault="00A0770F" w:rsidP="00E84F55">
      <w:pPr>
        <w:ind w:firstLine="851"/>
        <w:jc w:val="both"/>
      </w:pPr>
      <w:r>
        <w:t>Педагогические принципы, на которых построено обучение</w:t>
      </w:r>
    </w:p>
    <w:p w:rsidR="00A0770F" w:rsidRDefault="00A0770F" w:rsidP="00A0770F">
      <w:pPr>
        <w:ind w:firstLine="851"/>
        <w:jc w:val="both"/>
      </w:pPr>
      <w:r>
        <w:t>1. Принцип гуманистической направленности педагогического процесса, требующий подчинения обучения и воспитания задачам формирования и развития всесторонне развитой личности.</w:t>
      </w:r>
    </w:p>
    <w:p w:rsidR="00A0770F" w:rsidRDefault="00A0770F" w:rsidP="00D057CF">
      <w:pPr>
        <w:ind w:firstLine="851"/>
        <w:jc w:val="both"/>
      </w:pPr>
      <w:r>
        <w:t>2. Принцип связи педагогического процесса с жизнью и практикой, предполагающий необходимо</w:t>
      </w:r>
      <w:r w:rsidR="00D057CF">
        <w:t xml:space="preserve">сть связей теоретических знаний </w:t>
      </w:r>
      <w:r>
        <w:t>и практического опыта, соединения обучения и воспитания с трудовой практикой.</w:t>
      </w:r>
    </w:p>
    <w:p w:rsidR="00A0770F" w:rsidRDefault="00A0770F" w:rsidP="00E84F55">
      <w:pPr>
        <w:ind w:firstLine="851"/>
        <w:jc w:val="both"/>
      </w:pPr>
      <w:r>
        <w:t xml:space="preserve">3. Принцип научности, предопределяющий передачу </w:t>
      </w:r>
      <w:proofErr w:type="gramStart"/>
      <w:r>
        <w:t>обучаемым</w:t>
      </w:r>
      <w:proofErr w:type="gramEnd"/>
      <w:r w:rsidR="00E84F55">
        <w:t xml:space="preserve"> </w:t>
      </w:r>
      <w:r>
        <w:t>только достоверных, проверенных практикой сведений, при отборе которых учитываются новейшие достижения науки и техники.</w:t>
      </w:r>
    </w:p>
    <w:p w:rsidR="00A0770F" w:rsidRDefault="00A0770F" w:rsidP="00A0770F">
      <w:pPr>
        <w:ind w:firstLine="851"/>
        <w:jc w:val="both"/>
      </w:pPr>
      <w:r>
        <w:t>4. Принцип доступности, который предполагает соответствие объема и глубины учебного материала уровню общего развития учащихся в данный период, но требовать затрат на его усвоение, благодаря чему знания и навыки могут быть сознательно и прочно усвоены.</w:t>
      </w:r>
    </w:p>
    <w:p w:rsidR="00A0770F" w:rsidRDefault="00A0770F" w:rsidP="00A0770F">
      <w:pPr>
        <w:ind w:firstLine="851"/>
        <w:jc w:val="both"/>
      </w:pPr>
      <w:r>
        <w:t>5. Принцип связи теории с практикой, который обязывает вести обучение так, чтобы получаемые знания были связаны с жизнью и применяемы для решения практических задач.</w:t>
      </w:r>
    </w:p>
    <w:p w:rsidR="00A0770F" w:rsidRDefault="00A0770F" w:rsidP="00A0770F">
      <w:pPr>
        <w:ind w:firstLine="851"/>
        <w:jc w:val="both"/>
      </w:pPr>
      <w:r>
        <w:t>6. Принцип воспитания личности, который предполагает, что в процессе обучения ученик не только приобретает знания и нарабатывает навыки, но и развивает свои способности, умственные и моральные качества.</w:t>
      </w:r>
    </w:p>
    <w:p w:rsidR="00A0770F" w:rsidRPr="00490996" w:rsidRDefault="00A0770F" w:rsidP="00A0770F">
      <w:pPr>
        <w:ind w:firstLine="851"/>
        <w:jc w:val="both"/>
      </w:pPr>
      <w:r>
        <w:t>7. Принцип сознательности и активности учащихся в обучении, предполагающий целенаправленное активное восприятие изучаемых явлений, их самостоятельное осмысление, творческую переработку и применение.</w:t>
      </w:r>
    </w:p>
    <w:p w:rsidR="00A0770F" w:rsidRDefault="00A0770F" w:rsidP="00A0770F">
      <w:pPr>
        <w:ind w:firstLine="851"/>
        <w:jc w:val="both"/>
      </w:pPr>
      <w:r>
        <w:t>8. Принцип наглядности обучения, согласно которому подача нового материала должна проводиться с помощью наглядных фото, видео и т.п. материалов. Объяснение техники сборки робототехнических средств должно проводиться на конкретных изделиях и программных продуктах.</w:t>
      </w:r>
    </w:p>
    <w:p w:rsidR="00A0770F" w:rsidRDefault="00A0770F" w:rsidP="00A0770F">
      <w:pPr>
        <w:ind w:firstLine="851"/>
        <w:jc w:val="both"/>
      </w:pPr>
      <w:r>
        <w:t>9. Принцип систематичности обучения, по которому материал дается по определенной системе и в логической последовательности с целью лучшего его освоения.</w:t>
      </w:r>
    </w:p>
    <w:p w:rsidR="00A0770F" w:rsidRDefault="00A0770F" w:rsidP="00A0770F">
      <w:pPr>
        <w:ind w:firstLine="851"/>
        <w:jc w:val="both"/>
      </w:pPr>
      <w:r>
        <w:t xml:space="preserve">10. Принцип </w:t>
      </w:r>
      <w:proofErr w:type="spellStart"/>
      <w:r>
        <w:t>проблемности</w:t>
      </w:r>
      <w:proofErr w:type="spellEnd"/>
      <w:r>
        <w:t xml:space="preserve"> обучения – необходимо ставить учащихся перед решением проблем, в процессе которых у них будет развиваться индивидуальность, инициативность, критичность, самостоятельность, повышаться уровень интеллектуальной, мотивационной и других сфер.</w:t>
      </w:r>
    </w:p>
    <w:p w:rsidR="00EE4CAD" w:rsidRDefault="00A0770F" w:rsidP="00D057CF">
      <w:pPr>
        <w:ind w:firstLine="851"/>
        <w:jc w:val="both"/>
      </w:pPr>
      <w:r>
        <w:t>11. Принцип индивидуального подхода в обучении, который предполагает, что в процессе обучения педагог должен исходить из индивидуальных особенностей детей и, опираясь на сильные стороны ребенка, доводить его зна</w:t>
      </w:r>
      <w:r w:rsidR="00D057CF">
        <w:t>ния до уровня общих требований.</w:t>
      </w:r>
    </w:p>
    <w:p w:rsidR="00A02BA9" w:rsidRDefault="00B02BD2" w:rsidP="00FE75B7">
      <w:pPr>
        <w:ind w:firstLine="840"/>
        <w:jc w:val="both"/>
      </w:pPr>
      <w:r>
        <w:rPr>
          <w:b/>
        </w:rPr>
        <w:t>Новизна программы</w:t>
      </w:r>
      <w:r w:rsidR="001405D1" w:rsidRPr="001405D1">
        <w:rPr>
          <w:b/>
        </w:rPr>
        <w:t>.</w:t>
      </w:r>
      <w:r w:rsidR="001405D1">
        <w:t xml:space="preserve"> </w:t>
      </w:r>
      <w:r w:rsidR="00FE75B7" w:rsidRPr="00FE75B7">
        <w:t xml:space="preserve">Робототехника </w:t>
      </w:r>
      <w:r w:rsidR="00FE75B7">
        <w:t>–</w:t>
      </w:r>
      <w:r w:rsidR="00FE75B7" w:rsidRPr="00FE75B7">
        <w:t xml:space="preserve"> это проектирование, конструирование и программирование всевозможны</w:t>
      </w:r>
      <w:r w:rsidR="00FE75B7">
        <w:t>х интеллектуальных механизмов-</w:t>
      </w:r>
      <w:r w:rsidR="00FE75B7" w:rsidRPr="00FE75B7">
        <w:t xml:space="preserve">роботов, имеющих модульную структуру и обладающих микропроцессорами. </w:t>
      </w:r>
      <w:r w:rsidR="00A02BA9">
        <w:t xml:space="preserve">Программа </w:t>
      </w:r>
      <w:r w:rsidR="00FE75B7">
        <w:t xml:space="preserve">«Робототехника» </w:t>
      </w:r>
      <w:r w:rsidR="00E84F55">
        <w:t>основывается</w:t>
      </w:r>
      <w:r w:rsidR="00A02BA9">
        <w:t xml:space="preserve"> на </w:t>
      </w:r>
      <w:r w:rsidR="00D77B2F">
        <w:t>материально-технической базе</w:t>
      </w:r>
      <w:r w:rsidR="00E84F55">
        <w:t xml:space="preserve"> роботов-конструкторов </w:t>
      </w:r>
      <w:r w:rsidR="00E84F55" w:rsidRPr="00E84F55">
        <w:t>HUNA</w:t>
      </w:r>
      <w:r w:rsidR="00D77B2F">
        <w:t xml:space="preserve"> приобретённых при содействии Администрации города Протвино.</w:t>
      </w:r>
      <w:r w:rsidR="00E84F55">
        <w:t xml:space="preserve"> </w:t>
      </w:r>
      <w:r w:rsidR="007C2C56">
        <w:t xml:space="preserve">Наличие данной материально-технической базы </w:t>
      </w:r>
      <w:proofErr w:type="gramStart"/>
      <w:r w:rsidR="00E84F55">
        <w:t>делает изучение</w:t>
      </w:r>
      <w:proofErr w:type="gramEnd"/>
      <w:r w:rsidR="00E84F55">
        <w:t xml:space="preserve"> робототехнических устройств доступным и привлекательным</w:t>
      </w:r>
      <w:r w:rsidR="00D77B2F">
        <w:t xml:space="preserve"> для детей города</w:t>
      </w:r>
      <w:r w:rsidR="00E84F55">
        <w:t xml:space="preserve">. </w:t>
      </w:r>
      <w:r w:rsidR="00A02BA9">
        <w:t>Линия</w:t>
      </w:r>
      <w:r w:rsidR="00E84F55">
        <w:t xml:space="preserve"> конструкторов HUNA</w:t>
      </w:r>
      <w:r w:rsidR="00A02BA9">
        <w:t xml:space="preserve"> достаточно широкая: </w:t>
      </w:r>
      <w:r w:rsidR="00A02BA9">
        <w:lastRenderedPageBreak/>
        <w:t xml:space="preserve">это и простейшие наборы с минимумом электроники, и продвинутые наборы с контроллерами, датчиками и исполнительными устройствами. Конструкторы ориентированы на детей от 5-6 лет и до студентов. В наличии имеются как пластиковые, так и металлические наборы. Причем конструкторы разных ступеней совместимы между собой и можно </w:t>
      </w:r>
      <w:proofErr w:type="gramStart"/>
      <w:r w:rsidR="00A02BA9">
        <w:t>собирать</w:t>
      </w:r>
      <w:proofErr w:type="gramEnd"/>
      <w:r w:rsidR="00A02BA9">
        <w:t xml:space="preserve"> металлопластиковые конструкции. Детали, сенсоры, моторы всех серий унифицированы. Оригинальными являются и сами детали – они допускают соединение с 6 сторон и дают широкие возможности 3D моделирования объектов по своему замыслу. То, что конструкторы начального уровня не требуют программирования, обеспечивает их доступность и для детей, и для начинающих педагогов – что не маловажно с учетом дефицита кадров в области образовательной робототехники младшего возраста.</w:t>
      </w:r>
    </w:p>
    <w:p w:rsidR="001405D1" w:rsidRDefault="00A02BA9" w:rsidP="00A02BA9">
      <w:pPr>
        <w:ind w:firstLine="840"/>
        <w:jc w:val="both"/>
      </w:pPr>
      <w:r>
        <w:t xml:space="preserve">Все конструкторы </w:t>
      </w:r>
      <w:r w:rsidRPr="00A02BA9">
        <w:t xml:space="preserve">HUNA </w:t>
      </w:r>
      <w:r>
        <w:t xml:space="preserve">имеют красочное </w:t>
      </w:r>
      <w:r w:rsidR="00E84F55">
        <w:t xml:space="preserve">русифицированное методическое и программное </w:t>
      </w:r>
      <w:r>
        <w:t>сопровождение с пошаговым сбором моделей для занятий с детьми. Оборудование HUNA</w:t>
      </w:r>
      <w:r w:rsidRPr="00A02BA9">
        <w:t xml:space="preserve"> соответствует ФГОС и может использоваться в дошкольных образовательных учреждениях и школах.</w:t>
      </w:r>
    </w:p>
    <w:p w:rsidR="00B02BD2" w:rsidRDefault="00B02BD2" w:rsidP="00A02BA9">
      <w:pPr>
        <w:ind w:firstLine="840"/>
        <w:jc w:val="both"/>
      </w:pPr>
      <w:r w:rsidRPr="00B02BD2">
        <w:rPr>
          <w:b/>
        </w:rPr>
        <w:t xml:space="preserve">Отличительная особенность программы. </w:t>
      </w:r>
      <w:r>
        <w:t xml:space="preserve">На данный момент мною не встречено программ для обучения детей робототехники полностью основанной на линии конструкторов </w:t>
      </w:r>
      <w:r w:rsidRPr="00B02BD2">
        <w:t>HUNA</w:t>
      </w:r>
      <w:r>
        <w:t>.</w:t>
      </w:r>
    </w:p>
    <w:p w:rsidR="001405D1" w:rsidRDefault="001405D1" w:rsidP="006F7BF8">
      <w:pPr>
        <w:ind w:firstLine="840"/>
        <w:jc w:val="both"/>
      </w:pPr>
    </w:p>
    <w:p w:rsidR="00041131" w:rsidRPr="00041131" w:rsidRDefault="00041131" w:rsidP="00041131">
      <w:pPr>
        <w:ind w:firstLine="840"/>
        <w:jc w:val="center"/>
        <w:rPr>
          <w:b/>
        </w:rPr>
      </w:pPr>
      <w:r w:rsidRPr="00041131">
        <w:rPr>
          <w:b/>
        </w:rPr>
        <w:t>Характеристика участников образовательного процесса</w:t>
      </w:r>
    </w:p>
    <w:p w:rsidR="00041131" w:rsidRDefault="00041131" w:rsidP="00041131">
      <w:pPr>
        <w:ind w:firstLine="840"/>
        <w:jc w:val="both"/>
      </w:pPr>
    </w:p>
    <w:p w:rsidR="007221C5" w:rsidRDefault="00041131" w:rsidP="00E9033C">
      <w:pPr>
        <w:ind w:firstLine="851"/>
        <w:jc w:val="both"/>
      </w:pPr>
      <w:r>
        <w:t>Занятия по программе «Робототехника» – групповые</w:t>
      </w:r>
      <w:r w:rsidR="007627B4">
        <w:t xml:space="preserve"> и индивидуальные</w:t>
      </w:r>
      <w:r>
        <w:t xml:space="preserve">. </w:t>
      </w:r>
    </w:p>
    <w:p w:rsidR="00E9033C" w:rsidRDefault="00041131" w:rsidP="00E9033C">
      <w:pPr>
        <w:ind w:firstLine="851"/>
        <w:jc w:val="both"/>
      </w:pPr>
      <w:r>
        <w:t xml:space="preserve">В реализации программы </w:t>
      </w:r>
      <w:r w:rsidR="007221C5">
        <w:t xml:space="preserve">«Робототехника» </w:t>
      </w:r>
      <w:r>
        <w:t>принимают участие дети от 7 до 13 лет на основе добровольного вступления в объединение. Дети принимаются без предварительной подгото</w:t>
      </w:r>
      <w:r w:rsidR="007221C5">
        <w:t xml:space="preserve">вки по заявлению от родителей. </w:t>
      </w:r>
      <w:proofErr w:type="gramStart"/>
      <w:r w:rsidR="007221C5">
        <w:t>Обу</w:t>
      </w:r>
      <w:r>
        <w:t>ча</w:t>
      </w:r>
      <w:r w:rsidR="007221C5">
        <w:t>ю</w:t>
      </w:r>
      <w:r>
        <w:t>щиеся объединяются в группы по 10 – 12 человек.</w:t>
      </w:r>
      <w:proofErr w:type="gramEnd"/>
      <w:r>
        <w:t xml:space="preserve"> Группы могут быть разновозрастными. </w:t>
      </w:r>
      <w:r w:rsidR="00E9033C">
        <w:t>Наряду с групповой формой работы во время занятий</w:t>
      </w:r>
      <w:r w:rsidR="007221C5">
        <w:t xml:space="preserve"> осуществляется индивидуальный</w:t>
      </w:r>
      <w:r w:rsidR="00E9033C">
        <w:t xml:space="preserve"> дифференцированный подход к детям. </w:t>
      </w:r>
      <w:r w:rsidR="007221C5">
        <w:t xml:space="preserve">Индивидуальные занятия проводятся 1 раз в неделю в объёме двух учебных часов, могут занимать до 25% общей часовой нагрузки по программе «Робототехника». Индивидуальные занятия предназначены для неуспевающих и одарённых детей осваивающих данную программу, желающих заниматься дополнительно. </w:t>
      </w:r>
      <w:r w:rsidR="00E9033C">
        <w:t xml:space="preserve">Все занятия делятся </w:t>
      </w:r>
      <w:proofErr w:type="gramStart"/>
      <w:r w:rsidR="00E9033C">
        <w:t>на</w:t>
      </w:r>
      <w:proofErr w:type="gramEnd"/>
      <w:r w:rsidR="00E9033C">
        <w:t xml:space="preserve"> теоретические и практические. Теоретические занятия планируются с учетом возрастных, психологических и индивидуальных особенностей обучающихся.</w:t>
      </w:r>
    </w:p>
    <w:p w:rsidR="00041131" w:rsidRDefault="007221C5" w:rsidP="00041131">
      <w:pPr>
        <w:ind w:firstLine="840"/>
        <w:jc w:val="both"/>
      </w:pPr>
      <w:r>
        <w:t>Дети</w:t>
      </w:r>
      <w:r w:rsidR="00041131">
        <w:t xml:space="preserve"> </w:t>
      </w:r>
      <w:r w:rsidR="00974739">
        <w:t xml:space="preserve">объединения «Робототехника» </w:t>
      </w:r>
      <w:r w:rsidR="00041131">
        <w:t>изучают единый теоретический материал</w:t>
      </w:r>
      <w:r w:rsidR="00974739">
        <w:t xml:space="preserve"> (без возрастных ограничений)</w:t>
      </w:r>
      <w:r w:rsidR="00041131">
        <w:t>, предусмотренный программой, а практическое задание выбирают в з</w:t>
      </w:r>
      <w:r w:rsidR="00974739">
        <w:t>ависимости от степени сложности, усвоения теоретического материала и</w:t>
      </w:r>
      <w:r w:rsidR="00041131">
        <w:t xml:space="preserve"> имеющихся технических умений.</w:t>
      </w:r>
    </w:p>
    <w:p w:rsidR="00041131" w:rsidRDefault="00041131" w:rsidP="00041131">
      <w:pPr>
        <w:ind w:firstLine="840"/>
        <w:jc w:val="both"/>
      </w:pPr>
      <w:r>
        <w:t xml:space="preserve">Программа «Робототехника» рассчитана на </w:t>
      </w:r>
      <w:r w:rsidR="00A53E9F">
        <w:t>два</w:t>
      </w:r>
      <w:r>
        <w:t xml:space="preserve"> год</w:t>
      </w:r>
      <w:r w:rsidR="00A53E9F">
        <w:t>а</w:t>
      </w:r>
      <w:r>
        <w:t xml:space="preserve"> обучения – </w:t>
      </w:r>
      <w:r w:rsidR="00A53E9F">
        <w:t xml:space="preserve"> по 1</w:t>
      </w:r>
      <w:r>
        <w:t>44 часа в год (</w:t>
      </w:r>
      <w:r w:rsidR="00A53E9F">
        <w:t>2</w:t>
      </w:r>
      <w:r>
        <w:t xml:space="preserve"> раза в неделю по 2 учебных часа, всего </w:t>
      </w:r>
      <w:r w:rsidR="00A53E9F">
        <w:t>четыре</w:t>
      </w:r>
      <w:r>
        <w:t xml:space="preserve"> час</w:t>
      </w:r>
      <w:r w:rsidR="00A53E9F">
        <w:t>а</w:t>
      </w:r>
      <w:r>
        <w:t xml:space="preserve"> в неделю</w:t>
      </w:r>
      <w:r w:rsidR="00A53E9F">
        <w:t xml:space="preserve"> в каждом году обучения</w:t>
      </w:r>
      <w:r w:rsidR="00AC4A72">
        <w:t>)</w:t>
      </w:r>
      <w:r>
        <w:t>.</w:t>
      </w:r>
    </w:p>
    <w:p w:rsidR="00041131" w:rsidRDefault="00041131" w:rsidP="00041131">
      <w:pPr>
        <w:ind w:firstLine="840"/>
        <w:jc w:val="both"/>
      </w:pPr>
      <w:r>
        <w:t>Программа предназначена для педагогов дополнительного образования и учителей общеобразовательных учреждений, осуществляющих дополнительные образовательные программы ФГОС и внеурочной деятельности.</w:t>
      </w:r>
    </w:p>
    <w:p w:rsidR="00EE4CAD" w:rsidRDefault="00041131" w:rsidP="00041131">
      <w:pPr>
        <w:ind w:firstLine="840"/>
        <w:jc w:val="both"/>
      </w:pPr>
      <w:proofErr w:type="gramStart"/>
      <w:r>
        <w:t xml:space="preserve">Программа предполагает дополнительные знания по курсу </w:t>
      </w:r>
      <w:r w:rsidR="00A0770F">
        <w:t xml:space="preserve">«Черчение», «Начертательная геометрия», </w:t>
      </w:r>
      <w:r w:rsidR="00FE75B7">
        <w:t xml:space="preserve">«Моделирование», «Конструирование», </w:t>
      </w:r>
      <w:r w:rsidR="00A0770F">
        <w:t>«Математика», «Геометрия»</w:t>
      </w:r>
      <w:r w:rsidR="00FE75B7">
        <w:t>,</w:t>
      </w:r>
      <w:r w:rsidR="00A0770F">
        <w:t xml:space="preserve"> </w:t>
      </w:r>
      <w:r>
        <w:t>«Технология», «Материаловедение», «История», и др.</w:t>
      </w:r>
      <w:proofErr w:type="gramEnd"/>
    </w:p>
    <w:p w:rsidR="00EE4CAD" w:rsidRDefault="00EE4CAD" w:rsidP="006F7BF8">
      <w:pPr>
        <w:ind w:firstLine="840"/>
        <w:jc w:val="both"/>
      </w:pPr>
    </w:p>
    <w:p w:rsidR="00EE4CAD" w:rsidRPr="00AF06D8" w:rsidRDefault="00AF06D8" w:rsidP="00AF06D8">
      <w:pPr>
        <w:ind w:firstLine="840"/>
        <w:jc w:val="center"/>
        <w:rPr>
          <w:b/>
        </w:rPr>
      </w:pPr>
      <w:r w:rsidRPr="00AF06D8">
        <w:rPr>
          <w:b/>
        </w:rPr>
        <w:t>Цель программы:</w:t>
      </w:r>
    </w:p>
    <w:p w:rsidR="00AF06D8" w:rsidRDefault="00AF06D8" w:rsidP="006F7BF8">
      <w:pPr>
        <w:ind w:firstLine="840"/>
        <w:jc w:val="both"/>
      </w:pPr>
    </w:p>
    <w:p w:rsidR="00F94721" w:rsidRDefault="00F94721" w:rsidP="00F94721">
      <w:pPr>
        <w:ind w:firstLine="855"/>
        <w:jc w:val="both"/>
      </w:pPr>
      <w:r>
        <w:t>Обучение детей</w:t>
      </w:r>
      <w:r w:rsidRPr="004426F7">
        <w:t xml:space="preserve"> </w:t>
      </w:r>
      <w:r w:rsidR="00AF06D8">
        <w:t>основам робототехники</w:t>
      </w:r>
      <w:r>
        <w:t>, практическое освоение</w:t>
      </w:r>
      <w:r w:rsidRPr="004426F7">
        <w:t xml:space="preserve"> необходимых умений </w:t>
      </w:r>
      <w:r>
        <w:t>и навыков</w:t>
      </w:r>
      <w:r w:rsidRPr="004426F7">
        <w:t xml:space="preserve"> для достижения результатов в </w:t>
      </w:r>
      <w:r w:rsidR="00AF06D8">
        <w:t>робототехническом</w:t>
      </w:r>
      <w:r w:rsidRPr="004426F7">
        <w:t xml:space="preserve"> </w:t>
      </w:r>
      <w:r>
        <w:t xml:space="preserve">конструировании, </w:t>
      </w:r>
      <w:r>
        <w:lastRenderedPageBreak/>
        <w:t xml:space="preserve">создание условий для развития </w:t>
      </w:r>
      <w:r w:rsidRPr="009760BD">
        <w:t>технических</w:t>
      </w:r>
      <w:r>
        <w:t>,</w:t>
      </w:r>
      <w:r w:rsidRPr="009760BD">
        <w:t xml:space="preserve"> </w:t>
      </w:r>
      <w:r>
        <w:t xml:space="preserve">интеллектуальных, творческих </w:t>
      </w:r>
      <w:r w:rsidRPr="009760BD">
        <w:t>способностей обучающихся</w:t>
      </w:r>
      <w:r>
        <w:t>.</w:t>
      </w:r>
    </w:p>
    <w:p w:rsidR="009F383F" w:rsidRDefault="009F383F" w:rsidP="00F94721">
      <w:pPr>
        <w:ind w:firstLine="855"/>
        <w:jc w:val="both"/>
      </w:pPr>
    </w:p>
    <w:p w:rsidR="009F383F" w:rsidRPr="009F383F" w:rsidRDefault="009F383F" w:rsidP="009F383F">
      <w:pPr>
        <w:ind w:firstLine="855"/>
        <w:jc w:val="center"/>
        <w:rPr>
          <w:b/>
        </w:rPr>
      </w:pPr>
      <w:r w:rsidRPr="009F383F">
        <w:rPr>
          <w:b/>
        </w:rPr>
        <w:t>Задачи программы:</w:t>
      </w:r>
    </w:p>
    <w:p w:rsidR="009F383F" w:rsidRPr="004426F7" w:rsidRDefault="009F383F" w:rsidP="00F94721">
      <w:pPr>
        <w:ind w:firstLine="855"/>
        <w:jc w:val="both"/>
      </w:pPr>
    </w:p>
    <w:p w:rsidR="009F383F" w:rsidRDefault="009F383F" w:rsidP="009F383F">
      <w:pPr>
        <w:ind w:firstLine="840"/>
        <w:jc w:val="both"/>
        <w:rPr>
          <w:b/>
        </w:rPr>
      </w:pPr>
      <w:r w:rsidRPr="00C74F83">
        <w:rPr>
          <w:b/>
        </w:rPr>
        <w:t>Обучающие:</w:t>
      </w:r>
    </w:p>
    <w:p w:rsidR="00E47C12" w:rsidRPr="00C74F83" w:rsidRDefault="00E47C12" w:rsidP="009F383F">
      <w:pPr>
        <w:ind w:firstLine="840"/>
        <w:jc w:val="both"/>
        <w:rPr>
          <w:b/>
        </w:rPr>
      </w:pPr>
    </w:p>
    <w:p w:rsidR="009F383F" w:rsidRDefault="009F383F" w:rsidP="009F383F">
      <w:pPr>
        <w:ind w:firstLine="840"/>
        <w:jc w:val="both"/>
      </w:pPr>
      <w:r>
        <w:t>•</w:t>
      </w:r>
      <w:r>
        <w:tab/>
        <w:t xml:space="preserve">познакомить детей с историей </w:t>
      </w:r>
      <w:r w:rsidR="005642EE">
        <w:t>робототехники,</w:t>
      </w:r>
      <w:r>
        <w:t xml:space="preserve"> </w:t>
      </w:r>
      <w:r w:rsidR="005642EE">
        <w:t>использованием робототехнических сре</w:t>
      </w:r>
      <w:proofErr w:type="gramStart"/>
      <w:r w:rsidR="005642EE">
        <w:t>дств в с</w:t>
      </w:r>
      <w:proofErr w:type="gramEnd"/>
      <w:r w:rsidR="005642EE">
        <w:t>овременном мире</w:t>
      </w:r>
      <w:r>
        <w:t>, основами черчения,</w:t>
      </w:r>
      <w:r w:rsidR="005642EE">
        <w:t xml:space="preserve"> </w:t>
      </w:r>
      <w:r>
        <w:t>конструирования, механики и т.д.;</w:t>
      </w:r>
    </w:p>
    <w:p w:rsidR="009F383F" w:rsidRDefault="009F383F" w:rsidP="009F383F">
      <w:pPr>
        <w:ind w:firstLine="840"/>
        <w:jc w:val="both"/>
      </w:pPr>
      <w:proofErr w:type="gramStart"/>
      <w:r>
        <w:t>•</w:t>
      </w:r>
      <w:r>
        <w:tab/>
        <w:t xml:space="preserve">познакомить обучающихся со специальной терминологией: </w:t>
      </w:r>
      <w:r w:rsidR="0013225E">
        <w:t xml:space="preserve">материнская плата, сборка и демонтаж модели, инфракрасный сенсор, дистанционный, контроллер, датчик, амплитуда, сервомотор, </w:t>
      </w:r>
      <w:r>
        <w:t>подъёмная сила, модель, конструкция, киль, крыло, шасси, двигатель, консоль, стабилизатор, масштаб, аэродром, балансировка, двигатель, топливный бак, топливные смеси, узел конструкции, прототип, контурная копия, центровка, степень износа, рабочая пара, интерфейс и др.</w:t>
      </w:r>
      <w:r w:rsidR="0013225E">
        <w:t>;</w:t>
      </w:r>
      <w:proofErr w:type="gramEnd"/>
    </w:p>
    <w:p w:rsidR="00E47C12" w:rsidRDefault="00E47C12" w:rsidP="00AD2A51">
      <w:pPr>
        <w:ind w:firstLine="840"/>
        <w:jc w:val="both"/>
      </w:pPr>
      <w:r w:rsidRPr="00E47C12">
        <w:t>•</w:t>
      </w:r>
      <w:r w:rsidRPr="00E47C12">
        <w:tab/>
      </w:r>
      <w:r>
        <w:t xml:space="preserve">обучить </w:t>
      </w:r>
      <w:r w:rsidRPr="00E47C12">
        <w:t>правила</w:t>
      </w:r>
      <w:r>
        <w:t>м</w:t>
      </w:r>
      <w:r w:rsidRPr="00E47C12">
        <w:t xml:space="preserve"> техники безопасной работы с механическими устройствами</w:t>
      </w:r>
      <w:r w:rsidR="00AD2A51">
        <w:t>, научить использовать р</w:t>
      </w:r>
      <w:r w:rsidR="00AD2A51" w:rsidRPr="00AD2A51">
        <w:t>азметочные измерительные инструменты, плоскогубцы, пассатижи, круглогубцы, отвёртки, шестигранные и рожковые ключи, плашки под болты и гайки и др.</w:t>
      </w:r>
    </w:p>
    <w:p w:rsidR="009F383F" w:rsidRDefault="009F383F" w:rsidP="009F383F">
      <w:pPr>
        <w:ind w:firstLine="840"/>
        <w:jc w:val="both"/>
      </w:pPr>
      <w:r>
        <w:t>•</w:t>
      </w:r>
      <w:r>
        <w:tab/>
        <w:t xml:space="preserve">научить </w:t>
      </w:r>
      <w:r w:rsidR="00183589">
        <w:t xml:space="preserve">собирать </w:t>
      </w:r>
      <w:proofErr w:type="spellStart"/>
      <w:r w:rsidR="00183589">
        <w:t>робото-</w:t>
      </w:r>
      <w:r w:rsidR="0013225E">
        <w:t>контрукции</w:t>
      </w:r>
      <w:proofErr w:type="spellEnd"/>
      <w:r w:rsidR="0013225E">
        <w:t xml:space="preserve"> от </w:t>
      </w:r>
      <w:proofErr w:type="gramStart"/>
      <w:r w:rsidR="0013225E">
        <w:t>простого</w:t>
      </w:r>
      <w:proofErr w:type="gramEnd"/>
      <w:r w:rsidR="0013225E">
        <w:t xml:space="preserve"> к сложному</w:t>
      </w:r>
      <w:r w:rsidR="00AE0131">
        <w:t>, исследовать их возможности</w:t>
      </w:r>
      <w:r>
        <w:t>;</w:t>
      </w:r>
    </w:p>
    <w:p w:rsidR="009F383F" w:rsidRDefault="009F383F" w:rsidP="009F383F">
      <w:pPr>
        <w:ind w:firstLine="840"/>
        <w:jc w:val="both"/>
      </w:pPr>
      <w:r>
        <w:t>•</w:t>
      </w:r>
      <w:r>
        <w:tab/>
        <w:t>познакомить с техническ</w:t>
      </w:r>
      <w:r w:rsidR="0013225E">
        <w:t>ими характеристиками материалов и комплектующих частей</w:t>
      </w:r>
      <w:r w:rsidR="00183589">
        <w:t>, конструкторскими особенностями отдельных роботов</w:t>
      </w:r>
      <w:r w:rsidR="00E47C12" w:rsidRPr="00E47C12">
        <w:t xml:space="preserve"> HUNA</w:t>
      </w:r>
      <w:r>
        <w:t>;</w:t>
      </w:r>
    </w:p>
    <w:p w:rsidR="009F383F" w:rsidRDefault="009F383F" w:rsidP="0013225E">
      <w:pPr>
        <w:ind w:firstLine="840"/>
        <w:jc w:val="both"/>
      </w:pPr>
      <w:r>
        <w:t>•</w:t>
      </w:r>
      <w:r>
        <w:tab/>
        <w:t>обучить алгоритму действий выполнения модели (</w:t>
      </w:r>
      <w:r w:rsidR="0013225E">
        <w:t>работа с</w:t>
      </w:r>
      <w:r w:rsidR="00AE0131">
        <w:t xml:space="preserve"> инструкциями при подборе для дальнейшего монтажа модели</w:t>
      </w:r>
      <w:r w:rsidR="0013225E">
        <w:t>, изучение</w:t>
      </w:r>
      <w:r>
        <w:t xml:space="preserve"> </w:t>
      </w:r>
      <w:r w:rsidR="0013225E">
        <w:t xml:space="preserve">и разбор </w:t>
      </w:r>
      <w:r w:rsidR="00AE0131">
        <w:t>черте</w:t>
      </w:r>
      <w:r>
        <w:t>ж</w:t>
      </w:r>
      <w:r w:rsidR="0013225E">
        <w:t>а</w:t>
      </w:r>
      <w:r>
        <w:t>, подбор материалов, изготовление элементов модели, сборка</w:t>
      </w:r>
      <w:r w:rsidR="0013225E">
        <w:t>,</w:t>
      </w:r>
      <w:r>
        <w:t xml:space="preserve"> регулировка</w:t>
      </w:r>
      <w:r w:rsidR="0013225E">
        <w:t>, устранение неполадок,</w:t>
      </w:r>
      <w:r w:rsidR="0013225E" w:rsidRPr="0013225E">
        <w:t xml:space="preserve"> </w:t>
      </w:r>
      <w:r w:rsidR="0013225E">
        <w:t>и</w:t>
      </w:r>
      <w:r w:rsidR="0013225E" w:rsidRPr="0013225E">
        <w:t>зучение возможности собранных моделей</w:t>
      </w:r>
      <w:r w:rsidR="0013225E">
        <w:t>, демонтаж конструкции);</w:t>
      </w:r>
    </w:p>
    <w:p w:rsidR="009F383F" w:rsidRDefault="009F383F" w:rsidP="0013225E">
      <w:pPr>
        <w:ind w:firstLine="840"/>
        <w:jc w:val="both"/>
      </w:pPr>
      <w:r>
        <w:t>•</w:t>
      </w:r>
      <w:r>
        <w:tab/>
        <w:t>научить читать и разрабатывать рабочий чертёж, рассчитывать разм</w:t>
      </w:r>
      <w:r w:rsidR="0013225E">
        <w:t>еры конструкций и их элементов;</w:t>
      </w:r>
    </w:p>
    <w:p w:rsidR="009F383F" w:rsidRDefault="009F383F" w:rsidP="009F383F">
      <w:pPr>
        <w:ind w:firstLine="840"/>
        <w:jc w:val="both"/>
      </w:pPr>
      <w:r>
        <w:t>•</w:t>
      </w:r>
      <w:r>
        <w:tab/>
        <w:t>познакомить с классификацией двигателей, устройством, обслуживанием и эксплуатацией двигателей</w:t>
      </w:r>
      <w:r w:rsidR="0013225E">
        <w:t xml:space="preserve"> роботов, установка</w:t>
      </w:r>
      <w:r>
        <w:t xml:space="preserve"> их на модели;</w:t>
      </w:r>
    </w:p>
    <w:p w:rsidR="009F383F" w:rsidRDefault="009F383F" w:rsidP="00C74F83">
      <w:pPr>
        <w:ind w:firstLine="840"/>
        <w:jc w:val="both"/>
      </w:pPr>
      <w:r>
        <w:t>•</w:t>
      </w:r>
      <w:r>
        <w:tab/>
        <w:t xml:space="preserve">познакомить с техническими характеристиками </w:t>
      </w:r>
      <w:r w:rsidR="009A2249">
        <w:t>роботов</w:t>
      </w:r>
      <w:r w:rsidR="009A2249" w:rsidRPr="009A2249">
        <w:t xml:space="preserve"> </w:t>
      </w:r>
      <w:r w:rsidR="009A2249">
        <w:rPr>
          <w:lang w:val="en-US"/>
        </w:rPr>
        <w:t>HUNA</w:t>
      </w:r>
      <w:r w:rsidR="009A2249">
        <w:t>.</w:t>
      </w:r>
    </w:p>
    <w:p w:rsidR="00E47C12" w:rsidRDefault="00E47C12" w:rsidP="00C74F83">
      <w:pPr>
        <w:ind w:firstLine="840"/>
        <w:jc w:val="both"/>
      </w:pPr>
    </w:p>
    <w:p w:rsidR="009F383F" w:rsidRDefault="009F383F" w:rsidP="009F383F">
      <w:pPr>
        <w:ind w:firstLine="840"/>
        <w:jc w:val="both"/>
        <w:rPr>
          <w:b/>
        </w:rPr>
      </w:pPr>
      <w:r w:rsidRPr="00C74F83">
        <w:rPr>
          <w:b/>
        </w:rPr>
        <w:t>Развивающие:</w:t>
      </w:r>
    </w:p>
    <w:p w:rsidR="00E47C12" w:rsidRPr="00C74F83" w:rsidRDefault="00E47C12" w:rsidP="009F383F">
      <w:pPr>
        <w:ind w:firstLine="840"/>
        <w:jc w:val="both"/>
        <w:rPr>
          <w:b/>
        </w:rPr>
      </w:pPr>
    </w:p>
    <w:p w:rsidR="00183589" w:rsidRDefault="009F383F" w:rsidP="00183589">
      <w:pPr>
        <w:ind w:firstLine="840"/>
        <w:jc w:val="both"/>
      </w:pPr>
      <w:r>
        <w:t>•</w:t>
      </w:r>
      <w:r>
        <w:tab/>
        <w:t>обучить работе над индивидуальным и групповым изделием при подготовке к выставке, соревнованиям;</w:t>
      </w:r>
    </w:p>
    <w:p w:rsidR="00183589" w:rsidRDefault="00183589" w:rsidP="00183589">
      <w:pPr>
        <w:ind w:firstLine="840"/>
        <w:jc w:val="both"/>
      </w:pPr>
      <w:r w:rsidRPr="00183589">
        <w:t>•</w:t>
      </w:r>
      <w:r w:rsidRPr="00183589">
        <w:tab/>
      </w:r>
      <w:r>
        <w:t>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 приемы и опыт конструирования с использованием специальных элементов и других объектов и т.д.);</w:t>
      </w:r>
    </w:p>
    <w:p w:rsidR="009F383F" w:rsidRDefault="009F383F" w:rsidP="009F383F">
      <w:pPr>
        <w:ind w:firstLine="840"/>
        <w:jc w:val="both"/>
      </w:pPr>
      <w:r>
        <w:t>•</w:t>
      </w:r>
      <w:r>
        <w:tab/>
        <w:t>прививать аккуратность и прилежность в работе;</w:t>
      </w:r>
    </w:p>
    <w:p w:rsidR="009F383F" w:rsidRDefault="009F383F" w:rsidP="009F383F">
      <w:pPr>
        <w:ind w:firstLine="840"/>
        <w:jc w:val="both"/>
      </w:pPr>
      <w:r>
        <w:t>•</w:t>
      </w:r>
      <w:r>
        <w:tab/>
        <w:t>способствовать развитию наблюдательности, фантазии, индивидуальных творческих и технических способностей;</w:t>
      </w:r>
    </w:p>
    <w:p w:rsidR="009F383F" w:rsidRDefault="009F383F" w:rsidP="009F383F">
      <w:pPr>
        <w:ind w:firstLine="840"/>
        <w:jc w:val="both"/>
      </w:pPr>
      <w:r>
        <w:t>•</w:t>
      </w:r>
      <w:r>
        <w:tab/>
        <w:t xml:space="preserve">научить </w:t>
      </w:r>
      <w:r w:rsidR="00C74F83">
        <w:t>детей</w:t>
      </w:r>
      <w:r>
        <w:t xml:space="preserve"> свободно варьировать полученными знаниями и умениями, проявляя собственную фантазию и образное мышление;</w:t>
      </w:r>
    </w:p>
    <w:p w:rsidR="009F383F" w:rsidRDefault="009F383F" w:rsidP="009F383F">
      <w:pPr>
        <w:ind w:firstLine="840"/>
        <w:jc w:val="both"/>
      </w:pPr>
      <w:r>
        <w:t>•</w:t>
      </w:r>
      <w:r>
        <w:tab/>
        <w:t xml:space="preserve">способствовать развитию способов умственной деятельности и аналитического мышления; </w:t>
      </w:r>
    </w:p>
    <w:p w:rsidR="009F383F" w:rsidRDefault="009F383F" w:rsidP="009F383F">
      <w:pPr>
        <w:ind w:firstLine="840"/>
        <w:jc w:val="both"/>
      </w:pPr>
      <w:r>
        <w:t>•</w:t>
      </w:r>
      <w:r>
        <w:tab/>
        <w:t>развивать интерес и желание к самостоятельному техническому творчеству, поиску нового знания, проектированию, конструированию и изготовлению моделей;</w:t>
      </w:r>
    </w:p>
    <w:p w:rsidR="009F383F" w:rsidRDefault="009F383F" w:rsidP="009F383F">
      <w:pPr>
        <w:ind w:firstLine="840"/>
        <w:jc w:val="both"/>
      </w:pPr>
      <w:r>
        <w:lastRenderedPageBreak/>
        <w:t>•</w:t>
      </w:r>
      <w:r>
        <w:tab/>
        <w:t>формировать характер учащихся, направленный на эффективную работу в коллективе, достижение определённых результатов, взаимопомощь.</w:t>
      </w:r>
    </w:p>
    <w:p w:rsidR="00E47C12" w:rsidRDefault="00E47C12" w:rsidP="009F383F">
      <w:pPr>
        <w:ind w:firstLine="840"/>
        <w:jc w:val="both"/>
        <w:rPr>
          <w:b/>
        </w:rPr>
      </w:pPr>
    </w:p>
    <w:p w:rsidR="009F383F" w:rsidRDefault="009F383F" w:rsidP="009F383F">
      <w:pPr>
        <w:ind w:firstLine="840"/>
        <w:jc w:val="both"/>
        <w:rPr>
          <w:b/>
        </w:rPr>
      </w:pPr>
      <w:r w:rsidRPr="00C74F83">
        <w:rPr>
          <w:b/>
        </w:rPr>
        <w:t>Воспитательные:</w:t>
      </w:r>
    </w:p>
    <w:p w:rsidR="00E47C12" w:rsidRPr="00C74F83" w:rsidRDefault="00E47C12" w:rsidP="009F383F">
      <w:pPr>
        <w:ind w:firstLine="840"/>
        <w:jc w:val="both"/>
        <w:rPr>
          <w:b/>
        </w:rPr>
      </w:pPr>
    </w:p>
    <w:p w:rsidR="009F383F" w:rsidRDefault="009F383F" w:rsidP="009F383F">
      <w:pPr>
        <w:ind w:firstLine="840"/>
        <w:jc w:val="both"/>
      </w:pPr>
      <w:r>
        <w:t>•</w:t>
      </w:r>
      <w:r>
        <w:tab/>
        <w:t>поддерживать устойчивый интерес и мотивацию к творческому поиску, новым техническим знаниям и исследованиям;</w:t>
      </w:r>
    </w:p>
    <w:p w:rsidR="009F383F" w:rsidRDefault="009F383F" w:rsidP="009F383F">
      <w:pPr>
        <w:ind w:firstLine="840"/>
        <w:jc w:val="both"/>
      </w:pPr>
      <w:r>
        <w:t>•</w:t>
      </w:r>
      <w:r>
        <w:tab/>
        <w:t xml:space="preserve">способствовать профессиональному ориентированию в области </w:t>
      </w:r>
      <w:r w:rsidR="00E47C12">
        <w:t>робототехнической</w:t>
      </w:r>
      <w:r>
        <w:t xml:space="preserve"> промышленности, повышению престижа инженерных и технических специальностей;</w:t>
      </w:r>
    </w:p>
    <w:p w:rsidR="009F383F" w:rsidRDefault="009F383F" w:rsidP="009F383F">
      <w:pPr>
        <w:ind w:firstLine="840"/>
        <w:jc w:val="both"/>
      </w:pPr>
      <w:r>
        <w:t>•</w:t>
      </w:r>
      <w:r>
        <w:tab/>
        <w:t>способствовать формированию коммуникативной культуры и взаимопомощи, уважительного отношения к труду и творчеству других детей;</w:t>
      </w:r>
    </w:p>
    <w:p w:rsidR="009F383F" w:rsidRDefault="009F383F" w:rsidP="009F383F">
      <w:pPr>
        <w:ind w:firstLine="840"/>
        <w:jc w:val="both"/>
      </w:pPr>
      <w:r>
        <w:t>•</w:t>
      </w:r>
      <w:r>
        <w:tab/>
        <w:t>воспитывать у детей аккуратность и трудолюбие;</w:t>
      </w:r>
    </w:p>
    <w:p w:rsidR="007F4421" w:rsidRDefault="009F383F" w:rsidP="009F383F">
      <w:pPr>
        <w:ind w:firstLine="840"/>
        <w:jc w:val="both"/>
      </w:pPr>
      <w:r>
        <w:t>•</w:t>
      </w:r>
      <w:r>
        <w:tab/>
        <w:t>способствовать формированию эстетических и нравственных качеств личности.</w:t>
      </w:r>
    </w:p>
    <w:p w:rsidR="00490996" w:rsidRDefault="00490996">
      <w:pPr>
        <w:spacing w:after="200" w:line="276" w:lineRule="auto"/>
        <w:rPr>
          <w:b/>
        </w:rPr>
      </w:pPr>
      <w:r>
        <w:rPr>
          <w:b/>
        </w:rPr>
        <w:br w:type="page"/>
      </w:r>
    </w:p>
    <w:p w:rsidR="00727E61" w:rsidRPr="004D0FE4" w:rsidRDefault="00727E61" w:rsidP="004D0FE4">
      <w:pPr>
        <w:pStyle w:val="1"/>
        <w:jc w:val="center"/>
        <w:rPr>
          <w:i w:val="0"/>
          <w:sz w:val="28"/>
          <w:szCs w:val="28"/>
        </w:rPr>
      </w:pPr>
      <w:bookmarkStart w:id="2" w:name="_Toc414287037"/>
      <w:r w:rsidRPr="004D0FE4">
        <w:rPr>
          <w:i w:val="0"/>
          <w:sz w:val="28"/>
          <w:szCs w:val="28"/>
        </w:rPr>
        <w:lastRenderedPageBreak/>
        <w:t xml:space="preserve">Учебно-тематический план 1 года обучения, </w:t>
      </w:r>
      <w:r w:rsidR="00A53E9F">
        <w:rPr>
          <w:i w:val="0"/>
          <w:sz w:val="28"/>
          <w:szCs w:val="28"/>
        </w:rPr>
        <w:t>1</w:t>
      </w:r>
      <w:r w:rsidRPr="004D0FE4">
        <w:rPr>
          <w:i w:val="0"/>
          <w:sz w:val="28"/>
          <w:szCs w:val="28"/>
        </w:rPr>
        <w:t>44 часа</w:t>
      </w:r>
      <w:bookmarkEnd w:id="2"/>
    </w:p>
    <w:p w:rsidR="00727E61" w:rsidRDefault="00727E61" w:rsidP="008E7007">
      <w:pPr>
        <w:ind w:firstLine="708"/>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983"/>
        <w:gridCol w:w="1276"/>
        <w:gridCol w:w="1418"/>
        <w:gridCol w:w="1176"/>
      </w:tblGrid>
      <w:tr w:rsidR="00A53E9F" w:rsidRPr="00F774E1" w:rsidTr="00A53E9F">
        <w:trPr>
          <w:jc w:val="center"/>
        </w:trPr>
        <w:tc>
          <w:tcPr>
            <w:tcW w:w="675" w:type="dxa"/>
            <w:vMerge w:val="restart"/>
            <w:vAlign w:val="center"/>
          </w:tcPr>
          <w:p w:rsidR="00A53E9F" w:rsidRPr="00F774E1" w:rsidRDefault="00A53E9F" w:rsidP="00A53E9F">
            <w:pPr>
              <w:jc w:val="center"/>
              <w:rPr>
                <w:b/>
              </w:rPr>
            </w:pPr>
            <w:r w:rsidRPr="00F774E1">
              <w:rPr>
                <w:b/>
              </w:rPr>
              <w:t xml:space="preserve">№ </w:t>
            </w:r>
            <w:proofErr w:type="gramStart"/>
            <w:r w:rsidRPr="00F774E1">
              <w:rPr>
                <w:b/>
              </w:rPr>
              <w:t>п</w:t>
            </w:r>
            <w:proofErr w:type="gramEnd"/>
            <w:r w:rsidRPr="00F774E1">
              <w:rPr>
                <w:b/>
              </w:rPr>
              <w:t>/п</w:t>
            </w:r>
          </w:p>
        </w:tc>
        <w:tc>
          <w:tcPr>
            <w:tcW w:w="4983" w:type="dxa"/>
            <w:vMerge w:val="restart"/>
            <w:tcBorders>
              <w:left w:val="nil"/>
            </w:tcBorders>
            <w:vAlign w:val="center"/>
          </w:tcPr>
          <w:p w:rsidR="00A53E9F" w:rsidRPr="00F774E1" w:rsidRDefault="00A53E9F" w:rsidP="00A53E9F">
            <w:pPr>
              <w:jc w:val="center"/>
              <w:rPr>
                <w:b/>
              </w:rPr>
            </w:pPr>
            <w:r w:rsidRPr="00F774E1">
              <w:rPr>
                <w:b/>
              </w:rPr>
              <w:t>Наименование темы</w:t>
            </w:r>
          </w:p>
        </w:tc>
        <w:tc>
          <w:tcPr>
            <w:tcW w:w="3870" w:type="dxa"/>
            <w:gridSpan w:val="3"/>
            <w:tcBorders>
              <w:left w:val="nil"/>
            </w:tcBorders>
            <w:vAlign w:val="center"/>
          </w:tcPr>
          <w:p w:rsidR="00A53E9F" w:rsidRPr="00F774E1" w:rsidRDefault="00A53E9F" w:rsidP="00A53E9F">
            <w:pPr>
              <w:jc w:val="center"/>
              <w:rPr>
                <w:b/>
              </w:rPr>
            </w:pPr>
            <w:r w:rsidRPr="00F774E1">
              <w:rPr>
                <w:b/>
              </w:rPr>
              <w:t>Количество часов</w:t>
            </w:r>
          </w:p>
        </w:tc>
      </w:tr>
      <w:tr w:rsidR="00A53E9F" w:rsidRPr="00F774E1" w:rsidTr="00A53E9F">
        <w:trPr>
          <w:trHeight w:val="350"/>
          <w:jc w:val="center"/>
        </w:trPr>
        <w:tc>
          <w:tcPr>
            <w:tcW w:w="675" w:type="dxa"/>
            <w:vMerge/>
            <w:vAlign w:val="center"/>
          </w:tcPr>
          <w:p w:rsidR="00A53E9F" w:rsidRPr="00F774E1" w:rsidRDefault="00A53E9F" w:rsidP="00A53E9F">
            <w:pPr>
              <w:jc w:val="center"/>
            </w:pPr>
          </w:p>
        </w:tc>
        <w:tc>
          <w:tcPr>
            <w:tcW w:w="4983" w:type="dxa"/>
            <w:vMerge/>
            <w:tcBorders>
              <w:left w:val="nil"/>
            </w:tcBorders>
            <w:vAlign w:val="center"/>
          </w:tcPr>
          <w:p w:rsidR="00A53E9F" w:rsidRPr="00F774E1" w:rsidRDefault="00A53E9F" w:rsidP="00A53E9F"/>
        </w:tc>
        <w:tc>
          <w:tcPr>
            <w:tcW w:w="1276" w:type="dxa"/>
            <w:tcBorders>
              <w:top w:val="nil"/>
              <w:left w:val="nil"/>
            </w:tcBorders>
            <w:vAlign w:val="center"/>
          </w:tcPr>
          <w:p w:rsidR="00A53E9F" w:rsidRPr="00F774E1" w:rsidRDefault="00A53E9F" w:rsidP="00A53E9F">
            <w:pPr>
              <w:jc w:val="center"/>
              <w:rPr>
                <w:b/>
              </w:rPr>
            </w:pPr>
            <w:r w:rsidRPr="00F774E1">
              <w:rPr>
                <w:b/>
              </w:rPr>
              <w:t xml:space="preserve">Теория </w:t>
            </w:r>
          </w:p>
        </w:tc>
        <w:tc>
          <w:tcPr>
            <w:tcW w:w="1418" w:type="dxa"/>
            <w:tcBorders>
              <w:top w:val="nil"/>
            </w:tcBorders>
            <w:vAlign w:val="center"/>
          </w:tcPr>
          <w:p w:rsidR="00A53E9F" w:rsidRPr="00F774E1" w:rsidRDefault="00A53E9F" w:rsidP="00A53E9F">
            <w:pPr>
              <w:jc w:val="center"/>
              <w:rPr>
                <w:b/>
              </w:rPr>
            </w:pPr>
            <w:r w:rsidRPr="00F774E1">
              <w:rPr>
                <w:b/>
              </w:rPr>
              <w:t>Практика</w:t>
            </w:r>
          </w:p>
        </w:tc>
        <w:tc>
          <w:tcPr>
            <w:tcW w:w="1176" w:type="dxa"/>
            <w:tcBorders>
              <w:top w:val="nil"/>
            </w:tcBorders>
            <w:vAlign w:val="center"/>
          </w:tcPr>
          <w:p w:rsidR="00A53E9F" w:rsidRPr="00F774E1" w:rsidRDefault="00A53E9F" w:rsidP="00A53E9F">
            <w:pPr>
              <w:jc w:val="center"/>
              <w:rPr>
                <w:b/>
              </w:rPr>
            </w:pPr>
            <w:r w:rsidRPr="00F774E1">
              <w:rPr>
                <w:b/>
              </w:rPr>
              <w:t>Всего</w:t>
            </w:r>
          </w:p>
        </w:tc>
      </w:tr>
      <w:tr w:rsidR="00A53E9F" w:rsidRPr="00F774E1" w:rsidTr="00A53E9F">
        <w:trPr>
          <w:trHeight w:val="469"/>
          <w:jc w:val="center"/>
        </w:trPr>
        <w:tc>
          <w:tcPr>
            <w:tcW w:w="675" w:type="dxa"/>
            <w:vAlign w:val="center"/>
          </w:tcPr>
          <w:p w:rsidR="00A53E9F" w:rsidRPr="00F774E1" w:rsidRDefault="00A53E9F" w:rsidP="00A53E9F">
            <w:pPr>
              <w:jc w:val="center"/>
              <w:rPr>
                <w:b/>
              </w:rPr>
            </w:pPr>
            <w:r w:rsidRPr="00F774E1">
              <w:rPr>
                <w:b/>
              </w:rPr>
              <w:t>1</w:t>
            </w:r>
          </w:p>
        </w:tc>
        <w:tc>
          <w:tcPr>
            <w:tcW w:w="4983" w:type="dxa"/>
            <w:vAlign w:val="center"/>
          </w:tcPr>
          <w:p w:rsidR="00A53E9F" w:rsidRPr="00F774E1" w:rsidRDefault="00A53E9F" w:rsidP="00A53E9F">
            <w:r w:rsidRPr="00F774E1">
              <w:t xml:space="preserve">Вводное занятие. Инструктаж </w:t>
            </w:r>
            <w:proofErr w:type="gramStart"/>
            <w:r w:rsidRPr="00F774E1">
              <w:t>по</w:t>
            </w:r>
            <w:proofErr w:type="gramEnd"/>
            <w:r w:rsidRPr="00F774E1">
              <w:t xml:space="preserve"> ОТ, ПБ и АТЗ.</w:t>
            </w:r>
          </w:p>
        </w:tc>
        <w:tc>
          <w:tcPr>
            <w:tcW w:w="1276" w:type="dxa"/>
            <w:vAlign w:val="center"/>
          </w:tcPr>
          <w:p w:rsidR="00A53E9F" w:rsidRPr="00F774E1" w:rsidRDefault="00A53E9F" w:rsidP="00A53E9F">
            <w:pPr>
              <w:jc w:val="center"/>
            </w:pPr>
            <w:r w:rsidRPr="00F774E1">
              <w:t>1</w:t>
            </w:r>
          </w:p>
        </w:tc>
        <w:tc>
          <w:tcPr>
            <w:tcW w:w="1418" w:type="dxa"/>
            <w:vAlign w:val="center"/>
          </w:tcPr>
          <w:p w:rsidR="00A53E9F" w:rsidRPr="00F774E1" w:rsidRDefault="00A53E9F" w:rsidP="00A53E9F">
            <w:pPr>
              <w:jc w:val="center"/>
            </w:pPr>
            <w:r w:rsidRPr="00F774E1">
              <w:t>1</w:t>
            </w:r>
          </w:p>
        </w:tc>
        <w:tc>
          <w:tcPr>
            <w:tcW w:w="1176" w:type="dxa"/>
            <w:vAlign w:val="center"/>
          </w:tcPr>
          <w:p w:rsidR="00A53E9F" w:rsidRPr="00F774E1" w:rsidRDefault="00A53E9F" w:rsidP="00A53E9F">
            <w:pPr>
              <w:jc w:val="center"/>
            </w:pPr>
            <w:r w:rsidRPr="00F774E1">
              <w:t>2</w:t>
            </w:r>
          </w:p>
        </w:tc>
      </w:tr>
      <w:tr w:rsidR="00A53E9F" w:rsidRPr="00F774E1" w:rsidTr="00A53E9F">
        <w:trPr>
          <w:trHeight w:val="315"/>
          <w:jc w:val="center"/>
        </w:trPr>
        <w:tc>
          <w:tcPr>
            <w:tcW w:w="675" w:type="dxa"/>
            <w:vAlign w:val="center"/>
          </w:tcPr>
          <w:p w:rsidR="00A53E9F" w:rsidRPr="00F774E1" w:rsidRDefault="00A53E9F" w:rsidP="00A53E9F">
            <w:pPr>
              <w:jc w:val="center"/>
              <w:rPr>
                <w:b/>
              </w:rPr>
            </w:pPr>
            <w:r w:rsidRPr="00F774E1">
              <w:rPr>
                <w:b/>
              </w:rPr>
              <w:t>2</w:t>
            </w:r>
          </w:p>
        </w:tc>
        <w:tc>
          <w:tcPr>
            <w:tcW w:w="4983" w:type="dxa"/>
            <w:vAlign w:val="center"/>
          </w:tcPr>
          <w:p w:rsidR="00A53E9F" w:rsidRPr="00F774E1" w:rsidRDefault="00A53E9F" w:rsidP="00A53E9F">
            <w:r w:rsidRPr="00F774E1">
              <w:t>Основы робототехники. Устройство двигателей и модулей.</w:t>
            </w:r>
          </w:p>
        </w:tc>
        <w:tc>
          <w:tcPr>
            <w:tcW w:w="1276" w:type="dxa"/>
            <w:vAlign w:val="center"/>
          </w:tcPr>
          <w:p w:rsidR="00A53E9F" w:rsidRPr="00F774E1" w:rsidRDefault="00A53E9F" w:rsidP="00A53E9F">
            <w:pPr>
              <w:jc w:val="center"/>
            </w:pPr>
            <w:r w:rsidRPr="00F774E1">
              <w:t>4</w:t>
            </w:r>
          </w:p>
        </w:tc>
        <w:tc>
          <w:tcPr>
            <w:tcW w:w="1418" w:type="dxa"/>
            <w:vAlign w:val="center"/>
          </w:tcPr>
          <w:p w:rsidR="00A53E9F" w:rsidRPr="00F774E1" w:rsidRDefault="00A53E9F" w:rsidP="00A53E9F">
            <w:pPr>
              <w:jc w:val="center"/>
            </w:pPr>
            <w:r w:rsidRPr="00F774E1">
              <w:t>-</w:t>
            </w:r>
          </w:p>
        </w:tc>
        <w:tc>
          <w:tcPr>
            <w:tcW w:w="1176" w:type="dxa"/>
            <w:vAlign w:val="center"/>
          </w:tcPr>
          <w:p w:rsidR="00A53E9F" w:rsidRPr="00F774E1" w:rsidRDefault="00A53E9F" w:rsidP="00A53E9F">
            <w:pPr>
              <w:jc w:val="center"/>
            </w:pPr>
            <w:r w:rsidRPr="00F774E1">
              <w:t xml:space="preserve">4 </w:t>
            </w:r>
          </w:p>
        </w:tc>
      </w:tr>
      <w:tr w:rsidR="00A53E9F" w:rsidRPr="00F774E1" w:rsidTr="00A53E9F">
        <w:trPr>
          <w:trHeight w:val="86"/>
          <w:jc w:val="center"/>
        </w:trPr>
        <w:tc>
          <w:tcPr>
            <w:tcW w:w="675" w:type="dxa"/>
            <w:vAlign w:val="center"/>
          </w:tcPr>
          <w:p w:rsidR="00A53E9F" w:rsidRPr="00F774E1" w:rsidRDefault="00A53E9F" w:rsidP="00A53E9F">
            <w:pPr>
              <w:jc w:val="center"/>
              <w:rPr>
                <w:b/>
              </w:rPr>
            </w:pPr>
            <w:r w:rsidRPr="00F774E1">
              <w:rPr>
                <w:b/>
              </w:rPr>
              <w:t>3</w:t>
            </w:r>
          </w:p>
        </w:tc>
        <w:tc>
          <w:tcPr>
            <w:tcW w:w="4983" w:type="dxa"/>
            <w:vAlign w:val="center"/>
          </w:tcPr>
          <w:p w:rsidR="00A53E9F" w:rsidRPr="00F774E1" w:rsidRDefault="00A53E9F" w:rsidP="00A53E9F">
            <w:r w:rsidRPr="00F774E1">
              <w:t>Инструменты необходимые для сборки-разборки моделей</w:t>
            </w:r>
          </w:p>
        </w:tc>
        <w:tc>
          <w:tcPr>
            <w:tcW w:w="1276" w:type="dxa"/>
            <w:vAlign w:val="center"/>
          </w:tcPr>
          <w:p w:rsidR="00A53E9F" w:rsidRPr="00F774E1" w:rsidRDefault="00A53E9F" w:rsidP="00A53E9F">
            <w:pPr>
              <w:jc w:val="center"/>
            </w:pPr>
            <w:r w:rsidRPr="00F774E1">
              <w:t>3</w:t>
            </w:r>
          </w:p>
        </w:tc>
        <w:tc>
          <w:tcPr>
            <w:tcW w:w="1418" w:type="dxa"/>
            <w:vAlign w:val="center"/>
          </w:tcPr>
          <w:p w:rsidR="00A53E9F" w:rsidRPr="00F774E1" w:rsidRDefault="00A53E9F" w:rsidP="00A53E9F">
            <w:pPr>
              <w:jc w:val="center"/>
            </w:pPr>
            <w:r w:rsidRPr="00F774E1">
              <w:t>6</w:t>
            </w:r>
          </w:p>
        </w:tc>
        <w:tc>
          <w:tcPr>
            <w:tcW w:w="1176" w:type="dxa"/>
            <w:vAlign w:val="center"/>
          </w:tcPr>
          <w:p w:rsidR="00A53E9F" w:rsidRPr="00F774E1" w:rsidRDefault="00A53E9F" w:rsidP="00A53E9F">
            <w:pPr>
              <w:jc w:val="center"/>
            </w:pPr>
            <w:r w:rsidRPr="00F774E1">
              <w:t>9</w:t>
            </w:r>
          </w:p>
        </w:tc>
      </w:tr>
      <w:tr w:rsidR="00A53E9F" w:rsidRPr="00F774E1" w:rsidTr="00A53E9F">
        <w:trPr>
          <w:jc w:val="center"/>
        </w:trPr>
        <w:tc>
          <w:tcPr>
            <w:tcW w:w="675" w:type="dxa"/>
            <w:vAlign w:val="center"/>
          </w:tcPr>
          <w:p w:rsidR="00A53E9F" w:rsidRPr="00F774E1" w:rsidRDefault="00A53E9F" w:rsidP="00A53E9F">
            <w:pPr>
              <w:jc w:val="center"/>
              <w:rPr>
                <w:b/>
              </w:rPr>
            </w:pPr>
            <w:r w:rsidRPr="00F774E1">
              <w:rPr>
                <w:b/>
              </w:rPr>
              <w:t>4</w:t>
            </w:r>
          </w:p>
        </w:tc>
        <w:tc>
          <w:tcPr>
            <w:tcW w:w="4983" w:type="dxa"/>
            <w:vAlign w:val="center"/>
          </w:tcPr>
          <w:p w:rsidR="00A53E9F" w:rsidRPr="00F774E1" w:rsidRDefault="00A53E9F" w:rsidP="00A53E9F">
            <w:r w:rsidRPr="00F774E1">
              <w:t>Изучение и правила работы с инструкцией. Схемы электрической цепи. Чтение чертежей.</w:t>
            </w:r>
          </w:p>
        </w:tc>
        <w:tc>
          <w:tcPr>
            <w:tcW w:w="1276" w:type="dxa"/>
            <w:vAlign w:val="center"/>
          </w:tcPr>
          <w:p w:rsidR="00A53E9F" w:rsidRPr="00F774E1" w:rsidRDefault="00A53E9F" w:rsidP="00A53E9F">
            <w:pPr>
              <w:jc w:val="center"/>
            </w:pPr>
            <w:r w:rsidRPr="00F774E1">
              <w:t>6</w:t>
            </w:r>
          </w:p>
        </w:tc>
        <w:tc>
          <w:tcPr>
            <w:tcW w:w="1418" w:type="dxa"/>
            <w:vAlign w:val="center"/>
          </w:tcPr>
          <w:p w:rsidR="00A53E9F" w:rsidRPr="00F774E1" w:rsidRDefault="00A53E9F" w:rsidP="00A53E9F">
            <w:pPr>
              <w:jc w:val="center"/>
            </w:pPr>
            <w:r w:rsidRPr="00F774E1">
              <w:t>9</w:t>
            </w:r>
          </w:p>
        </w:tc>
        <w:tc>
          <w:tcPr>
            <w:tcW w:w="1176" w:type="dxa"/>
            <w:vAlign w:val="center"/>
          </w:tcPr>
          <w:p w:rsidR="00A53E9F" w:rsidRPr="00F774E1" w:rsidRDefault="00A53E9F" w:rsidP="00A53E9F">
            <w:pPr>
              <w:jc w:val="center"/>
            </w:pPr>
            <w:r w:rsidRPr="00F774E1">
              <w:t>15</w:t>
            </w:r>
          </w:p>
        </w:tc>
      </w:tr>
      <w:tr w:rsidR="00A53E9F" w:rsidRPr="00F774E1" w:rsidTr="00A53E9F">
        <w:trPr>
          <w:trHeight w:val="576"/>
          <w:jc w:val="center"/>
        </w:trPr>
        <w:tc>
          <w:tcPr>
            <w:tcW w:w="675" w:type="dxa"/>
            <w:vAlign w:val="center"/>
          </w:tcPr>
          <w:p w:rsidR="00A53E9F" w:rsidRPr="00F774E1" w:rsidRDefault="00A53E9F" w:rsidP="00A53E9F">
            <w:pPr>
              <w:jc w:val="center"/>
              <w:rPr>
                <w:b/>
              </w:rPr>
            </w:pPr>
            <w:r w:rsidRPr="00F774E1">
              <w:rPr>
                <w:b/>
              </w:rPr>
              <w:t>5</w:t>
            </w:r>
          </w:p>
        </w:tc>
        <w:tc>
          <w:tcPr>
            <w:tcW w:w="4983" w:type="dxa"/>
            <w:vAlign w:val="center"/>
          </w:tcPr>
          <w:p w:rsidR="00A53E9F" w:rsidRPr="00F774E1" w:rsidRDefault="00A53E9F" w:rsidP="00A53E9F">
            <w:r w:rsidRPr="00F774E1">
              <w:t>Сборка  моделей роботов</w:t>
            </w:r>
          </w:p>
        </w:tc>
        <w:tc>
          <w:tcPr>
            <w:tcW w:w="1276" w:type="dxa"/>
            <w:vAlign w:val="center"/>
          </w:tcPr>
          <w:p w:rsidR="00A53E9F" w:rsidRPr="00F774E1" w:rsidRDefault="00A53E9F" w:rsidP="00A53E9F">
            <w:pPr>
              <w:jc w:val="center"/>
            </w:pPr>
            <w:r w:rsidRPr="00F774E1">
              <w:t>-</w:t>
            </w:r>
          </w:p>
        </w:tc>
        <w:tc>
          <w:tcPr>
            <w:tcW w:w="1418" w:type="dxa"/>
            <w:vAlign w:val="center"/>
          </w:tcPr>
          <w:p w:rsidR="00A53E9F" w:rsidRPr="00F774E1" w:rsidRDefault="00A53E9F" w:rsidP="00A53E9F">
            <w:pPr>
              <w:jc w:val="center"/>
            </w:pPr>
            <w:r w:rsidRPr="00F774E1">
              <w:t>38</w:t>
            </w:r>
          </w:p>
        </w:tc>
        <w:tc>
          <w:tcPr>
            <w:tcW w:w="1176" w:type="dxa"/>
            <w:vAlign w:val="center"/>
          </w:tcPr>
          <w:p w:rsidR="00A53E9F" w:rsidRPr="00F774E1" w:rsidRDefault="00A53E9F" w:rsidP="00A53E9F">
            <w:pPr>
              <w:jc w:val="center"/>
            </w:pPr>
            <w:r w:rsidRPr="00F774E1">
              <w:t>38</w:t>
            </w:r>
          </w:p>
        </w:tc>
      </w:tr>
      <w:tr w:rsidR="00A53E9F" w:rsidRPr="00F774E1" w:rsidTr="00A53E9F">
        <w:trPr>
          <w:trHeight w:val="556"/>
          <w:jc w:val="center"/>
        </w:trPr>
        <w:tc>
          <w:tcPr>
            <w:tcW w:w="675" w:type="dxa"/>
            <w:vAlign w:val="center"/>
          </w:tcPr>
          <w:p w:rsidR="00A53E9F" w:rsidRPr="00F774E1" w:rsidRDefault="00A53E9F" w:rsidP="00A53E9F">
            <w:pPr>
              <w:jc w:val="center"/>
              <w:rPr>
                <w:b/>
              </w:rPr>
            </w:pPr>
            <w:r w:rsidRPr="00F774E1">
              <w:rPr>
                <w:b/>
              </w:rPr>
              <w:t>6</w:t>
            </w:r>
          </w:p>
        </w:tc>
        <w:tc>
          <w:tcPr>
            <w:tcW w:w="4983" w:type="dxa"/>
            <w:vAlign w:val="center"/>
          </w:tcPr>
          <w:p w:rsidR="00A53E9F" w:rsidRPr="00F774E1" w:rsidRDefault="00A53E9F" w:rsidP="00A53E9F">
            <w:r w:rsidRPr="00F774E1">
              <w:t>Изучение возможности собранных моделей.</w:t>
            </w:r>
          </w:p>
        </w:tc>
        <w:tc>
          <w:tcPr>
            <w:tcW w:w="1276" w:type="dxa"/>
            <w:vAlign w:val="center"/>
          </w:tcPr>
          <w:p w:rsidR="00A53E9F" w:rsidRPr="00F774E1" w:rsidRDefault="00A53E9F" w:rsidP="00A53E9F">
            <w:pPr>
              <w:jc w:val="center"/>
            </w:pPr>
            <w:r w:rsidRPr="00F774E1">
              <w:t>-</w:t>
            </w:r>
          </w:p>
        </w:tc>
        <w:tc>
          <w:tcPr>
            <w:tcW w:w="1418" w:type="dxa"/>
            <w:vAlign w:val="center"/>
          </w:tcPr>
          <w:p w:rsidR="00A53E9F" w:rsidRPr="00F774E1" w:rsidRDefault="00A53E9F" w:rsidP="00A53E9F">
            <w:pPr>
              <w:jc w:val="center"/>
            </w:pPr>
            <w:r w:rsidRPr="00F774E1">
              <w:t>25</w:t>
            </w:r>
          </w:p>
        </w:tc>
        <w:tc>
          <w:tcPr>
            <w:tcW w:w="1176" w:type="dxa"/>
            <w:vAlign w:val="center"/>
          </w:tcPr>
          <w:p w:rsidR="00A53E9F" w:rsidRPr="00F774E1" w:rsidRDefault="00A53E9F" w:rsidP="00A53E9F">
            <w:pPr>
              <w:jc w:val="center"/>
            </w:pPr>
            <w:r w:rsidRPr="00F774E1">
              <w:t>25</w:t>
            </w:r>
          </w:p>
        </w:tc>
      </w:tr>
      <w:tr w:rsidR="00A53E9F" w:rsidRPr="00F774E1" w:rsidTr="00A53E9F">
        <w:trPr>
          <w:trHeight w:val="550"/>
          <w:jc w:val="center"/>
        </w:trPr>
        <w:tc>
          <w:tcPr>
            <w:tcW w:w="675" w:type="dxa"/>
            <w:vAlign w:val="center"/>
          </w:tcPr>
          <w:p w:rsidR="00A53E9F" w:rsidRPr="00F774E1" w:rsidRDefault="00A53E9F" w:rsidP="00A53E9F">
            <w:pPr>
              <w:jc w:val="center"/>
              <w:rPr>
                <w:b/>
              </w:rPr>
            </w:pPr>
            <w:r w:rsidRPr="00F774E1">
              <w:rPr>
                <w:b/>
              </w:rPr>
              <w:t>7</w:t>
            </w:r>
          </w:p>
        </w:tc>
        <w:tc>
          <w:tcPr>
            <w:tcW w:w="4983" w:type="dxa"/>
            <w:vAlign w:val="center"/>
          </w:tcPr>
          <w:p w:rsidR="00A53E9F" w:rsidRPr="00F774E1" w:rsidRDefault="00A53E9F" w:rsidP="00A53E9F">
            <w:r w:rsidRPr="00F774E1">
              <w:t>Демонтаж собранных ранее моделей.</w:t>
            </w:r>
          </w:p>
        </w:tc>
        <w:tc>
          <w:tcPr>
            <w:tcW w:w="1276" w:type="dxa"/>
            <w:vAlign w:val="center"/>
          </w:tcPr>
          <w:p w:rsidR="00A53E9F" w:rsidRPr="00F774E1" w:rsidRDefault="00A53E9F" w:rsidP="00A53E9F">
            <w:pPr>
              <w:jc w:val="center"/>
            </w:pPr>
            <w:r w:rsidRPr="00F774E1">
              <w:t>-</w:t>
            </w:r>
          </w:p>
        </w:tc>
        <w:tc>
          <w:tcPr>
            <w:tcW w:w="1418" w:type="dxa"/>
            <w:vAlign w:val="center"/>
          </w:tcPr>
          <w:p w:rsidR="00A53E9F" w:rsidRPr="00F774E1" w:rsidRDefault="00A53E9F" w:rsidP="00A53E9F">
            <w:pPr>
              <w:jc w:val="center"/>
            </w:pPr>
            <w:r w:rsidRPr="00F774E1">
              <w:t>18</w:t>
            </w:r>
          </w:p>
        </w:tc>
        <w:tc>
          <w:tcPr>
            <w:tcW w:w="1176" w:type="dxa"/>
            <w:vAlign w:val="center"/>
          </w:tcPr>
          <w:p w:rsidR="00A53E9F" w:rsidRPr="00F774E1" w:rsidRDefault="00A53E9F" w:rsidP="00A53E9F">
            <w:pPr>
              <w:jc w:val="center"/>
            </w:pPr>
            <w:r w:rsidRPr="00F774E1">
              <w:t>18</w:t>
            </w:r>
          </w:p>
        </w:tc>
      </w:tr>
      <w:tr w:rsidR="00A53E9F" w:rsidRPr="00F774E1" w:rsidTr="00A53E9F">
        <w:trPr>
          <w:trHeight w:val="572"/>
          <w:jc w:val="center"/>
        </w:trPr>
        <w:tc>
          <w:tcPr>
            <w:tcW w:w="675" w:type="dxa"/>
            <w:vAlign w:val="center"/>
          </w:tcPr>
          <w:p w:rsidR="00A53E9F" w:rsidRPr="00F774E1" w:rsidRDefault="00A53E9F" w:rsidP="00A53E9F">
            <w:pPr>
              <w:jc w:val="center"/>
              <w:rPr>
                <w:b/>
              </w:rPr>
            </w:pPr>
            <w:r w:rsidRPr="00F774E1">
              <w:rPr>
                <w:b/>
              </w:rPr>
              <w:t>8</w:t>
            </w:r>
          </w:p>
        </w:tc>
        <w:tc>
          <w:tcPr>
            <w:tcW w:w="4983" w:type="dxa"/>
            <w:vAlign w:val="center"/>
          </w:tcPr>
          <w:p w:rsidR="00A53E9F" w:rsidRPr="00F774E1" w:rsidRDefault="00A53E9F" w:rsidP="00A53E9F">
            <w:r w:rsidRPr="00F774E1">
              <w:t>Индивидуальные занятия</w:t>
            </w:r>
          </w:p>
        </w:tc>
        <w:tc>
          <w:tcPr>
            <w:tcW w:w="1276" w:type="dxa"/>
            <w:vAlign w:val="center"/>
          </w:tcPr>
          <w:p w:rsidR="00A53E9F" w:rsidRPr="00F774E1" w:rsidRDefault="00A53E9F" w:rsidP="00A53E9F">
            <w:pPr>
              <w:jc w:val="center"/>
            </w:pPr>
            <w:r w:rsidRPr="00F774E1">
              <w:t>-</w:t>
            </w:r>
          </w:p>
        </w:tc>
        <w:tc>
          <w:tcPr>
            <w:tcW w:w="1418" w:type="dxa"/>
            <w:vAlign w:val="center"/>
          </w:tcPr>
          <w:p w:rsidR="00A53E9F" w:rsidRPr="00F774E1" w:rsidRDefault="00A53E9F" w:rsidP="00A53E9F">
            <w:pPr>
              <w:jc w:val="center"/>
            </w:pPr>
            <w:r w:rsidRPr="00F774E1">
              <w:t>31</w:t>
            </w:r>
          </w:p>
        </w:tc>
        <w:tc>
          <w:tcPr>
            <w:tcW w:w="1176" w:type="dxa"/>
            <w:vAlign w:val="center"/>
          </w:tcPr>
          <w:p w:rsidR="00A53E9F" w:rsidRPr="00F774E1" w:rsidRDefault="00A53E9F" w:rsidP="00A53E9F">
            <w:pPr>
              <w:jc w:val="center"/>
            </w:pPr>
            <w:r w:rsidRPr="00F774E1">
              <w:t>31</w:t>
            </w:r>
          </w:p>
        </w:tc>
      </w:tr>
      <w:tr w:rsidR="00A53E9F" w:rsidRPr="00F774E1" w:rsidTr="00A53E9F">
        <w:trPr>
          <w:trHeight w:val="525"/>
          <w:jc w:val="center"/>
        </w:trPr>
        <w:tc>
          <w:tcPr>
            <w:tcW w:w="675" w:type="dxa"/>
            <w:vAlign w:val="center"/>
          </w:tcPr>
          <w:p w:rsidR="00A53E9F" w:rsidRPr="00F774E1" w:rsidRDefault="00A53E9F" w:rsidP="00A53E9F">
            <w:pPr>
              <w:jc w:val="center"/>
            </w:pPr>
            <w:r w:rsidRPr="00F774E1">
              <w:t>9</w:t>
            </w:r>
          </w:p>
        </w:tc>
        <w:tc>
          <w:tcPr>
            <w:tcW w:w="4983" w:type="dxa"/>
            <w:vAlign w:val="center"/>
          </w:tcPr>
          <w:p w:rsidR="00A53E9F" w:rsidRPr="00F774E1" w:rsidRDefault="00A53E9F" w:rsidP="00A53E9F">
            <w:r w:rsidRPr="00F774E1">
              <w:t xml:space="preserve">Итоговая аттестация </w:t>
            </w:r>
            <w:proofErr w:type="gramStart"/>
            <w:r w:rsidRPr="00F774E1">
              <w:t>обучающихся</w:t>
            </w:r>
            <w:proofErr w:type="gramEnd"/>
          </w:p>
        </w:tc>
        <w:tc>
          <w:tcPr>
            <w:tcW w:w="1276" w:type="dxa"/>
            <w:vAlign w:val="center"/>
          </w:tcPr>
          <w:p w:rsidR="00A53E9F" w:rsidRPr="00F774E1" w:rsidRDefault="00A53E9F" w:rsidP="00A53E9F">
            <w:pPr>
              <w:jc w:val="center"/>
            </w:pPr>
            <w:r w:rsidRPr="00F774E1">
              <w:t>-</w:t>
            </w:r>
          </w:p>
        </w:tc>
        <w:tc>
          <w:tcPr>
            <w:tcW w:w="1418" w:type="dxa"/>
            <w:vAlign w:val="center"/>
          </w:tcPr>
          <w:p w:rsidR="00A53E9F" w:rsidRPr="00F774E1" w:rsidRDefault="00A53E9F" w:rsidP="00A53E9F">
            <w:pPr>
              <w:jc w:val="center"/>
            </w:pPr>
            <w:r w:rsidRPr="00F774E1">
              <w:t>2</w:t>
            </w:r>
          </w:p>
        </w:tc>
        <w:tc>
          <w:tcPr>
            <w:tcW w:w="1176" w:type="dxa"/>
            <w:vAlign w:val="center"/>
          </w:tcPr>
          <w:p w:rsidR="00A53E9F" w:rsidRPr="00F774E1" w:rsidRDefault="00A53E9F" w:rsidP="00A53E9F">
            <w:pPr>
              <w:jc w:val="center"/>
            </w:pPr>
            <w:r w:rsidRPr="00F774E1">
              <w:t>2</w:t>
            </w:r>
          </w:p>
        </w:tc>
      </w:tr>
      <w:tr w:rsidR="00A53E9F" w:rsidRPr="00F774E1" w:rsidTr="00A53E9F">
        <w:trPr>
          <w:trHeight w:val="495"/>
          <w:jc w:val="center"/>
        </w:trPr>
        <w:tc>
          <w:tcPr>
            <w:tcW w:w="675" w:type="dxa"/>
            <w:vAlign w:val="center"/>
          </w:tcPr>
          <w:p w:rsidR="00A53E9F" w:rsidRPr="00F774E1" w:rsidRDefault="00A53E9F" w:rsidP="00A53E9F">
            <w:pPr>
              <w:jc w:val="right"/>
            </w:pPr>
          </w:p>
        </w:tc>
        <w:tc>
          <w:tcPr>
            <w:tcW w:w="4983" w:type="dxa"/>
            <w:vAlign w:val="center"/>
          </w:tcPr>
          <w:p w:rsidR="00A53E9F" w:rsidRPr="00F774E1" w:rsidRDefault="00A53E9F" w:rsidP="00A53E9F">
            <w:pPr>
              <w:jc w:val="right"/>
              <w:rPr>
                <w:b/>
              </w:rPr>
            </w:pPr>
            <w:r w:rsidRPr="00F774E1">
              <w:rPr>
                <w:b/>
              </w:rPr>
              <w:t>ИТОГО</w:t>
            </w:r>
          </w:p>
        </w:tc>
        <w:tc>
          <w:tcPr>
            <w:tcW w:w="1276" w:type="dxa"/>
            <w:vAlign w:val="center"/>
          </w:tcPr>
          <w:p w:rsidR="00A53E9F" w:rsidRPr="00F774E1" w:rsidRDefault="00A53E9F" w:rsidP="00A53E9F">
            <w:pPr>
              <w:jc w:val="center"/>
              <w:rPr>
                <w:b/>
              </w:rPr>
            </w:pPr>
            <w:r w:rsidRPr="00F774E1">
              <w:rPr>
                <w:b/>
              </w:rPr>
              <w:t>14</w:t>
            </w:r>
          </w:p>
        </w:tc>
        <w:tc>
          <w:tcPr>
            <w:tcW w:w="1418" w:type="dxa"/>
            <w:vAlign w:val="center"/>
          </w:tcPr>
          <w:p w:rsidR="00A53E9F" w:rsidRPr="00F774E1" w:rsidRDefault="00A53E9F" w:rsidP="00A53E9F">
            <w:pPr>
              <w:jc w:val="center"/>
              <w:rPr>
                <w:b/>
              </w:rPr>
            </w:pPr>
            <w:r w:rsidRPr="00F774E1">
              <w:rPr>
                <w:b/>
              </w:rPr>
              <w:t>130</w:t>
            </w:r>
          </w:p>
        </w:tc>
        <w:tc>
          <w:tcPr>
            <w:tcW w:w="1176" w:type="dxa"/>
            <w:vAlign w:val="center"/>
          </w:tcPr>
          <w:p w:rsidR="00A53E9F" w:rsidRPr="00F774E1" w:rsidRDefault="00A53E9F" w:rsidP="00A53E9F">
            <w:pPr>
              <w:jc w:val="center"/>
            </w:pPr>
            <w:r w:rsidRPr="00F774E1">
              <w:rPr>
                <w:b/>
              </w:rPr>
              <w:t>144</w:t>
            </w:r>
          </w:p>
        </w:tc>
      </w:tr>
    </w:tbl>
    <w:p w:rsidR="00A53E9F" w:rsidRDefault="00A53E9F" w:rsidP="008E7007">
      <w:pPr>
        <w:ind w:firstLine="708"/>
      </w:pPr>
    </w:p>
    <w:p w:rsidR="00A53E9F" w:rsidRDefault="00A53E9F" w:rsidP="008E7007">
      <w:pPr>
        <w:ind w:firstLine="708"/>
      </w:pPr>
    </w:p>
    <w:p w:rsidR="00A53E9F" w:rsidRPr="004D0FE4" w:rsidRDefault="00A53E9F" w:rsidP="00A53E9F">
      <w:pPr>
        <w:pStyle w:val="1"/>
        <w:jc w:val="center"/>
        <w:rPr>
          <w:i w:val="0"/>
          <w:sz w:val="28"/>
          <w:szCs w:val="28"/>
        </w:rPr>
      </w:pPr>
      <w:r w:rsidRPr="004D0FE4">
        <w:rPr>
          <w:i w:val="0"/>
          <w:sz w:val="28"/>
          <w:szCs w:val="28"/>
        </w:rPr>
        <w:t xml:space="preserve">Учебно-тематический план </w:t>
      </w:r>
      <w:r>
        <w:rPr>
          <w:i w:val="0"/>
          <w:sz w:val="28"/>
          <w:szCs w:val="28"/>
        </w:rPr>
        <w:t>2</w:t>
      </w:r>
      <w:r w:rsidRPr="004D0FE4">
        <w:rPr>
          <w:i w:val="0"/>
          <w:sz w:val="28"/>
          <w:szCs w:val="28"/>
        </w:rPr>
        <w:t xml:space="preserve"> года обучения, </w:t>
      </w:r>
      <w:r>
        <w:rPr>
          <w:i w:val="0"/>
          <w:sz w:val="28"/>
          <w:szCs w:val="28"/>
        </w:rPr>
        <w:t>1</w:t>
      </w:r>
      <w:r w:rsidRPr="004D0FE4">
        <w:rPr>
          <w:i w:val="0"/>
          <w:sz w:val="28"/>
          <w:szCs w:val="28"/>
        </w:rPr>
        <w:t>44 часа</w:t>
      </w:r>
    </w:p>
    <w:p w:rsidR="00A53E9F" w:rsidRDefault="00A53E9F" w:rsidP="008E7007">
      <w:pPr>
        <w:ind w:firstLine="708"/>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983"/>
        <w:gridCol w:w="1276"/>
        <w:gridCol w:w="1418"/>
        <w:gridCol w:w="1176"/>
      </w:tblGrid>
      <w:tr w:rsidR="00A53E9F" w:rsidRPr="00F774E1" w:rsidTr="00A53E9F">
        <w:trPr>
          <w:jc w:val="center"/>
        </w:trPr>
        <w:tc>
          <w:tcPr>
            <w:tcW w:w="675" w:type="dxa"/>
            <w:vMerge w:val="restart"/>
            <w:vAlign w:val="center"/>
          </w:tcPr>
          <w:p w:rsidR="00A53E9F" w:rsidRPr="00F774E1" w:rsidRDefault="00A53E9F" w:rsidP="00A53E9F">
            <w:pPr>
              <w:jc w:val="center"/>
              <w:rPr>
                <w:b/>
              </w:rPr>
            </w:pPr>
            <w:r w:rsidRPr="00F774E1">
              <w:rPr>
                <w:b/>
              </w:rPr>
              <w:t xml:space="preserve">№ </w:t>
            </w:r>
            <w:proofErr w:type="gramStart"/>
            <w:r w:rsidRPr="00F774E1">
              <w:rPr>
                <w:b/>
              </w:rPr>
              <w:t>п</w:t>
            </w:r>
            <w:proofErr w:type="gramEnd"/>
            <w:r w:rsidRPr="00F774E1">
              <w:rPr>
                <w:b/>
              </w:rPr>
              <w:t>/п</w:t>
            </w:r>
          </w:p>
        </w:tc>
        <w:tc>
          <w:tcPr>
            <w:tcW w:w="4983" w:type="dxa"/>
            <w:vMerge w:val="restart"/>
            <w:tcBorders>
              <w:left w:val="nil"/>
            </w:tcBorders>
            <w:vAlign w:val="center"/>
          </w:tcPr>
          <w:p w:rsidR="00A53E9F" w:rsidRPr="00F774E1" w:rsidRDefault="00A53E9F" w:rsidP="00A53E9F">
            <w:pPr>
              <w:jc w:val="center"/>
              <w:rPr>
                <w:b/>
              </w:rPr>
            </w:pPr>
            <w:r w:rsidRPr="00F774E1">
              <w:rPr>
                <w:b/>
              </w:rPr>
              <w:t>Наименование темы</w:t>
            </w:r>
          </w:p>
        </w:tc>
        <w:tc>
          <w:tcPr>
            <w:tcW w:w="3870" w:type="dxa"/>
            <w:gridSpan w:val="3"/>
            <w:tcBorders>
              <w:left w:val="nil"/>
            </w:tcBorders>
            <w:vAlign w:val="center"/>
          </w:tcPr>
          <w:p w:rsidR="00A53E9F" w:rsidRPr="00F774E1" w:rsidRDefault="00A53E9F" w:rsidP="00A53E9F">
            <w:pPr>
              <w:jc w:val="center"/>
              <w:rPr>
                <w:b/>
              </w:rPr>
            </w:pPr>
            <w:r w:rsidRPr="00F774E1">
              <w:rPr>
                <w:b/>
              </w:rPr>
              <w:t>Количество часов</w:t>
            </w:r>
          </w:p>
        </w:tc>
      </w:tr>
      <w:tr w:rsidR="00A53E9F" w:rsidRPr="00F774E1" w:rsidTr="00A53E9F">
        <w:trPr>
          <w:trHeight w:val="350"/>
          <w:jc w:val="center"/>
        </w:trPr>
        <w:tc>
          <w:tcPr>
            <w:tcW w:w="675" w:type="dxa"/>
            <w:vMerge/>
            <w:vAlign w:val="center"/>
          </w:tcPr>
          <w:p w:rsidR="00A53E9F" w:rsidRPr="00F774E1" w:rsidRDefault="00A53E9F" w:rsidP="00A53E9F">
            <w:pPr>
              <w:jc w:val="center"/>
            </w:pPr>
          </w:p>
        </w:tc>
        <w:tc>
          <w:tcPr>
            <w:tcW w:w="4983" w:type="dxa"/>
            <w:vMerge/>
            <w:tcBorders>
              <w:left w:val="nil"/>
            </w:tcBorders>
            <w:vAlign w:val="center"/>
          </w:tcPr>
          <w:p w:rsidR="00A53E9F" w:rsidRPr="00F774E1" w:rsidRDefault="00A53E9F" w:rsidP="00A53E9F"/>
        </w:tc>
        <w:tc>
          <w:tcPr>
            <w:tcW w:w="1276" w:type="dxa"/>
            <w:tcBorders>
              <w:top w:val="nil"/>
              <w:left w:val="nil"/>
            </w:tcBorders>
            <w:vAlign w:val="center"/>
          </w:tcPr>
          <w:p w:rsidR="00A53E9F" w:rsidRPr="00F774E1" w:rsidRDefault="00A53E9F" w:rsidP="00A53E9F">
            <w:pPr>
              <w:jc w:val="center"/>
              <w:rPr>
                <w:b/>
              </w:rPr>
            </w:pPr>
            <w:r w:rsidRPr="00F774E1">
              <w:rPr>
                <w:b/>
              </w:rPr>
              <w:t xml:space="preserve">Теория </w:t>
            </w:r>
          </w:p>
        </w:tc>
        <w:tc>
          <w:tcPr>
            <w:tcW w:w="1418" w:type="dxa"/>
            <w:tcBorders>
              <w:top w:val="nil"/>
            </w:tcBorders>
            <w:vAlign w:val="center"/>
          </w:tcPr>
          <w:p w:rsidR="00A53E9F" w:rsidRPr="00F774E1" w:rsidRDefault="00A53E9F" w:rsidP="00A53E9F">
            <w:pPr>
              <w:jc w:val="center"/>
              <w:rPr>
                <w:b/>
              </w:rPr>
            </w:pPr>
            <w:r w:rsidRPr="00F774E1">
              <w:rPr>
                <w:b/>
              </w:rPr>
              <w:t>Практика</w:t>
            </w:r>
          </w:p>
        </w:tc>
        <w:tc>
          <w:tcPr>
            <w:tcW w:w="1176" w:type="dxa"/>
            <w:tcBorders>
              <w:top w:val="nil"/>
            </w:tcBorders>
            <w:vAlign w:val="center"/>
          </w:tcPr>
          <w:p w:rsidR="00A53E9F" w:rsidRPr="00F774E1" w:rsidRDefault="00A53E9F" w:rsidP="00A53E9F">
            <w:pPr>
              <w:jc w:val="center"/>
              <w:rPr>
                <w:b/>
              </w:rPr>
            </w:pPr>
            <w:r w:rsidRPr="00F774E1">
              <w:rPr>
                <w:b/>
              </w:rPr>
              <w:t>Всего</w:t>
            </w:r>
          </w:p>
        </w:tc>
      </w:tr>
      <w:tr w:rsidR="00A53E9F" w:rsidRPr="00F774E1" w:rsidTr="00A53E9F">
        <w:trPr>
          <w:trHeight w:val="469"/>
          <w:jc w:val="center"/>
        </w:trPr>
        <w:tc>
          <w:tcPr>
            <w:tcW w:w="675" w:type="dxa"/>
            <w:vAlign w:val="center"/>
          </w:tcPr>
          <w:p w:rsidR="00A53E9F" w:rsidRPr="00F774E1" w:rsidRDefault="00A53E9F" w:rsidP="00A53E9F">
            <w:pPr>
              <w:jc w:val="center"/>
              <w:rPr>
                <w:b/>
              </w:rPr>
            </w:pPr>
            <w:r w:rsidRPr="00F774E1">
              <w:rPr>
                <w:b/>
              </w:rPr>
              <w:t>1</w:t>
            </w:r>
          </w:p>
        </w:tc>
        <w:tc>
          <w:tcPr>
            <w:tcW w:w="4983" w:type="dxa"/>
            <w:vAlign w:val="center"/>
          </w:tcPr>
          <w:p w:rsidR="00A53E9F" w:rsidRPr="00F774E1" w:rsidRDefault="00A53E9F" w:rsidP="00A53E9F">
            <w:r w:rsidRPr="00F774E1">
              <w:t xml:space="preserve">Вводное занятие. Инструктаж </w:t>
            </w:r>
            <w:proofErr w:type="gramStart"/>
            <w:r w:rsidRPr="00F774E1">
              <w:t>по</w:t>
            </w:r>
            <w:proofErr w:type="gramEnd"/>
            <w:r w:rsidRPr="00F774E1">
              <w:t xml:space="preserve"> ОТ, ПБ и АТЗ.</w:t>
            </w:r>
          </w:p>
        </w:tc>
        <w:tc>
          <w:tcPr>
            <w:tcW w:w="1276" w:type="dxa"/>
            <w:vAlign w:val="center"/>
          </w:tcPr>
          <w:p w:rsidR="00A53E9F" w:rsidRPr="00F774E1" w:rsidRDefault="00A53E9F" w:rsidP="00A53E9F">
            <w:pPr>
              <w:jc w:val="center"/>
            </w:pPr>
            <w:r w:rsidRPr="00F774E1">
              <w:t>1</w:t>
            </w:r>
          </w:p>
        </w:tc>
        <w:tc>
          <w:tcPr>
            <w:tcW w:w="1418" w:type="dxa"/>
            <w:vAlign w:val="center"/>
          </w:tcPr>
          <w:p w:rsidR="00A53E9F" w:rsidRPr="00F774E1" w:rsidRDefault="00A53E9F" w:rsidP="00A53E9F">
            <w:pPr>
              <w:jc w:val="center"/>
            </w:pPr>
            <w:r w:rsidRPr="00F774E1">
              <w:t>1</w:t>
            </w:r>
          </w:p>
        </w:tc>
        <w:tc>
          <w:tcPr>
            <w:tcW w:w="1176" w:type="dxa"/>
            <w:vAlign w:val="center"/>
          </w:tcPr>
          <w:p w:rsidR="00A53E9F" w:rsidRPr="00F774E1" w:rsidRDefault="00A53E9F" w:rsidP="00A53E9F">
            <w:pPr>
              <w:jc w:val="center"/>
            </w:pPr>
            <w:r w:rsidRPr="00F774E1">
              <w:t>2</w:t>
            </w:r>
          </w:p>
        </w:tc>
      </w:tr>
      <w:tr w:rsidR="00A53E9F" w:rsidRPr="00F774E1" w:rsidTr="00A53E9F">
        <w:trPr>
          <w:trHeight w:val="315"/>
          <w:jc w:val="center"/>
        </w:trPr>
        <w:tc>
          <w:tcPr>
            <w:tcW w:w="675" w:type="dxa"/>
            <w:vAlign w:val="center"/>
          </w:tcPr>
          <w:p w:rsidR="00A53E9F" w:rsidRPr="00F774E1" w:rsidRDefault="00A53E9F" w:rsidP="00A53E9F">
            <w:pPr>
              <w:jc w:val="center"/>
              <w:rPr>
                <w:b/>
              </w:rPr>
            </w:pPr>
            <w:r w:rsidRPr="00F774E1">
              <w:rPr>
                <w:b/>
              </w:rPr>
              <w:t>2</w:t>
            </w:r>
          </w:p>
        </w:tc>
        <w:tc>
          <w:tcPr>
            <w:tcW w:w="4983" w:type="dxa"/>
            <w:vAlign w:val="center"/>
          </w:tcPr>
          <w:p w:rsidR="00A53E9F" w:rsidRPr="00F774E1" w:rsidRDefault="00A53E9F" w:rsidP="00A53E9F">
            <w:r w:rsidRPr="00F774E1">
              <w:t>Основы робототехники. Устройство двигателей и модулей.</w:t>
            </w:r>
          </w:p>
        </w:tc>
        <w:tc>
          <w:tcPr>
            <w:tcW w:w="1276" w:type="dxa"/>
            <w:vAlign w:val="center"/>
          </w:tcPr>
          <w:p w:rsidR="00A53E9F" w:rsidRPr="00F774E1" w:rsidRDefault="00A53E9F" w:rsidP="00A53E9F">
            <w:pPr>
              <w:jc w:val="center"/>
            </w:pPr>
            <w:r w:rsidRPr="00F774E1">
              <w:t>4</w:t>
            </w:r>
          </w:p>
        </w:tc>
        <w:tc>
          <w:tcPr>
            <w:tcW w:w="1418" w:type="dxa"/>
            <w:vAlign w:val="center"/>
          </w:tcPr>
          <w:p w:rsidR="00A53E9F" w:rsidRPr="00F774E1" w:rsidRDefault="00A53E9F" w:rsidP="00A53E9F">
            <w:pPr>
              <w:jc w:val="center"/>
            </w:pPr>
            <w:r w:rsidRPr="00F774E1">
              <w:t>-</w:t>
            </w:r>
          </w:p>
        </w:tc>
        <w:tc>
          <w:tcPr>
            <w:tcW w:w="1176" w:type="dxa"/>
            <w:vAlign w:val="center"/>
          </w:tcPr>
          <w:p w:rsidR="00A53E9F" w:rsidRPr="00F774E1" w:rsidRDefault="00A53E9F" w:rsidP="00A53E9F">
            <w:pPr>
              <w:jc w:val="center"/>
            </w:pPr>
            <w:r w:rsidRPr="00F774E1">
              <w:t xml:space="preserve">4 </w:t>
            </w:r>
          </w:p>
        </w:tc>
      </w:tr>
      <w:tr w:rsidR="00A53E9F" w:rsidRPr="00F774E1" w:rsidTr="00A53E9F">
        <w:trPr>
          <w:trHeight w:val="86"/>
          <w:jc w:val="center"/>
        </w:trPr>
        <w:tc>
          <w:tcPr>
            <w:tcW w:w="675" w:type="dxa"/>
            <w:vAlign w:val="center"/>
          </w:tcPr>
          <w:p w:rsidR="00A53E9F" w:rsidRPr="00F774E1" w:rsidRDefault="00A53E9F" w:rsidP="00A53E9F">
            <w:pPr>
              <w:jc w:val="center"/>
              <w:rPr>
                <w:b/>
              </w:rPr>
            </w:pPr>
            <w:r w:rsidRPr="00F774E1">
              <w:rPr>
                <w:b/>
              </w:rPr>
              <w:t>3</w:t>
            </w:r>
          </w:p>
        </w:tc>
        <w:tc>
          <w:tcPr>
            <w:tcW w:w="4983" w:type="dxa"/>
            <w:vAlign w:val="center"/>
          </w:tcPr>
          <w:p w:rsidR="00A53E9F" w:rsidRPr="00F774E1" w:rsidRDefault="00A53E9F" w:rsidP="00A53E9F">
            <w:r w:rsidRPr="00F774E1">
              <w:t>Инструменты необходимые для сборки-разборки моделей</w:t>
            </w:r>
          </w:p>
        </w:tc>
        <w:tc>
          <w:tcPr>
            <w:tcW w:w="1276" w:type="dxa"/>
            <w:vAlign w:val="center"/>
          </w:tcPr>
          <w:p w:rsidR="00A53E9F" w:rsidRPr="00F774E1" w:rsidRDefault="00A53E9F" w:rsidP="00A53E9F">
            <w:pPr>
              <w:jc w:val="center"/>
            </w:pPr>
            <w:r w:rsidRPr="00F774E1">
              <w:t>3</w:t>
            </w:r>
          </w:p>
        </w:tc>
        <w:tc>
          <w:tcPr>
            <w:tcW w:w="1418" w:type="dxa"/>
            <w:vAlign w:val="center"/>
          </w:tcPr>
          <w:p w:rsidR="00A53E9F" w:rsidRPr="00F774E1" w:rsidRDefault="00A53E9F" w:rsidP="00A53E9F">
            <w:pPr>
              <w:jc w:val="center"/>
            </w:pPr>
            <w:r w:rsidRPr="00F774E1">
              <w:t>6</w:t>
            </w:r>
          </w:p>
        </w:tc>
        <w:tc>
          <w:tcPr>
            <w:tcW w:w="1176" w:type="dxa"/>
            <w:vAlign w:val="center"/>
          </w:tcPr>
          <w:p w:rsidR="00A53E9F" w:rsidRPr="00F774E1" w:rsidRDefault="00A53E9F" w:rsidP="00A53E9F">
            <w:pPr>
              <w:jc w:val="center"/>
            </w:pPr>
            <w:r w:rsidRPr="00F774E1">
              <w:t>9</w:t>
            </w:r>
          </w:p>
        </w:tc>
      </w:tr>
      <w:tr w:rsidR="00A53E9F" w:rsidRPr="00F774E1" w:rsidTr="00A53E9F">
        <w:trPr>
          <w:jc w:val="center"/>
        </w:trPr>
        <w:tc>
          <w:tcPr>
            <w:tcW w:w="675" w:type="dxa"/>
            <w:vAlign w:val="center"/>
          </w:tcPr>
          <w:p w:rsidR="00A53E9F" w:rsidRPr="00F774E1" w:rsidRDefault="00A53E9F" w:rsidP="00A53E9F">
            <w:pPr>
              <w:jc w:val="center"/>
              <w:rPr>
                <w:b/>
              </w:rPr>
            </w:pPr>
            <w:r w:rsidRPr="00F774E1">
              <w:rPr>
                <w:b/>
              </w:rPr>
              <w:t>4</w:t>
            </w:r>
          </w:p>
        </w:tc>
        <w:tc>
          <w:tcPr>
            <w:tcW w:w="4983" w:type="dxa"/>
            <w:vAlign w:val="center"/>
          </w:tcPr>
          <w:p w:rsidR="00A53E9F" w:rsidRPr="00F774E1" w:rsidRDefault="00A53E9F" w:rsidP="00A53E9F">
            <w:r w:rsidRPr="00F774E1">
              <w:t>Изучение и правила работы с инструкцией. Схемы электрической цепи. Чтение чертежей.</w:t>
            </w:r>
          </w:p>
        </w:tc>
        <w:tc>
          <w:tcPr>
            <w:tcW w:w="1276" w:type="dxa"/>
            <w:vAlign w:val="center"/>
          </w:tcPr>
          <w:p w:rsidR="00A53E9F" w:rsidRPr="00F774E1" w:rsidRDefault="00A53E9F" w:rsidP="00A53E9F">
            <w:pPr>
              <w:jc w:val="center"/>
            </w:pPr>
            <w:r w:rsidRPr="00F774E1">
              <w:t>6</w:t>
            </w:r>
          </w:p>
        </w:tc>
        <w:tc>
          <w:tcPr>
            <w:tcW w:w="1418" w:type="dxa"/>
            <w:vAlign w:val="center"/>
          </w:tcPr>
          <w:p w:rsidR="00A53E9F" w:rsidRPr="00F774E1" w:rsidRDefault="00A53E9F" w:rsidP="00A53E9F">
            <w:pPr>
              <w:jc w:val="center"/>
            </w:pPr>
            <w:r w:rsidRPr="00F774E1">
              <w:t>9</w:t>
            </w:r>
          </w:p>
        </w:tc>
        <w:tc>
          <w:tcPr>
            <w:tcW w:w="1176" w:type="dxa"/>
            <w:vAlign w:val="center"/>
          </w:tcPr>
          <w:p w:rsidR="00A53E9F" w:rsidRPr="00F774E1" w:rsidRDefault="00A53E9F" w:rsidP="00A53E9F">
            <w:pPr>
              <w:jc w:val="center"/>
            </w:pPr>
            <w:r w:rsidRPr="00F774E1">
              <w:t>15</w:t>
            </w:r>
          </w:p>
        </w:tc>
      </w:tr>
      <w:tr w:rsidR="00A53E9F" w:rsidRPr="00F774E1" w:rsidTr="00A53E9F">
        <w:trPr>
          <w:trHeight w:val="576"/>
          <w:jc w:val="center"/>
        </w:trPr>
        <w:tc>
          <w:tcPr>
            <w:tcW w:w="675" w:type="dxa"/>
            <w:vAlign w:val="center"/>
          </w:tcPr>
          <w:p w:rsidR="00A53E9F" w:rsidRPr="00F774E1" w:rsidRDefault="00A53E9F" w:rsidP="00A53E9F">
            <w:pPr>
              <w:jc w:val="center"/>
              <w:rPr>
                <w:b/>
              </w:rPr>
            </w:pPr>
            <w:r w:rsidRPr="00F774E1">
              <w:rPr>
                <w:b/>
              </w:rPr>
              <w:t>5</w:t>
            </w:r>
          </w:p>
        </w:tc>
        <w:tc>
          <w:tcPr>
            <w:tcW w:w="4983" w:type="dxa"/>
            <w:vAlign w:val="center"/>
          </w:tcPr>
          <w:p w:rsidR="00A53E9F" w:rsidRPr="00F774E1" w:rsidRDefault="00A53E9F" w:rsidP="00A53E9F">
            <w:r w:rsidRPr="00F774E1">
              <w:t>Сборка  моделей роботов</w:t>
            </w:r>
          </w:p>
        </w:tc>
        <w:tc>
          <w:tcPr>
            <w:tcW w:w="1276" w:type="dxa"/>
            <w:vAlign w:val="center"/>
          </w:tcPr>
          <w:p w:rsidR="00A53E9F" w:rsidRPr="00F774E1" w:rsidRDefault="00A53E9F" w:rsidP="00A53E9F">
            <w:pPr>
              <w:jc w:val="center"/>
            </w:pPr>
            <w:r w:rsidRPr="00F774E1">
              <w:t>-</w:t>
            </w:r>
          </w:p>
        </w:tc>
        <w:tc>
          <w:tcPr>
            <w:tcW w:w="1418" w:type="dxa"/>
            <w:vAlign w:val="center"/>
          </w:tcPr>
          <w:p w:rsidR="00A53E9F" w:rsidRPr="00F774E1" w:rsidRDefault="00A53E9F" w:rsidP="00A53E9F">
            <w:pPr>
              <w:jc w:val="center"/>
            </w:pPr>
            <w:r w:rsidRPr="00F774E1">
              <w:t>38</w:t>
            </w:r>
          </w:p>
        </w:tc>
        <w:tc>
          <w:tcPr>
            <w:tcW w:w="1176" w:type="dxa"/>
            <w:vAlign w:val="center"/>
          </w:tcPr>
          <w:p w:rsidR="00A53E9F" w:rsidRPr="00F774E1" w:rsidRDefault="00A53E9F" w:rsidP="00A53E9F">
            <w:pPr>
              <w:jc w:val="center"/>
            </w:pPr>
            <w:r w:rsidRPr="00F774E1">
              <w:t>38</w:t>
            </w:r>
          </w:p>
        </w:tc>
      </w:tr>
      <w:tr w:rsidR="00A53E9F" w:rsidRPr="00F774E1" w:rsidTr="00A53E9F">
        <w:trPr>
          <w:trHeight w:val="556"/>
          <w:jc w:val="center"/>
        </w:trPr>
        <w:tc>
          <w:tcPr>
            <w:tcW w:w="675" w:type="dxa"/>
            <w:vAlign w:val="center"/>
          </w:tcPr>
          <w:p w:rsidR="00A53E9F" w:rsidRPr="00F774E1" w:rsidRDefault="00A53E9F" w:rsidP="00A53E9F">
            <w:pPr>
              <w:jc w:val="center"/>
              <w:rPr>
                <w:b/>
              </w:rPr>
            </w:pPr>
            <w:r w:rsidRPr="00F774E1">
              <w:rPr>
                <w:b/>
              </w:rPr>
              <w:t>6</w:t>
            </w:r>
          </w:p>
        </w:tc>
        <w:tc>
          <w:tcPr>
            <w:tcW w:w="4983" w:type="dxa"/>
            <w:vAlign w:val="center"/>
          </w:tcPr>
          <w:p w:rsidR="00A53E9F" w:rsidRPr="00F774E1" w:rsidRDefault="00A53E9F" w:rsidP="00A53E9F">
            <w:r w:rsidRPr="00F774E1">
              <w:t>Изучение возможности собранных моделей.</w:t>
            </w:r>
          </w:p>
        </w:tc>
        <w:tc>
          <w:tcPr>
            <w:tcW w:w="1276" w:type="dxa"/>
            <w:vAlign w:val="center"/>
          </w:tcPr>
          <w:p w:rsidR="00A53E9F" w:rsidRPr="00F774E1" w:rsidRDefault="00A53E9F" w:rsidP="00A53E9F">
            <w:pPr>
              <w:jc w:val="center"/>
            </w:pPr>
            <w:r w:rsidRPr="00F774E1">
              <w:t>-</w:t>
            </w:r>
          </w:p>
        </w:tc>
        <w:tc>
          <w:tcPr>
            <w:tcW w:w="1418" w:type="dxa"/>
            <w:vAlign w:val="center"/>
          </w:tcPr>
          <w:p w:rsidR="00A53E9F" w:rsidRPr="00F774E1" w:rsidRDefault="00A53E9F" w:rsidP="00A53E9F">
            <w:pPr>
              <w:jc w:val="center"/>
            </w:pPr>
            <w:r w:rsidRPr="00F774E1">
              <w:t>25</w:t>
            </w:r>
          </w:p>
        </w:tc>
        <w:tc>
          <w:tcPr>
            <w:tcW w:w="1176" w:type="dxa"/>
            <w:vAlign w:val="center"/>
          </w:tcPr>
          <w:p w:rsidR="00A53E9F" w:rsidRPr="00F774E1" w:rsidRDefault="00A53E9F" w:rsidP="00A53E9F">
            <w:pPr>
              <w:jc w:val="center"/>
            </w:pPr>
            <w:r w:rsidRPr="00F774E1">
              <w:t>25</w:t>
            </w:r>
          </w:p>
        </w:tc>
      </w:tr>
      <w:tr w:rsidR="00A53E9F" w:rsidRPr="00F774E1" w:rsidTr="00A53E9F">
        <w:trPr>
          <w:trHeight w:val="550"/>
          <w:jc w:val="center"/>
        </w:trPr>
        <w:tc>
          <w:tcPr>
            <w:tcW w:w="675" w:type="dxa"/>
            <w:vAlign w:val="center"/>
          </w:tcPr>
          <w:p w:rsidR="00A53E9F" w:rsidRPr="00F774E1" w:rsidRDefault="00A53E9F" w:rsidP="00A53E9F">
            <w:pPr>
              <w:jc w:val="center"/>
              <w:rPr>
                <w:b/>
              </w:rPr>
            </w:pPr>
            <w:r w:rsidRPr="00F774E1">
              <w:rPr>
                <w:b/>
              </w:rPr>
              <w:t>7</w:t>
            </w:r>
          </w:p>
        </w:tc>
        <w:tc>
          <w:tcPr>
            <w:tcW w:w="4983" w:type="dxa"/>
            <w:vAlign w:val="center"/>
          </w:tcPr>
          <w:p w:rsidR="00A53E9F" w:rsidRPr="00F774E1" w:rsidRDefault="00A53E9F" w:rsidP="00A53E9F">
            <w:r w:rsidRPr="00F774E1">
              <w:t>Демонтаж собранных ранее моделей.</w:t>
            </w:r>
          </w:p>
        </w:tc>
        <w:tc>
          <w:tcPr>
            <w:tcW w:w="1276" w:type="dxa"/>
            <w:vAlign w:val="center"/>
          </w:tcPr>
          <w:p w:rsidR="00A53E9F" w:rsidRPr="00F774E1" w:rsidRDefault="00A53E9F" w:rsidP="00A53E9F">
            <w:pPr>
              <w:jc w:val="center"/>
            </w:pPr>
            <w:r w:rsidRPr="00F774E1">
              <w:t>-</w:t>
            </w:r>
          </w:p>
        </w:tc>
        <w:tc>
          <w:tcPr>
            <w:tcW w:w="1418" w:type="dxa"/>
            <w:vAlign w:val="center"/>
          </w:tcPr>
          <w:p w:rsidR="00A53E9F" w:rsidRPr="00F774E1" w:rsidRDefault="00A53E9F" w:rsidP="00A53E9F">
            <w:pPr>
              <w:jc w:val="center"/>
            </w:pPr>
            <w:r w:rsidRPr="00F774E1">
              <w:t>18</w:t>
            </w:r>
          </w:p>
        </w:tc>
        <w:tc>
          <w:tcPr>
            <w:tcW w:w="1176" w:type="dxa"/>
            <w:vAlign w:val="center"/>
          </w:tcPr>
          <w:p w:rsidR="00A53E9F" w:rsidRPr="00F774E1" w:rsidRDefault="00A53E9F" w:rsidP="00A53E9F">
            <w:pPr>
              <w:jc w:val="center"/>
            </w:pPr>
            <w:r w:rsidRPr="00F774E1">
              <w:t>18</w:t>
            </w:r>
          </w:p>
        </w:tc>
      </w:tr>
      <w:tr w:rsidR="00A53E9F" w:rsidRPr="00F774E1" w:rsidTr="00A53E9F">
        <w:trPr>
          <w:trHeight w:val="572"/>
          <w:jc w:val="center"/>
        </w:trPr>
        <w:tc>
          <w:tcPr>
            <w:tcW w:w="675" w:type="dxa"/>
            <w:vAlign w:val="center"/>
          </w:tcPr>
          <w:p w:rsidR="00A53E9F" w:rsidRPr="00F774E1" w:rsidRDefault="00A53E9F" w:rsidP="00A53E9F">
            <w:pPr>
              <w:jc w:val="center"/>
              <w:rPr>
                <w:b/>
              </w:rPr>
            </w:pPr>
            <w:r w:rsidRPr="00F774E1">
              <w:rPr>
                <w:b/>
              </w:rPr>
              <w:t>8</w:t>
            </w:r>
          </w:p>
        </w:tc>
        <w:tc>
          <w:tcPr>
            <w:tcW w:w="4983" w:type="dxa"/>
            <w:vAlign w:val="center"/>
          </w:tcPr>
          <w:p w:rsidR="00A53E9F" w:rsidRPr="00F774E1" w:rsidRDefault="00A53E9F" w:rsidP="00A53E9F">
            <w:r w:rsidRPr="00F774E1">
              <w:t>Индивидуальные занятия</w:t>
            </w:r>
          </w:p>
        </w:tc>
        <w:tc>
          <w:tcPr>
            <w:tcW w:w="1276" w:type="dxa"/>
            <w:vAlign w:val="center"/>
          </w:tcPr>
          <w:p w:rsidR="00A53E9F" w:rsidRPr="00F774E1" w:rsidRDefault="00A53E9F" w:rsidP="00A53E9F">
            <w:pPr>
              <w:jc w:val="center"/>
            </w:pPr>
            <w:r w:rsidRPr="00F774E1">
              <w:t>-</w:t>
            </w:r>
          </w:p>
        </w:tc>
        <w:tc>
          <w:tcPr>
            <w:tcW w:w="1418" w:type="dxa"/>
            <w:vAlign w:val="center"/>
          </w:tcPr>
          <w:p w:rsidR="00A53E9F" w:rsidRPr="00F774E1" w:rsidRDefault="00A53E9F" w:rsidP="00A53E9F">
            <w:pPr>
              <w:jc w:val="center"/>
            </w:pPr>
            <w:r w:rsidRPr="00F774E1">
              <w:t>31</w:t>
            </w:r>
          </w:p>
        </w:tc>
        <w:tc>
          <w:tcPr>
            <w:tcW w:w="1176" w:type="dxa"/>
            <w:vAlign w:val="center"/>
          </w:tcPr>
          <w:p w:rsidR="00A53E9F" w:rsidRPr="00F774E1" w:rsidRDefault="00A53E9F" w:rsidP="00A53E9F">
            <w:pPr>
              <w:jc w:val="center"/>
            </w:pPr>
            <w:r w:rsidRPr="00F774E1">
              <w:t>31</w:t>
            </w:r>
          </w:p>
        </w:tc>
      </w:tr>
      <w:tr w:rsidR="00A53E9F" w:rsidRPr="00F774E1" w:rsidTr="00A53E9F">
        <w:trPr>
          <w:trHeight w:val="525"/>
          <w:jc w:val="center"/>
        </w:trPr>
        <w:tc>
          <w:tcPr>
            <w:tcW w:w="675" w:type="dxa"/>
            <w:vAlign w:val="center"/>
          </w:tcPr>
          <w:p w:rsidR="00A53E9F" w:rsidRPr="00F774E1" w:rsidRDefault="00A53E9F" w:rsidP="00A53E9F">
            <w:pPr>
              <w:jc w:val="center"/>
            </w:pPr>
            <w:r w:rsidRPr="00F774E1">
              <w:t>9</w:t>
            </w:r>
          </w:p>
        </w:tc>
        <w:tc>
          <w:tcPr>
            <w:tcW w:w="4983" w:type="dxa"/>
            <w:vAlign w:val="center"/>
          </w:tcPr>
          <w:p w:rsidR="00A53E9F" w:rsidRPr="00F774E1" w:rsidRDefault="00A53E9F" w:rsidP="00A53E9F">
            <w:r w:rsidRPr="00F774E1">
              <w:t xml:space="preserve">Итоговая аттестация </w:t>
            </w:r>
            <w:proofErr w:type="gramStart"/>
            <w:r w:rsidRPr="00F774E1">
              <w:t>обучающихся</w:t>
            </w:r>
            <w:proofErr w:type="gramEnd"/>
          </w:p>
        </w:tc>
        <w:tc>
          <w:tcPr>
            <w:tcW w:w="1276" w:type="dxa"/>
            <w:vAlign w:val="center"/>
          </w:tcPr>
          <w:p w:rsidR="00A53E9F" w:rsidRPr="00F774E1" w:rsidRDefault="00A53E9F" w:rsidP="00A53E9F">
            <w:pPr>
              <w:jc w:val="center"/>
            </w:pPr>
            <w:r w:rsidRPr="00F774E1">
              <w:t>-</w:t>
            </w:r>
          </w:p>
        </w:tc>
        <w:tc>
          <w:tcPr>
            <w:tcW w:w="1418" w:type="dxa"/>
            <w:vAlign w:val="center"/>
          </w:tcPr>
          <w:p w:rsidR="00A53E9F" w:rsidRPr="00F774E1" w:rsidRDefault="00A53E9F" w:rsidP="00A53E9F">
            <w:pPr>
              <w:jc w:val="center"/>
            </w:pPr>
            <w:r w:rsidRPr="00F774E1">
              <w:t>2</w:t>
            </w:r>
          </w:p>
        </w:tc>
        <w:tc>
          <w:tcPr>
            <w:tcW w:w="1176" w:type="dxa"/>
            <w:vAlign w:val="center"/>
          </w:tcPr>
          <w:p w:rsidR="00A53E9F" w:rsidRPr="00F774E1" w:rsidRDefault="00A53E9F" w:rsidP="00A53E9F">
            <w:pPr>
              <w:jc w:val="center"/>
            </w:pPr>
            <w:r w:rsidRPr="00F774E1">
              <w:t>2</w:t>
            </w:r>
          </w:p>
        </w:tc>
      </w:tr>
      <w:tr w:rsidR="00A53E9F" w:rsidRPr="00F774E1" w:rsidTr="00A53E9F">
        <w:trPr>
          <w:trHeight w:val="495"/>
          <w:jc w:val="center"/>
        </w:trPr>
        <w:tc>
          <w:tcPr>
            <w:tcW w:w="675" w:type="dxa"/>
            <w:vAlign w:val="center"/>
          </w:tcPr>
          <w:p w:rsidR="00A53E9F" w:rsidRPr="00F774E1" w:rsidRDefault="00A53E9F" w:rsidP="00A53E9F">
            <w:pPr>
              <w:jc w:val="right"/>
            </w:pPr>
          </w:p>
        </w:tc>
        <w:tc>
          <w:tcPr>
            <w:tcW w:w="4983" w:type="dxa"/>
            <w:vAlign w:val="center"/>
          </w:tcPr>
          <w:p w:rsidR="00A53E9F" w:rsidRPr="00F774E1" w:rsidRDefault="00A53E9F" w:rsidP="00A53E9F">
            <w:pPr>
              <w:jc w:val="right"/>
              <w:rPr>
                <w:b/>
              </w:rPr>
            </w:pPr>
            <w:r w:rsidRPr="00F774E1">
              <w:rPr>
                <w:b/>
              </w:rPr>
              <w:t>ИТОГО</w:t>
            </w:r>
          </w:p>
        </w:tc>
        <w:tc>
          <w:tcPr>
            <w:tcW w:w="1276" w:type="dxa"/>
            <w:vAlign w:val="center"/>
          </w:tcPr>
          <w:p w:rsidR="00A53E9F" w:rsidRPr="00F774E1" w:rsidRDefault="00A53E9F" w:rsidP="00A53E9F">
            <w:pPr>
              <w:jc w:val="center"/>
              <w:rPr>
                <w:b/>
              </w:rPr>
            </w:pPr>
            <w:r w:rsidRPr="00F774E1">
              <w:rPr>
                <w:b/>
              </w:rPr>
              <w:t>14</w:t>
            </w:r>
          </w:p>
        </w:tc>
        <w:tc>
          <w:tcPr>
            <w:tcW w:w="1418" w:type="dxa"/>
            <w:vAlign w:val="center"/>
          </w:tcPr>
          <w:p w:rsidR="00A53E9F" w:rsidRPr="00F774E1" w:rsidRDefault="00A53E9F" w:rsidP="00A53E9F">
            <w:pPr>
              <w:jc w:val="center"/>
              <w:rPr>
                <w:b/>
              </w:rPr>
            </w:pPr>
            <w:r w:rsidRPr="00F774E1">
              <w:rPr>
                <w:b/>
              </w:rPr>
              <w:t>130</w:t>
            </w:r>
          </w:p>
        </w:tc>
        <w:tc>
          <w:tcPr>
            <w:tcW w:w="1176" w:type="dxa"/>
            <w:vAlign w:val="center"/>
          </w:tcPr>
          <w:p w:rsidR="00A53E9F" w:rsidRPr="00F774E1" w:rsidRDefault="00A53E9F" w:rsidP="00A53E9F">
            <w:pPr>
              <w:jc w:val="center"/>
            </w:pPr>
            <w:r w:rsidRPr="00F774E1">
              <w:rPr>
                <w:b/>
              </w:rPr>
              <w:t>144</w:t>
            </w:r>
          </w:p>
        </w:tc>
      </w:tr>
    </w:tbl>
    <w:p w:rsidR="00727E61" w:rsidRPr="00997AA9" w:rsidRDefault="00A53E9F" w:rsidP="00997AA9">
      <w:pPr>
        <w:spacing w:after="200" w:line="276" w:lineRule="auto"/>
        <w:jc w:val="center"/>
        <w:rPr>
          <w:b/>
          <w:i/>
          <w:sz w:val="28"/>
          <w:szCs w:val="28"/>
        </w:rPr>
      </w:pPr>
      <w:bookmarkStart w:id="3" w:name="_Toc414287038"/>
      <w:r>
        <w:rPr>
          <w:i/>
          <w:sz w:val="28"/>
          <w:szCs w:val="28"/>
        </w:rPr>
        <w:br w:type="page"/>
      </w:r>
      <w:r w:rsidR="00727E61" w:rsidRPr="00997AA9">
        <w:rPr>
          <w:b/>
          <w:sz w:val="28"/>
          <w:szCs w:val="28"/>
        </w:rPr>
        <w:lastRenderedPageBreak/>
        <w:t>Содержание программы  обучения</w:t>
      </w:r>
      <w:bookmarkEnd w:id="3"/>
    </w:p>
    <w:p w:rsidR="00727E61" w:rsidRDefault="00727E61" w:rsidP="008E7007">
      <w:pPr>
        <w:ind w:firstLine="708"/>
      </w:pPr>
    </w:p>
    <w:p w:rsidR="00727E61" w:rsidRPr="00727E61" w:rsidRDefault="00727E61" w:rsidP="00727E61">
      <w:pPr>
        <w:ind w:firstLine="708"/>
        <w:jc w:val="both"/>
        <w:rPr>
          <w:b/>
        </w:rPr>
      </w:pPr>
      <w:r w:rsidRPr="00727E61">
        <w:rPr>
          <w:b/>
        </w:rPr>
        <w:t xml:space="preserve">Тема №1. </w:t>
      </w:r>
      <w:r>
        <w:rPr>
          <w:b/>
        </w:rPr>
        <w:t>Вводное занятие. Инструктаж по охране труда, п</w:t>
      </w:r>
      <w:r w:rsidRPr="00727E61">
        <w:rPr>
          <w:b/>
        </w:rPr>
        <w:t>ожарной безопасности и антитеррористической защищенности.</w:t>
      </w:r>
    </w:p>
    <w:p w:rsidR="00727E61" w:rsidRDefault="0032543C" w:rsidP="0032543C">
      <w:pPr>
        <w:ind w:firstLine="708"/>
        <w:jc w:val="both"/>
      </w:pPr>
      <w:r>
        <w:t xml:space="preserve">Теория. </w:t>
      </w:r>
      <w:r w:rsidRPr="0032543C">
        <w:t>Инструктаж по охране труда, пожарной безопасности и антитеррористической защищенности.</w:t>
      </w:r>
      <w:r>
        <w:t xml:space="preserve"> </w:t>
      </w:r>
      <w:r w:rsidR="00FB69B2" w:rsidRPr="00FB69B2">
        <w:t xml:space="preserve">Правила дорожного движения. </w:t>
      </w:r>
      <w:r>
        <w:t xml:space="preserve">Формирование группы. </w:t>
      </w:r>
      <w:r w:rsidR="00FB69B2" w:rsidRPr="00FB69B2">
        <w:t>Правила внутреннего распорядка ДЮЦ «Горизонт».</w:t>
      </w:r>
      <w:r w:rsidR="00FB69B2">
        <w:t xml:space="preserve"> </w:t>
      </w:r>
      <w:r>
        <w:t xml:space="preserve">Цели и задачи объединения «Робототехника». Планы на текущий учебный год. Возможности робототехнических устройств. </w:t>
      </w:r>
      <w:r w:rsidR="00FB318E">
        <w:t xml:space="preserve">Три закона </w:t>
      </w:r>
      <w:proofErr w:type="spellStart"/>
      <w:r w:rsidR="00FB318E">
        <w:t>роботехники</w:t>
      </w:r>
      <w:proofErr w:type="spellEnd"/>
      <w:r w:rsidR="00FB318E">
        <w:t>.</w:t>
      </w:r>
    </w:p>
    <w:p w:rsidR="00727E61" w:rsidRDefault="0032543C" w:rsidP="0032543C">
      <w:pPr>
        <w:ind w:firstLine="708"/>
        <w:jc w:val="both"/>
      </w:pPr>
      <w:r>
        <w:t>Практика. Правила эвакуации из здания. Учебная эвакуация при ЧС.</w:t>
      </w:r>
    </w:p>
    <w:p w:rsidR="00727E61" w:rsidRDefault="00727E61" w:rsidP="0032543C"/>
    <w:p w:rsidR="00727E61" w:rsidRPr="00CE37EC" w:rsidRDefault="0032543C" w:rsidP="008E7007">
      <w:pPr>
        <w:ind w:firstLine="708"/>
        <w:rPr>
          <w:b/>
        </w:rPr>
      </w:pPr>
      <w:r w:rsidRPr="00CE37EC">
        <w:rPr>
          <w:b/>
        </w:rPr>
        <w:t>Тема №2. Основы робототехники. Устройство двигателей и модулей.</w:t>
      </w:r>
    </w:p>
    <w:p w:rsidR="00CE37EC" w:rsidRDefault="00CE37EC" w:rsidP="005875EA">
      <w:pPr>
        <w:ind w:firstLine="708"/>
        <w:jc w:val="both"/>
      </w:pPr>
      <w:r>
        <w:t>Теория. Введение в робототехнику: история развития робототехники, понятие «робот», поколение роботов их классификация.</w:t>
      </w:r>
      <w:r w:rsidR="005875EA">
        <w:t xml:space="preserve"> Устройство двигателей и модулей.</w:t>
      </w:r>
    </w:p>
    <w:p w:rsidR="00FE75B7" w:rsidRDefault="00FE75B7" w:rsidP="005875EA">
      <w:pPr>
        <w:ind w:firstLine="708"/>
        <w:jc w:val="both"/>
      </w:pPr>
    </w:p>
    <w:p w:rsidR="0032543C" w:rsidRPr="00183589" w:rsidRDefault="0032543C" w:rsidP="005875EA">
      <w:pPr>
        <w:ind w:firstLine="708"/>
        <w:rPr>
          <w:b/>
        </w:rPr>
      </w:pPr>
      <w:r w:rsidRPr="00183589">
        <w:rPr>
          <w:b/>
        </w:rPr>
        <w:t>Тема №3.</w:t>
      </w:r>
      <w:r w:rsidR="005875EA" w:rsidRPr="00183589">
        <w:rPr>
          <w:b/>
        </w:rPr>
        <w:t xml:space="preserve"> </w:t>
      </w:r>
      <w:r w:rsidRPr="00183589">
        <w:rPr>
          <w:b/>
        </w:rPr>
        <w:t>Инструменты необходимые для сборки-разборки моделей</w:t>
      </w:r>
      <w:r w:rsidR="005875EA" w:rsidRPr="00183589">
        <w:rPr>
          <w:b/>
        </w:rPr>
        <w:t>.</w:t>
      </w:r>
    </w:p>
    <w:p w:rsidR="0032543C" w:rsidRDefault="00FF7A31" w:rsidP="00FB69B2">
      <w:pPr>
        <w:ind w:firstLine="708"/>
        <w:jc w:val="both"/>
      </w:pPr>
      <w:r>
        <w:t xml:space="preserve">Теория. </w:t>
      </w:r>
      <w:r w:rsidR="00FB69B2" w:rsidRPr="00FB69B2">
        <w:t xml:space="preserve">Основные меры безопасности при работе с инструментами. </w:t>
      </w:r>
      <w:r w:rsidR="00FB69B2">
        <w:t>Р</w:t>
      </w:r>
      <w:r w:rsidR="00FB69B2" w:rsidRPr="00FB69B2">
        <w:t>азметочные измерительные инструменты, плоскогубцы, па</w:t>
      </w:r>
      <w:r>
        <w:t>ссатижи, круглогубцы, отвёртки, ш</w:t>
      </w:r>
      <w:r w:rsidR="005875EA" w:rsidRPr="005875EA">
        <w:t>естигр</w:t>
      </w:r>
      <w:r w:rsidR="00FB69B2">
        <w:t>а</w:t>
      </w:r>
      <w:r w:rsidR="005875EA" w:rsidRPr="005875EA">
        <w:t xml:space="preserve">нные </w:t>
      </w:r>
      <w:r w:rsidR="00FB69B2">
        <w:t>и рожковые</w:t>
      </w:r>
      <w:r w:rsidR="005875EA" w:rsidRPr="005875EA">
        <w:t xml:space="preserve"> ключ</w:t>
      </w:r>
      <w:r w:rsidR="00FB69B2">
        <w:t>и</w:t>
      </w:r>
      <w:r>
        <w:t>,</w:t>
      </w:r>
      <w:r w:rsidRPr="00FF7A31">
        <w:t xml:space="preserve"> </w:t>
      </w:r>
      <w:r>
        <w:t>плашки под болты и гайки и др.</w:t>
      </w:r>
    </w:p>
    <w:p w:rsidR="00FF7A31" w:rsidRDefault="00FF7A31" w:rsidP="00FB69B2">
      <w:pPr>
        <w:ind w:firstLine="708"/>
        <w:jc w:val="both"/>
      </w:pPr>
      <w:r>
        <w:t>Практика. Практическое использование инструментов.</w:t>
      </w:r>
    </w:p>
    <w:p w:rsidR="0032543C" w:rsidRDefault="0032543C" w:rsidP="008E7007">
      <w:pPr>
        <w:ind w:firstLine="708"/>
      </w:pPr>
    </w:p>
    <w:p w:rsidR="0032543C" w:rsidRPr="00FF7A31" w:rsidRDefault="0032543C" w:rsidP="008E7007">
      <w:pPr>
        <w:ind w:firstLine="708"/>
        <w:rPr>
          <w:b/>
        </w:rPr>
      </w:pPr>
      <w:r w:rsidRPr="00FF7A31">
        <w:rPr>
          <w:b/>
        </w:rPr>
        <w:t>Тема №4. Изучение и правила работы с инструкцией. Схемы электрической цепи. Чтение чертежей.</w:t>
      </w:r>
    </w:p>
    <w:p w:rsidR="00FF7A31" w:rsidRDefault="006949AF" w:rsidP="006949AF">
      <w:pPr>
        <w:ind w:firstLine="708"/>
        <w:jc w:val="both"/>
      </w:pPr>
      <w:r>
        <w:t>Теория. Обучающие инструкционные и демонстрационные диски моделей роботов. Конструкторский документ. Графическое изображение объекта. Технический чертёж. Формат, масштаб, линии чертежа, полки-выноски, шрифт, обозначение и т.д.</w:t>
      </w:r>
    </w:p>
    <w:p w:rsidR="006949AF" w:rsidRDefault="006949AF" w:rsidP="006949AF">
      <w:pPr>
        <w:ind w:firstLine="708"/>
        <w:jc w:val="both"/>
      </w:pPr>
      <w:r>
        <w:t>Практика. Разбор чертежей и схем выбранных к дальнейшей сборке роботов. Чтение чертежей и схем.</w:t>
      </w:r>
    </w:p>
    <w:p w:rsidR="0032543C" w:rsidRDefault="0032543C" w:rsidP="006949AF"/>
    <w:p w:rsidR="0032543C" w:rsidRPr="006949AF" w:rsidRDefault="0032543C" w:rsidP="008E7007">
      <w:pPr>
        <w:ind w:firstLine="708"/>
        <w:rPr>
          <w:b/>
        </w:rPr>
      </w:pPr>
      <w:r w:rsidRPr="006949AF">
        <w:rPr>
          <w:b/>
        </w:rPr>
        <w:t xml:space="preserve">Тема №5. </w:t>
      </w:r>
      <w:r w:rsidR="006949AF">
        <w:rPr>
          <w:b/>
        </w:rPr>
        <w:t xml:space="preserve">Сборка </w:t>
      </w:r>
      <w:r w:rsidRPr="006949AF">
        <w:rPr>
          <w:b/>
        </w:rPr>
        <w:t>моделей роботов</w:t>
      </w:r>
      <w:r w:rsidR="006949AF">
        <w:rPr>
          <w:b/>
        </w:rPr>
        <w:t>.</w:t>
      </w:r>
    </w:p>
    <w:p w:rsidR="006949AF" w:rsidRDefault="006949AF" w:rsidP="008E7007">
      <w:pPr>
        <w:ind w:firstLine="708"/>
      </w:pPr>
      <w:r>
        <w:t>Практика. Сборка моделей роботов.</w:t>
      </w:r>
    </w:p>
    <w:p w:rsidR="006949AF" w:rsidRDefault="003F6D1B" w:rsidP="00B640EB">
      <w:pPr>
        <w:ind w:firstLine="708"/>
        <w:jc w:val="both"/>
      </w:pPr>
      <w:r w:rsidRPr="003F6D1B">
        <w:t xml:space="preserve">Конструктор FUN&amp;BOT </w:t>
      </w:r>
      <w:proofErr w:type="spellStart"/>
      <w:r w:rsidRPr="003F6D1B">
        <w:t>Sensing</w:t>
      </w:r>
      <w:proofErr w:type="spellEnd"/>
      <w:r>
        <w:t xml:space="preserve">. </w:t>
      </w:r>
      <w:r w:rsidRPr="003F6D1B">
        <w:t xml:space="preserve">Собираются различные модели роботов (лыжник, поезд, пожарная машина и утка), которые комплектуются инфракрасными сенсорами, двигателями и материнской платой с набором программ. Собранные модели могут распознавать край стола, следовать по линии, огибать предметы и издавать забавные звуки. Набор выполнен из </w:t>
      </w:r>
      <w:proofErr w:type="gramStart"/>
      <w:r w:rsidRPr="003F6D1B">
        <w:t>яркого</w:t>
      </w:r>
      <w:proofErr w:type="gramEnd"/>
      <w:r w:rsidRPr="003F6D1B">
        <w:t>, крепкого и безопасного ABC-пластика.</w:t>
      </w:r>
    </w:p>
    <w:p w:rsidR="006949AF" w:rsidRDefault="00B87CE5" w:rsidP="00B640EB">
      <w:pPr>
        <w:ind w:firstLine="708"/>
        <w:jc w:val="both"/>
      </w:pPr>
      <w:r w:rsidRPr="00B87CE5">
        <w:t xml:space="preserve">Конструктор FUN&amp;BOT </w:t>
      </w:r>
      <w:proofErr w:type="spellStart"/>
      <w:r w:rsidRPr="00B87CE5">
        <w:t>Exciting</w:t>
      </w:r>
      <w:proofErr w:type="spellEnd"/>
      <w:r w:rsidRPr="00B87CE5">
        <w:t xml:space="preserve">. Можно собрать роботов с дистанционным ИК управлением: автомобиль F1, рыцарь Дон Кихот, жук с шестью ногами, танк. Набор комплектуются контроллером, двумя двигателями и материнской платой с набором программ. Можно устраивать соревнования с количеством участников до 8-ми человек (восемь каналов связи). Набор выполнен из </w:t>
      </w:r>
      <w:proofErr w:type="gramStart"/>
      <w:r w:rsidRPr="00B87CE5">
        <w:t>яркого</w:t>
      </w:r>
      <w:proofErr w:type="gramEnd"/>
      <w:r w:rsidRPr="00B87CE5">
        <w:t>, крепкого и безопасного ABC-пластика.</w:t>
      </w:r>
    </w:p>
    <w:p w:rsidR="006949AF" w:rsidRDefault="00B87CE5" w:rsidP="00B87CE5">
      <w:pPr>
        <w:ind w:firstLine="708"/>
        <w:jc w:val="both"/>
      </w:pPr>
      <w:proofErr w:type="spellStart"/>
      <w:r>
        <w:t>HunaRobo</w:t>
      </w:r>
      <w:proofErr w:type="spellEnd"/>
      <w:r>
        <w:t xml:space="preserve"> MRT3 – конструктор в оригинальном названии </w:t>
      </w:r>
      <w:proofErr w:type="spellStart"/>
      <w:r>
        <w:t>HunaRobo</w:t>
      </w:r>
      <w:proofErr w:type="spellEnd"/>
      <w:r>
        <w:t xml:space="preserve"> </w:t>
      </w:r>
      <w:proofErr w:type="spellStart"/>
      <w:r>
        <w:t>My</w:t>
      </w:r>
      <w:proofErr w:type="spellEnd"/>
      <w:r>
        <w:t xml:space="preserve"> </w:t>
      </w:r>
      <w:proofErr w:type="spellStart"/>
      <w:r>
        <w:t>Robot</w:t>
      </w:r>
      <w:proofErr w:type="spellEnd"/>
      <w:r>
        <w:t xml:space="preserve"> </w:t>
      </w:r>
      <w:proofErr w:type="spellStart"/>
      <w:r>
        <w:t>Time</w:t>
      </w:r>
      <w:proofErr w:type="spellEnd"/>
      <w:r>
        <w:t xml:space="preserve"> 3 – идеально подходит для детей старше семи лет. Из 667 деталей конструктора можно собрать от роботов-внедорожников до танков. В конструкторе используется прочный пластик, отвечающий нормам сохранения окружающей среды, он безопасен для ребенка и его здоровья. Набор </w:t>
      </w:r>
      <w:proofErr w:type="spellStart"/>
      <w:r>
        <w:t>робо</w:t>
      </w:r>
      <w:proofErr w:type="spellEnd"/>
      <w:r>
        <w:t xml:space="preserve">-конструктора </w:t>
      </w:r>
      <w:proofErr w:type="spellStart"/>
      <w:r>
        <w:t>HunaRobo</w:t>
      </w:r>
      <w:proofErr w:type="spellEnd"/>
      <w:r>
        <w:t xml:space="preserve"> MRT3 уникален двумя платами в комплекте, одну из которых модно программировать, другую – нет. Таким образом, следуя инструкции внутри набора, можно собрать любую из моделей роботов, установить на нее уже запрограммированную плату и постепенно понять, как все работает. Далее, можно заняться и программированием самостоятельно. В инструкции </w:t>
      </w:r>
      <w:r>
        <w:lastRenderedPageBreak/>
        <w:t>внутри коробки все пошаговые действия детально описаны, поэтому разобраться не составит труда. Особенно в том случае, если у вас уже есть небольшой опыт программирования. В комплекте с ПО, USB-шнуром, двумя материнскими платами, звуковой колонкой, пультом дистанционного управления, несколькими видами двигателей, сенсорами и приемником.</w:t>
      </w:r>
    </w:p>
    <w:p w:rsidR="006949AF" w:rsidRDefault="00B87CE5" w:rsidP="004C2774">
      <w:pPr>
        <w:ind w:firstLine="708"/>
        <w:jc w:val="both"/>
      </w:pPr>
      <w:r w:rsidRPr="00B87CE5">
        <w:t>Роботы</w:t>
      </w:r>
      <w:r w:rsidR="004C2774">
        <w:t xml:space="preserve">-конструкторы HUNA KICKY </w:t>
      </w:r>
      <w:proofErr w:type="spellStart"/>
      <w:r w:rsidR="004C2774">
        <w:t>Junior</w:t>
      </w:r>
      <w:proofErr w:type="spellEnd"/>
      <w:r w:rsidR="004C2774">
        <w:t>. И</w:t>
      </w:r>
      <w:r w:rsidRPr="00B87CE5">
        <w:t>з деталей набора можно создать 27 ро</w:t>
      </w:r>
      <w:r w:rsidR="004C2774">
        <w:t>ботов.</w:t>
      </w:r>
      <w:r w:rsidRPr="00B87CE5">
        <w:t xml:space="preserve"> Все элементы набора – это 238 деталей, мотор DC (2шт), материнская плата, датчики касания и инфракрасные сенсоры. Прочный пластик яркого цвета, из которого выполнены все элементы набора – очень качественный и безопасный. Внутри коробки инструкция на CD, что намного упрощается наглядное знакомство с конструктором. На видео все действия пошагово разложены, процесс сборки и общие возможности конструктора совершен</w:t>
      </w:r>
      <w:r w:rsidR="004C2774">
        <w:t>но понятны даже маленьким детям</w:t>
      </w:r>
      <w:r w:rsidRPr="00B87CE5">
        <w:t>.</w:t>
      </w:r>
    </w:p>
    <w:p w:rsidR="00C374C0" w:rsidRDefault="004C2774" w:rsidP="00C374C0">
      <w:pPr>
        <w:ind w:firstLine="708"/>
        <w:jc w:val="both"/>
      </w:pPr>
      <w:r w:rsidRPr="004C2774">
        <w:t xml:space="preserve">Роботы-конструкторы HUNA KICKY </w:t>
      </w:r>
      <w:proofErr w:type="spellStart"/>
      <w:r w:rsidRPr="004C2774">
        <w:t>Basic</w:t>
      </w:r>
      <w:proofErr w:type="spellEnd"/>
      <w:r>
        <w:t xml:space="preserve">. </w:t>
      </w:r>
      <w:r w:rsidR="00C374C0">
        <w:t>И</w:t>
      </w:r>
      <w:r w:rsidR="00C374C0" w:rsidRPr="00C374C0">
        <w:t xml:space="preserve">з деталей </w:t>
      </w:r>
      <w:r w:rsidR="00C374C0">
        <w:t>набора можно создать 16 роботов.</w:t>
      </w:r>
      <w:r w:rsidR="00C374C0" w:rsidRPr="00C374C0">
        <w:t xml:space="preserve"> Все элементы набора (205 деталей) – это прочный пластик яркого цвета</w:t>
      </w:r>
      <w:r w:rsidR="00C374C0">
        <w:t>,</w:t>
      </w:r>
      <w:r w:rsidR="00C374C0" w:rsidRPr="00C374C0">
        <w:t xml:space="preserve"> </w:t>
      </w:r>
      <w:r w:rsidR="00C374C0">
        <w:t>мате</w:t>
      </w:r>
      <w:r w:rsidR="00C5331D">
        <w:t xml:space="preserve">ринская плата, 1 DC двигатель, </w:t>
      </w:r>
      <w:r w:rsidR="00C374C0">
        <w:t>1 кейс для батареек.</w:t>
      </w:r>
      <w:r w:rsidR="00C374C0" w:rsidRPr="00C374C0">
        <w:t xml:space="preserve"> Внутри коробки инструкция на CD, что намного упрощается наглядное знакомство с конструктором. </w:t>
      </w:r>
      <w:proofErr w:type="gramStart"/>
      <w:r w:rsidR="00C374C0">
        <w:t>Моделируем - мост, козлика, жирафа, краба, страуса, барана, льва, лису, муравья, кузнечика, гитару, лягушонка, машинку, велосипед.</w:t>
      </w:r>
      <w:proofErr w:type="gramEnd"/>
      <w:r w:rsidR="00C374C0">
        <w:t xml:space="preserve"> Собираем робота-кролика, робота-аэроплан, робота-вертолет. Возможность присоединения блоков с шести сторон.</w:t>
      </w:r>
    </w:p>
    <w:p w:rsidR="004C2774" w:rsidRDefault="00C5331D" w:rsidP="00C5331D">
      <w:pPr>
        <w:ind w:firstLine="708"/>
        <w:jc w:val="both"/>
      </w:pPr>
      <w:r>
        <w:t xml:space="preserve">Набор </w:t>
      </w:r>
      <w:proofErr w:type="spellStart"/>
      <w:r>
        <w:t>Huna</w:t>
      </w:r>
      <w:proofErr w:type="spellEnd"/>
      <w:r>
        <w:t xml:space="preserve"> </w:t>
      </w:r>
      <w:proofErr w:type="spellStart"/>
      <w:r>
        <w:t>Top</w:t>
      </w:r>
      <w:proofErr w:type="spellEnd"/>
      <w:r>
        <w:t xml:space="preserve"> </w:t>
      </w:r>
      <w:proofErr w:type="spellStart"/>
      <w:r>
        <w:t>full</w:t>
      </w:r>
      <w:proofErr w:type="spellEnd"/>
      <w:r>
        <w:t xml:space="preserve"> </w:t>
      </w:r>
      <w:proofErr w:type="spellStart"/>
      <w:r>
        <w:t>kit</w:t>
      </w:r>
      <w:proofErr w:type="spellEnd"/>
      <w:r>
        <w:t xml:space="preserve"> 2 идеально подходит для продвинутых пользователей. </w:t>
      </w:r>
      <w:proofErr w:type="gramStart"/>
      <w:r>
        <w:t>Предназначен</w:t>
      </w:r>
      <w:proofErr w:type="gramEnd"/>
      <w:r>
        <w:t xml:space="preserve"> для исследования робототехники и механики в учебных заведениях. </w:t>
      </w:r>
      <w:proofErr w:type="gramStart"/>
      <w:r>
        <w:t>С помощью набора можно собрать по инструкции:  металлическую гонку F1, шаттл, робота-футболиста, робота-бойца, робота-уборщика, робота-игрока и в боулинг, робота, собирающего бумажные стаканы, робота-змею, робота-мотоцикл, боевого робота, робота-борца, робота-машину, робота-игрока в гольф, робота-руку, робота с вращающимся барабаном,  робота-бульдозер с клешнями, робота-руку на подставке, робота-джип.</w:t>
      </w:r>
      <w:proofErr w:type="gramEnd"/>
      <w:r>
        <w:t xml:space="preserve"> Набор состоит из 967 деталей, в </w:t>
      </w:r>
      <w:proofErr w:type="spellStart"/>
      <w:r>
        <w:t>т.ч</w:t>
      </w:r>
      <w:proofErr w:type="spellEnd"/>
      <w:r>
        <w:t xml:space="preserve">. 1 материнская плата, 1 распределительная плата, 3 ИК сенсора, 1 RC приемник, 1 пульт управления, 1 загрузочный блок, 1 кейс для батареек, 1 4P кабель, 1 шнур USB, 4 DC двигателя, 4 </w:t>
      </w:r>
      <w:proofErr w:type="gramStart"/>
      <w:r>
        <w:t>серво-двигателя</w:t>
      </w:r>
      <w:proofErr w:type="gramEnd"/>
      <w:r>
        <w:t>.</w:t>
      </w:r>
    </w:p>
    <w:p w:rsidR="00C5331D" w:rsidRDefault="00766970" w:rsidP="00C5331D">
      <w:pPr>
        <w:ind w:firstLine="708"/>
        <w:jc w:val="both"/>
      </w:pPr>
      <w:proofErr w:type="spellStart"/>
      <w:r w:rsidRPr="00766970">
        <w:t>Bioloid</w:t>
      </w:r>
      <w:proofErr w:type="spellEnd"/>
      <w:r w:rsidRPr="00766970">
        <w:t xml:space="preserve"> STEM </w:t>
      </w:r>
      <w:proofErr w:type="spellStart"/>
      <w:r w:rsidRPr="00766970">
        <w:t>Kit</w:t>
      </w:r>
      <w:proofErr w:type="spellEnd"/>
      <w:r w:rsidRPr="00766970">
        <w:t xml:space="preserve"> – это образовательный комплект для изучения науки, технологии, инженерии и математики. Он позволяет сконструировать одного из 16-ти типовых роботов и содержит подробные инструкции с 48-мью различными заданиями. Предлагаемые модели разработаны с использованием высокоскоростных сервомоторов </w:t>
      </w:r>
      <w:proofErr w:type="spellStart"/>
      <w:r w:rsidRPr="00766970">
        <w:t>Dynamixel</w:t>
      </w:r>
      <w:proofErr w:type="spellEnd"/>
      <w:r w:rsidRPr="00766970">
        <w:t xml:space="preserve">, датчиков расстояний и IR массивов, и удобны для проведения соревнований. Робототехнический конструктор </w:t>
      </w:r>
      <w:proofErr w:type="spellStart"/>
      <w:r w:rsidRPr="00766970">
        <w:t>Bioloid</w:t>
      </w:r>
      <w:proofErr w:type="spellEnd"/>
      <w:r w:rsidRPr="00766970">
        <w:t xml:space="preserve"> STEM предназначен для развития творческого подхода к решению проблем.</w:t>
      </w:r>
    </w:p>
    <w:p w:rsidR="0032543C" w:rsidRDefault="0032543C" w:rsidP="00FB318E"/>
    <w:p w:rsidR="0032543C" w:rsidRPr="00FB318E" w:rsidRDefault="0032543C" w:rsidP="008E7007">
      <w:pPr>
        <w:ind w:firstLine="708"/>
        <w:rPr>
          <w:b/>
        </w:rPr>
      </w:pPr>
      <w:r w:rsidRPr="00FB318E">
        <w:rPr>
          <w:b/>
        </w:rPr>
        <w:t>Тема №6.</w:t>
      </w:r>
      <w:r w:rsidR="007221C5" w:rsidRPr="00FB318E">
        <w:rPr>
          <w:b/>
        </w:rPr>
        <w:t xml:space="preserve"> Изучение возможности собранных моделей.</w:t>
      </w:r>
    </w:p>
    <w:p w:rsidR="00392419" w:rsidRDefault="00392419" w:rsidP="00CB6EDA">
      <w:pPr>
        <w:ind w:firstLine="708"/>
        <w:jc w:val="both"/>
      </w:pPr>
      <w:r>
        <w:t>Манипуляционный робот – автоматическая машина (стационарная или передвижная), состоящая из исполнительного устройства в виде манипулятора, имеющего несколько степеней подвижности, и устройства программного управления, которая служит для выполнения в производственном процессе двигательных и управляющих функций. Такие роботы производятся в напольном, подвесном и портальном исполнениях. Получили наибольшее распространение в машиностроительных и</w:t>
      </w:r>
      <w:r w:rsidR="00CB6EDA">
        <w:t xml:space="preserve"> приборостроительных отраслях</w:t>
      </w:r>
      <w:r>
        <w:t>.</w:t>
      </w:r>
      <w:r w:rsidR="00CB6EDA">
        <w:t xml:space="preserve"> Мобильный робот –</w:t>
      </w:r>
      <w:r>
        <w:t xml:space="preserve"> автоматическая машина, в которой имеется движущееся шасси с автоматически управляемыми приводами. Такие роботы могут быть колёсными, шагающими и гусеничными (существуют также ползающие, плавающие и летающие мобильные робототехнические сис</w:t>
      </w:r>
      <w:r w:rsidR="00CB6EDA">
        <w:t>темы).</w:t>
      </w:r>
    </w:p>
    <w:p w:rsidR="00CB6EDA" w:rsidRDefault="00CB6EDA" w:rsidP="00CB6EDA">
      <w:pPr>
        <w:ind w:firstLine="708"/>
        <w:jc w:val="both"/>
      </w:pPr>
      <w:r>
        <w:t>Компоненты роботов: приводы. Приводы –</w:t>
      </w:r>
      <w:r w:rsidRPr="00CB6EDA">
        <w:t xml:space="preserve"> это «мышцы» роботов. В настоящее время самыми популярными двигателями в приводах являются электрические, но применяются и другие, использующие химические вещества или сжатый воздух.</w:t>
      </w:r>
    </w:p>
    <w:p w:rsidR="00CB6EDA" w:rsidRDefault="00FB318E" w:rsidP="00CB6EDA">
      <w:pPr>
        <w:ind w:firstLine="708"/>
        <w:jc w:val="both"/>
      </w:pPr>
      <w:r>
        <w:lastRenderedPageBreak/>
        <w:t xml:space="preserve">Интерфейс управления. </w:t>
      </w:r>
      <w:r w:rsidR="00CB6EDA" w:rsidRPr="00CB6EDA">
        <w:t>Способы перемещения</w:t>
      </w:r>
      <w:r w:rsidR="00CB6EDA">
        <w:t>.</w:t>
      </w:r>
      <w:r w:rsidR="00CB6EDA" w:rsidRPr="00CB6EDA">
        <w:t xml:space="preserve"> Колёсные и гусеничные роботы</w:t>
      </w:r>
      <w:r w:rsidR="00CB6EDA">
        <w:t xml:space="preserve">. </w:t>
      </w:r>
      <w:r w:rsidR="00CB6EDA" w:rsidRPr="00CB6EDA">
        <w:t>Шагающие роботы</w:t>
      </w:r>
      <w:r w:rsidR="00CB6EDA">
        <w:t xml:space="preserve">. </w:t>
      </w:r>
      <w:r w:rsidR="00CB6EDA" w:rsidRPr="00CB6EDA">
        <w:t>Другие методы перемещения</w:t>
      </w:r>
      <w:r w:rsidR="00CB6EDA">
        <w:t>.</w:t>
      </w:r>
    </w:p>
    <w:p w:rsidR="00CB6EDA" w:rsidRDefault="00CB6EDA" w:rsidP="00CB6EDA">
      <w:pPr>
        <w:ind w:firstLine="708"/>
        <w:jc w:val="both"/>
      </w:pPr>
      <w:r w:rsidRPr="00CB6EDA">
        <w:t>Системы управления</w:t>
      </w:r>
      <w:r>
        <w:t>:</w:t>
      </w:r>
      <w:r w:rsidRPr="00CB6EDA">
        <w:t xml:space="preserve"> </w:t>
      </w:r>
      <w:r>
        <w:t>планирование положений, движений, сил и моментов, анализ динамической точности, идентификация кинематических и динамических характеристик робота.</w:t>
      </w:r>
    </w:p>
    <w:p w:rsidR="00CB6EDA" w:rsidRDefault="00D057CF" w:rsidP="00CB6EDA">
      <w:pPr>
        <w:ind w:firstLine="708"/>
        <w:jc w:val="both"/>
      </w:pPr>
      <w:r>
        <w:t xml:space="preserve">Устранение </w:t>
      </w:r>
      <w:proofErr w:type="spellStart"/>
      <w:r>
        <w:t>неисправленностей</w:t>
      </w:r>
      <w:proofErr w:type="spellEnd"/>
      <w:r>
        <w:t>.</w:t>
      </w:r>
    </w:p>
    <w:p w:rsidR="007221C5" w:rsidRDefault="007221C5" w:rsidP="00FB318E"/>
    <w:p w:rsidR="0032543C" w:rsidRPr="00FB318E" w:rsidRDefault="0032543C" w:rsidP="008E7007">
      <w:pPr>
        <w:ind w:firstLine="708"/>
        <w:rPr>
          <w:b/>
        </w:rPr>
      </w:pPr>
      <w:r w:rsidRPr="00FB318E">
        <w:rPr>
          <w:b/>
        </w:rPr>
        <w:t xml:space="preserve">Тема №7. </w:t>
      </w:r>
      <w:r w:rsidR="007221C5" w:rsidRPr="00FB318E">
        <w:rPr>
          <w:b/>
        </w:rPr>
        <w:t>Демонтаж собранных ранее моделей.</w:t>
      </w:r>
    </w:p>
    <w:p w:rsidR="00FB318E" w:rsidRDefault="00D057CF" w:rsidP="008E7007">
      <w:pPr>
        <w:ind w:firstLine="708"/>
      </w:pPr>
      <w:r>
        <w:t>Из каждого конструкторского набора можно собрать несколько моделей. Поэтому проводится демонтаж собранных роботов</w:t>
      </w:r>
      <w:r w:rsidR="00183589">
        <w:t>.</w:t>
      </w:r>
    </w:p>
    <w:p w:rsidR="00727E61" w:rsidRDefault="00727E61" w:rsidP="008E7007">
      <w:pPr>
        <w:ind w:firstLine="708"/>
      </w:pPr>
    </w:p>
    <w:p w:rsidR="00727E61" w:rsidRPr="00E47C12" w:rsidRDefault="0032543C" w:rsidP="008E7007">
      <w:pPr>
        <w:ind w:firstLine="708"/>
        <w:rPr>
          <w:b/>
        </w:rPr>
      </w:pPr>
      <w:r w:rsidRPr="00E47C12">
        <w:rPr>
          <w:b/>
        </w:rPr>
        <w:t>Тема №8.</w:t>
      </w:r>
      <w:r w:rsidR="007221C5" w:rsidRPr="00E47C12">
        <w:rPr>
          <w:b/>
        </w:rPr>
        <w:t xml:space="preserve"> Индивидуальные занятия</w:t>
      </w:r>
    </w:p>
    <w:p w:rsidR="0032543C" w:rsidRDefault="00E47C12" w:rsidP="00E47C12">
      <w:pPr>
        <w:ind w:firstLine="708"/>
        <w:jc w:val="both"/>
      </w:pPr>
      <w:r w:rsidRPr="00E47C12">
        <w:t>Индивидуальные занятия проводятся 1 раз в неделю в объёме двух учебных часов, могут занимать до 25% общей часовой нагрузки по программе «Робототехника». Индивидуальные занятия предназначены для неуспевающих и одарённых детей осваивающих данную программу, желающих заниматься дополнительно.</w:t>
      </w:r>
    </w:p>
    <w:p w:rsidR="00E47C12" w:rsidRDefault="00E47C12" w:rsidP="008E7007">
      <w:pPr>
        <w:ind w:firstLine="708"/>
      </w:pPr>
    </w:p>
    <w:p w:rsidR="0032543C" w:rsidRPr="00A53E9F" w:rsidRDefault="0032543C" w:rsidP="00E47C12">
      <w:pPr>
        <w:ind w:firstLine="708"/>
        <w:jc w:val="both"/>
        <w:rPr>
          <w:b/>
        </w:rPr>
      </w:pPr>
      <w:r w:rsidRPr="00A53E9F">
        <w:rPr>
          <w:b/>
        </w:rPr>
        <w:t>Тема №9.</w:t>
      </w:r>
      <w:r w:rsidR="007221C5" w:rsidRPr="00A53E9F">
        <w:rPr>
          <w:b/>
        </w:rPr>
        <w:t xml:space="preserve"> Итоговая аттестация </w:t>
      </w:r>
      <w:proofErr w:type="gramStart"/>
      <w:r w:rsidR="007221C5" w:rsidRPr="00A53E9F">
        <w:rPr>
          <w:b/>
        </w:rPr>
        <w:t>обучающихся</w:t>
      </w:r>
      <w:proofErr w:type="gramEnd"/>
      <w:r w:rsidR="00E47C12" w:rsidRPr="00A53E9F">
        <w:rPr>
          <w:b/>
        </w:rPr>
        <w:t>.</w:t>
      </w:r>
    </w:p>
    <w:p w:rsidR="007221C5" w:rsidRDefault="00E47C12" w:rsidP="00A53E9F">
      <w:pPr>
        <w:ind w:firstLine="708"/>
        <w:jc w:val="both"/>
      </w:pPr>
      <w:r>
        <w:t xml:space="preserve">Итоговая аттестация обучающихся включает в себя </w:t>
      </w:r>
      <w:r w:rsidR="00A85CE4">
        <w:t>обзор изготовленных</w:t>
      </w:r>
      <w:r>
        <w:t xml:space="preserve"> моделей роботов</w:t>
      </w:r>
      <w:r w:rsidR="00A85CE4">
        <w:t>. К</w:t>
      </w:r>
      <w:r>
        <w:t xml:space="preserve">аждый ребёнок </w:t>
      </w:r>
      <w:r w:rsidR="00A85CE4">
        <w:t>рассказывает про</w:t>
      </w:r>
      <w:r>
        <w:t xml:space="preserve"> модель, изготовленную в течение </w:t>
      </w:r>
      <w:r w:rsidR="00A85CE4">
        <w:t xml:space="preserve">текущего </w:t>
      </w:r>
      <w:r>
        <w:t>учебного года</w:t>
      </w:r>
      <w:r w:rsidR="00A85CE4">
        <w:t>:</w:t>
      </w:r>
      <w:r>
        <w:t xml:space="preserve"> </w:t>
      </w:r>
      <w:r w:rsidR="00A85CE4">
        <w:t>сборка модели</w:t>
      </w:r>
      <w:r>
        <w:t>, её свойства, характеристики, нюансы монтажа</w:t>
      </w:r>
      <w:r w:rsidR="00A85CE4">
        <w:t xml:space="preserve"> и демонтажа и т</w:t>
      </w:r>
      <w:r w:rsidR="00A53E9F">
        <w:t>.п.</w:t>
      </w:r>
    </w:p>
    <w:p w:rsidR="00727E61" w:rsidRDefault="00727E61" w:rsidP="008E7007">
      <w:pPr>
        <w:ind w:firstLine="708"/>
      </w:pPr>
    </w:p>
    <w:p w:rsidR="00727E61" w:rsidRDefault="00727E61" w:rsidP="008E7007">
      <w:pPr>
        <w:ind w:firstLine="708"/>
      </w:pPr>
    </w:p>
    <w:p w:rsidR="00A85CE4" w:rsidRDefault="00A85CE4">
      <w:pPr>
        <w:spacing w:after="200" w:line="276" w:lineRule="auto"/>
      </w:pPr>
      <w:r>
        <w:br w:type="page"/>
      </w:r>
    </w:p>
    <w:p w:rsidR="00727E61" w:rsidRPr="004D0FE4" w:rsidRDefault="00A85CE4" w:rsidP="004D0FE4">
      <w:pPr>
        <w:pStyle w:val="1"/>
        <w:jc w:val="center"/>
        <w:rPr>
          <w:i w:val="0"/>
          <w:sz w:val="28"/>
          <w:szCs w:val="28"/>
        </w:rPr>
      </w:pPr>
      <w:bookmarkStart w:id="4" w:name="_Toc414287039"/>
      <w:r w:rsidRPr="004D0FE4">
        <w:rPr>
          <w:i w:val="0"/>
          <w:sz w:val="28"/>
          <w:szCs w:val="28"/>
        </w:rPr>
        <w:lastRenderedPageBreak/>
        <w:t>Прогнозируемые результаты программы</w:t>
      </w:r>
      <w:bookmarkEnd w:id="4"/>
    </w:p>
    <w:p w:rsidR="00A85CE4" w:rsidRDefault="00A85CE4" w:rsidP="008E7007">
      <w:pPr>
        <w:ind w:firstLine="708"/>
      </w:pPr>
    </w:p>
    <w:p w:rsidR="00A85CE4" w:rsidRDefault="00A85CE4" w:rsidP="00A85CE4">
      <w:pPr>
        <w:ind w:firstLine="708"/>
      </w:pPr>
      <w:r>
        <w:t>Обучающие:</w:t>
      </w:r>
    </w:p>
    <w:p w:rsidR="00A85CE4" w:rsidRDefault="00A85CE4" w:rsidP="00A85CE4">
      <w:pPr>
        <w:ind w:firstLine="708"/>
      </w:pPr>
    </w:p>
    <w:p w:rsidR="00A85CE4" w:rsidRDefault="00A85CE4" w:rsidP="003208AC">
      <w:pPr>
        <w:ind w:firstLine="708"/>
        <w:jc w:val="both"/>
      </w:pPr>
      <w:r>
        <w:t>•</w:t>
      </w:r>
      <w:r>
        <w:tab/>
      </w:r>
      <w:r w:rsidR="003208AC">
        <w:t>дети знакомы</w:t>
      </w:r>
      <w:r>
        <w:t xml:space="preserve"> с историей робототехники, использованием робототехнических сре</w:t>
      </w:r>
      <w:proofErr w:type="gramStart"/>
      <w:r>
        <w:t>дств в с</w:t>
      </w:r>
      <w:proofErr w:type="gramEnd"/>
      <w:r>
        <w:t>овременном мире, основами черчения, конструирования, механики и т.д.;</w:t>
      </w:r>
    </w:p>
    <w:p w:rsidR="00A85CE4" w:rsidRDefault="00A85CE4" w:rsidP="003208AC">
      <w:pPr>
        <w:ind w:firstLine="708"/>
        <w:jc w:val="both"/>
      </w:pPr>
      <w:proofErr w:type="gramStart"/>
      <w:r>
        <w:t>•</w:t>
      </w:r>
      <w:r>
        <w:tab/>
      </w:r>
      <w:r w:rsidR="003208AC">
        <w:t>знают значение</w:t>
      </w:r>
      <w:r>
        <w:t xml:space="preserve"> </w:t>
      </w:r>
      <w:r w:rsidR="003208AC">
        <w:t>и используют в повседневной речи специальную терминологию</w:t>
      </w:r>
      <w:r>
        <w:t>: материнская плата, сборка и демонтаж модели, инфракрасный сенсор, дистанционный, контроллер, датчик, амплитуда, сервомотор, подъёмная сила, модель, конструкция, киль, крыло, шасси, двигатель, консоль, стабилизатор, масштаб, аэродром, балансировка, двигатель, топливный бак, топливные смеси, узел конструкции, прототип, контурная копия, центровка, степень износа, рабочая пара, интерфейс и др.;</w:t>
      </w:r>
      <w:proofErr w:type="gramEnd"/>
    </w:p>
    <w:p w:rsidR="00AD2A51" w:rsidRDefault="00A85CE4" w:rsidP="003208AC">
      <w:pPr>
        <w:ind w:firstLine="708"/>
        <w:jc w:val="both"/>
      </w:pPr>
      <w:r>
        <w:t>•</w:t>
      </w:r>
      <w:r>
        <w:tab/>
      </w:r>
      <w:r w:rsidR="00AD2A51">
        <w:t>знают и соблюдают правила</w:t>
      </w:r>
      <w:r w:rsidR="00AD2A51" w:rsidRPr="00AD2A51">
        <w:t xml:space="preserve"> техники безопасной работы с механическими устройствами, </w:t>
      </w:r>
      <w:r w:rsidR="00AD2A51">
        <w:t>умеют</w:t>
      </w:r>
      <w:r w:rsidR="00AD2A51" w:rsidRPr="00AD2A51">
        <w:t xml:space="preserve"> использовать разметочные измерительные инструменты, плоскогубцы, пассатижи, круглогубцы, отвёртки, шестигранные и рожковые ключи, плашки под болты и гайки и др.</w:t>
      </w:r>
    </w:p>
    <w:p w:rsidR="00A85CE4" w:rsidRDefault="00A85CE4" w:rsidP="003208AC">
      <w:pPr>
        <w:ind w:firstLine="708"/>
        <w:jc w:val="both"/>
      </w:pPr>
      <w:r>
        <w:t>•</w:t>
      </w:r>
      <w:r>
        <w:tab/>
      </w:r>
      <w:r w:rsidR="003208AC">
        <w:t>умеют</w:t>
      </w:r>
      <w:r>
        <w:t xml:space="preserve"> собирать </w:t>
      </w:r>
      <w:proofErr w:type="spellStart"/>
      <w:r>
        <w:t>робото-контрукции</w:t>
      </w:r>
      <w:proofErr w:type="spellEnd"/>
      <w:r w:rsidR="003208AC">
        <w:t xml:space="preserve"> и </w:t>
      </w:r>
      <w:r>
        <w:t>исследовать их возможности;</w:t>
      </w:r>
    </w:p>
    <w:p w:rsidR="00A85CE4" w:rsidRDefault="00A85CE4" w:rsidP="003208AC">
      <w:pPr>
        <w:ind w:firstLine="708"/>
        <w:jc w:val="both"/>
      </w:pPr>
      <w:r>
        <w:t>•</w:t>
      </w:r>
      <w:r>
        <w:tab/>
      </w:r>
      <w:proofErr w:type="gramStart"/>
      <w:r w:rsidR="003208AC">
        <w:t>знакомы</w:t>
      </w:r>
      <w:proofErr w:type="gramEnd"/>
      <w:r>
        <w:t xml:space="preserve"> с техническими характеристиками материалов и комплектующих частей, конструкторскими особенностями отдельных роботов HUNA;</w:t>
      </w:r>
    </w:p>
    <w:p w:rsidR="00A85CE4" w:rsidRDefault="00A85CE4" w:rsidP="003208AC">
      <w:pPr>
        <w:ind w:firstLine="708"/>
        <w:jc w:val="both"/>
      </w:pPr>
      <w:r>
        <w:t>•</w:t>
      </w:r>
      <w:r>
        <w:tab/>
      </w:r>
      <w:r w:rsidR="003208AC">
        <w:t>знают и соблюдают алгоритм</w:t>
      </w:r>
      <w:r>
        <w:t xml:space="preserve"> действий выполнения модели (работа с инструкциями при подборе для дальнейшего монтажа модели, изучение и разбор чертежа, подбор материалов, изготовление элементов модели, сборка, регулировка, устранение неполадок, изучение возможности собранных моделей, демонтаж конструкции);</w:t>
      </w:r>
    </w:p>
    <w:p w:rsidR="00A85CE4" w:rsidRDefault="00A85CE4" w:rsidP="003208AC">
      <w:pPr>
        <w:ind w:firstLine="708"/>
        <w:jc w:val="both"/>
      </w:pPr>
      <w:r>
        <w:t>•</w:t>
      </w:r>
      <w:r>
        <w:tab/>
      </w:r>
      <w:r w:rsidR="003208AC">
        <w:t>умеют</w:t>
      </w:r>
      <w:r>
        <w:t xml:space="preserve"> читать и разрабатывать рабочий чертёж, рассчитывать размеры конструкций и их элементов;</w:t>
      </w:r>
    </w:p>
    <w:p w:rsidR="00A85CE4" w:rsidRDefault="003208AC" w:rsidP="003208AC">
      <w:pPr>
        <w:ind w:firstLine="708"/>
        <w:jc w:val="both"/>
      </w:pPr>
      <w:r>
        <w:t>•</w:t>
      </w:r>
      <w:r>
        <w:tab/>
        <w:t>знакомы</w:t>
      </w:r>
      <w:r w:rsidR="00A85CE4">
        <w:t xml:space="preserve"> с классификацией двигателей, устройством, обслуживанием и эксплуатацией двигателей роботов, установка их на модели;</w:t>
      </w:r>
    </w:p>
    <w:p w:rsidR="00A85CE4" w:rsidRDefault="00A85CE4" w:rsidP="003208AC">
      <w:pPr>
        <w:ind w:firstLine="708"/>
        <w:jc w:val="both"/>
      </w:pPr>
      <w:r>
        <w:t>•</w:t>
      </w:r>
      <w:r>
        <w:tab/>
      </w:r>
      <w:r w:rsidR="003208AC">
        <w:t>знают технические характеристик</w:t>
      </w:r>
      <w:r>
        <w:t>и роботов HUNA.</w:t>
      </w:r>
    </w:p>
    <w:p w:rsidR="00A85CE4" w:rsidRDefault="00A85CE4" w:rsidP="003208AC">
      <w:pPr>
        <w:ind w:firstLine="708"/>
        <w:jc w:val="both"/>
      </w:pPr>
    </w:p>
    <w:p w:rsidR="00A85CE4" w:rsidRPr="006A71A8" w:rsidRDefault="00A85CE4" w:rsidP="00A85CE4">
      <w:pPr>
        <w:ind w:firstLine="708"/>
        <w:rPr>
          <w:b/>
        </w:rPr>
      </w:pPr>
      <w:r w:rsidRPr="006A71A8">
        <w:rPr>
          <w:b/>
        </w:rPr>
        <w:t>Развивающие:</w:t>
      </w:r>
    </w:p>
    <w:p w:rsidR="00A85CE4" w:rsidRDefault="00A85CE4" w:rsidP="006A71A8">
      <w:pPr>
        <w:ind w:firstLine="708"/>
        <w:jc w:val="both"/>
      </w:pPr>
      <w:r>
        <w:t>•</w:t>
      </w:r>
      <w:r>
        <w:tab/>
        <w:t>дети имеют навыки работы над индивидуальными и групповыми изделиями при подготовке к выставке, соревнованиям;</w:t>
      </w:r>
    </w:p>
    <w:p w:rsidR="00A85CE4" w:rsidRDefault="00A85CE4" w:rsidP="006A71A8">
      <w:pPr>
        <w:ind w:firstLine="708"/>
        <w:jc w:val="both"/>
      </w:pPr>
      <w:r>
        <w:t>•</w:t>
      </w:r>
      <w:r>
        <w:tab/>
        <w:t>прививается аккуратность и прилежность в работе;</w:t>
      </w:r>
    </w:p>
    <w:p w:rsidR="00A85CE4" w:rsidRDefault="00A85CE4" w:rsidP="006A71A8">
      <w:pPr>
        <w:ind w:firstLine="708"/>
        <w:jc w:val="both"/>
      </w:pPr>
      <w:r>
        <w:t>•</w:t>
      </w:r>
      <w:r>
        <w:tab/>
        <w:t>развивается наблюдательность, фантазия, индивидуальные творческие и технические способности;</w:t>
      </w:r>
    </w:p>
    <w:p w:rsidR="00A85CE4" w:rsidRDefault="00A85CE4" w:rsidP="006A71A8">
      <w:pPr>
        <w:ind w:firstLine="708"/>
        <w:jc w:val="both"/>
      </w:pPr>
      <w:r>
        <w:t>•</w:t>
      </w:r>
      <w:r>
        <w:tab/>
      </w:r>
      <w:proofErr w:type="gramStart"/>
      <w:r>
        <w:t>обучающиеся</w:t>
      </w:r>
      <w:proofErr w:type="gramEnd"/>
      <w:r>
        <w:t xml:space="preserve"> свободно варьируют полученными знаниями и умениями, проявляя собственную фантазию и образное мышление;</w:t>
      </w:r>
    </w:p>
    <w:p w:rsidR="00A85CE4" w:rsidRDefault="00A85CE4" w:rsidP="006A71A8">
      <w:pPr>
        <w:ind w:firstLine="708"/>
        <w:jc w:val="both"/>
      </w:pPr>
      <w:r>
        <w:t>•</w:t>
      </w:r>
      <w:r>
        <w:tab/>
        <w:t xml:space="preserve">активно развиваются способы умственной деятельности и аналитическое мышление; </w:t>
      </w:r>
    </w:p>
    <w:p w:rsidR="00A85CE4" w:rsidRDefault="00A85CE4" w:rsidP="006A71A8">
      <w:pPr>
        <w:ind w:firstLine="708"/>
        <w:jc w:val="both"/>
      </w:pPr>
      <w:r>
        <w:t>•</w:t>
      </w:r>
      <w:r>
        <w:tab/>
        <w:t>развивается интерес и желание к самостоятельному техническому творчеству, поиску нового знания, проектированию, конструированию и изготовлению моделей;</w:t>
      </w:r>
    </w:p>
    <w:p w:rsidR="00A85CE4" w:rsidRDefault="00A85CE4" w:rsidP="006A71A8">
      <w:pPr>
        <w:ind w:firstLine="708"/>
        <w:jc w:val="both"/>
      </w:pPr>
      <w:r>
        <w:t>•</w:t>
      </w:r>
      <w:r>
        <w:tab/>
        <w:t>у детей формируется характер, направленный на эффективную работу в коллективе, достижение определённых результатов, взаимопомощь.</w:t>
      </w:r>
    </w:p>
    <w:p w:rsidR="006A71A8" w:rsidRDefault="006A71A8" w:rsidP="006A71A8">
      <w:pPr>
        <w:ind w:firstLine="708"/>
        <w:jc w:val="both"/>
      </w:pPr>
    </w:p>
    <w:p w:rsidR="00A85CE4" w:rsidRPr="006A71A8" w:rsidRDefault="00A85CE4" w:rsidP="006A71A8">
      <w:pPr>
        <w:ind w:firstLine="708"/>
        <w:jc w:val="both"/>
        <w:rPr>
          <w:b/>
        </w:rPr>
      </w:pPr>
      <w:r w:rsidRPr="006A71A8">
        <w:rPr>
          <w:b/>
        </w:rPr>
        <w:t>Воспитательные:</w:t>
      </w:r>
    </w:p>
    <w:p w:rsidR="00A85CE4" w:rsidRDefault="00A85CE4" w:rsidP="006A71A8">
      <w:pPr>
        <w:ind w:firstLine="708"/>
        <w:jc w:val="both"/>
      </w:pPr>
      <w:r>
        <w:t>•</w:t>
      </w:r>
      <w:r>
        <w:tab/>
        <w:t>поддерживается устойчивый интерес и мотивация к творческому поиску, новым техническим знаниям и исследованиям;</w:t>
      </w:r>
    </w:p>
    <w:p w:rsidR="00A85CE4" w:rsidRDefault="00A85CE4" w:rsidP="006A71A8">
      <w:pPr>
        <w:ind w:firstLine="708"/>
        <w:jc w:val="both"/>
      </w:pPr>
      <w:r>
        <w:t>•</w:t>
      </w:r>
      <w:r>
        <w:tab/>
        <w:t xml:space="preserve">обучающиеся профессионально ориентированы в области </w:t>
      </w:r>
      <w:r w:rsidR="006A71A8">
        <w:t>р</w:t>
      </w:r>
      <w:r w:rsidR="003208AC">
        <w:t>обототе</w:t>
      </w:r>
      <w:r w:rsidR="006A71A8">
        <w:t>хнической</w:t>
      </w:r>
      <w:r>
        <w:t xml:space="preserve"> промышленности, повышается престиж инженерных и технических специальностей;</w:t>
      </w:r>
    </w:p>
    <w:p w:rsidR="00A85CE4" w:rsidRDefault="00A85CE4" w:rsidP="006A71A8">
      <w:pPr>
        <w:ind w:firstLine="708"/>
        <w:jc w:val="both"/>
      </w:pPr>
      <w:r>
        <w:lastRenderedPageBreak/>
        <w:t>•</w:t>
      </w:r>
      <w:r>
        <w:tab/>
        <w:t>формируется коммуникативная культура и взаимопомощь, уважительное отношение к труду и творчеству других детей;</w:t>
      </w:r>
    </w:p>
    <w:p w:rsidR="00A85CE4" w:rsidRDefault="00A85CE4" w:rsidP="006A71A8">
      <w:pPr>
        <w:ind w:firstLine="708"/>
        <w:jc w:val="both"/>
      </w:pPr>
      <w:r>
        <w:t>•</w:t>
      </w:r>
      <w:r>
        <w:tab/>
        <w:t>воспитывается аккуратность и трудолюбие;</w:t>
      </w:r>
    </w:p>
    <w:p w:rsidR="00A85CE4" w:rsidRDefault="00A85CE4" w:rsidP="006A71A8">
      <w:pPr>
        <w:ind w:firstLine="708"/>
        <w:jc w:val="both"/>
      </w:pPr>
      <w:r>
        <w:t>•</w:t>
      </w:r>
      <w:r>
        <w:tab/>
        <w:t>формируются эстетические и нравственные качества личности.</w:t>
      </w:r>
    </w:p>
    <w:p w:rsidR="00A85CE4" w:rsidRDefault="00A85CE4" w:rsidP="006A71A8">
      <w:pPr>
        <w:ind w:firstLine="708"/>
        <w:jc w:val="both"/>
      </w:pPr>
    </w:p>
    <w:p w:rsidR="00A85CE4" w:rsidRDefault="00A85CE4" w:rsidP="006A71A8">
      <w:pPr>
        <w:ind w:firstLine="708"/>
        <w:jc w:val="both"/>
      </w:pPr>
    </w:p>
    <w:p w:rsidR="00197204" w:rsidRPr="004D0FE4" w:rsidRDefault="00197204" w:rsidP="004D0FE4">
      <w:pPr>
        <w:pStyle w:val="1"/>
        <w:jc w:val="center"/>
        <w:rPr>
          <w:i w:val="0"/>
          <w:sz w:val="28"/>
          <w:szCs w:val="28"/>
        </w:rPr>
      </w:pPr>
      <w:bookmarkStart w:id="5" w:name="_Toc414287040"/>
      <w:r w:rsidRPr="004D0FE4">
        <w:rPr>
          <w:i w:val="0"/>
          <w:sz w:val="28"/>
          <w:szCs w:val="28"/>
        </w:rPr>
        <w:t>Формы и способы проверки результатов усвоения программы</w:t>
      </w:r>
      <w:bookmarkEnd w:id="5"/>
    </w:p>
    <w:p w:rsidR="00197204" w:rsidRDefault="00197204" w:rsidP="00197204">
      <w:pPr>
        <w:ind w:firstLine="708"/>
        <w:jc w:val="both"/>
      </w:pPr>
    </w:p>
    <w:p w:rsidR="00A85CE4" w:rsidRDefault="00197204" w:rsidP="00197204">
      <w:pPr>
        <w:ind w:firstLine="708"/>
        <w:jc w:val="both"/>
      </w:pPr>
      <w:r>
        <w:t>Проверка результатов обучения осуществляется текущей и итоговой аттестацией. Текущая аттестация осуществляется в течение обучения и включает в себя коллективный просмотр изготовленных моделей и/или проведение соревнований внутри объединения. Лучшие работы обучающихся участвуют в различных выставках технического творчества и соревнованиях по робототехнике, что является стимулом для дальнейшего совершенствования детей. Полученные результаты позволяют оценивать состояние образовательного процесса и развитие воспитательного процесса, прогнозировать новые достижения.</w:t>
      </w:r>
    </w:p>
    <w:p w:rsidR="00A85CE4" w:rsidRDefault="00197204" w:rsidP="00197204">
      <w:pPr>
        <w:ind w:firstLine="708"/>
        <w:jc w:val="both"/>
      </w:pPr>
      <w:r w:rsidRPr="00197204">
        <w:t>Итоговая аттестация обучающихся включает в себя обзор изготовленных моделей роботов. Каждый ребёнок рассказывает про модель, изготовленную в течение текущего учебного года: сборка модели, её свойства, характеристики, нюансы монтажа и демонтажа и т.п.</w:t>
      </w:r>
    </w:p>
    <w:p w:rsidR="008E7007" w:rsidRDefault="008E7007" w:rsidP="00197204">
      <w:pPr>
        <w:rPr>
          <w:b/>
        </w:rPr>
      </w:pPr>
    </w:p>
    <w:p w:rsidR="00197204" w:rsidRPr="004D0FE4" w:rsidRDefault="00197204" w:rsidP="004D0FE4">
      <w:pPr>
        <w:pStyle w:val="1"/>
        <w:jc w:val="center"/>
        <w:rPr>
          <w:i w:val="0"/>
          <w:sz w:val="28"/>
          <w:szCs w:val="28"/>
        </w:rPr>
      </w:pPr>
      <w:bookmarkStart w:id="6" w:name="_Toc381882399"/>
      <w:bookmarkStart w:id="7" w:name="_Toc414287041"/>
      <w:r w:rsidRPr="004D0FE4">
        <w:rPr>
          <w:i w:val="0"/>
          <w:sz w:val="28"/>
          <w:szCs w:val="28"/>
        </w:rPr>
        <w:t>Методическое обеспечение</w:t>
      </w:r>
      <w:bookmarkEnd w:id="6"/>
      <w:bookmarkEnd w:id="7"/>
    </w:p>
    <w:p w:rsidR="00197204" w:rsidRDefault="00197204" w:rsidP="00197204">
      <w:pPr>
        <w:ind w:firstLine="708"/>
        <w:jc w:val="center"/>
        <w:rPr>
          <w:b/>
        </w:rPr>
      </w:pPr>
    </w:p>
    <w:p w:rsidR="00197204" w:rsidRPr="000A6E3B" w:rsidRDefault="00197204" w:rsidP="00197204">
      <w:pPr>
        <w:tabs>
          <w:tab w:val="left" w:pos="450"/>
          <w:tab w:val="left" w:pos="2580"/>
        </w:tabs>
        <w:ind w:firstLine="851"/>
        <w:jc w:val="both"/>
      </w:pPr>
      <w:proofErr w:type="gramStart"/>
      <w:r w:rsidRPr="000A6E3B">
        <w:rPr>
          <w:b/>
        </w:rPr>
        <w:t xml:space="preserve">Формы проведения занятий: </w:t>
      </w:r>
      <w:r>
        <w:t>практическое, теоретическое,</w:t>
      </w:r>
      <w:r w:rsidRPr="000A6E3B">
        <w:t xml:space="preserve"> комбинированное занятие, беседа, </w:t>
      </w:r>
      <w:r>
        <w:t>спортивные соревнования, выставка</w:t>
      </w:r>
      <w:r w:rsidRPr="000A6E3B">
        <w:t xml:space="preserve">, </w:t>
      </w:r>
      <w:r>
        <w:t xml:space="preserve">просмотр, тематический диспут, диалог, беседа, устный опрос, проектирование, </w:t>
      </w:r>
      <w:r w:rsidRPr="00E90421">
        <w:t xml:space="preserve">исследование, элементы проблемного обучения, </w:t>
      </w:r>
      <w:r>
        <w:t>моделирование, коллективно-творческое дело и др</w:t>
      </w:r>
      <w:r w:rsidRPr="000A6E3B">
        <w:t>.</w:t>
      </w:r>
      <w:proofErr w:type="gramEnd"/>
    </w:p>
    <w:p w:rsidR="00197204" w:rsidRDefault="00197204" w:rsidP="00197204">
      <w:pPr>
        <w:tabs>
          <w:tab w:val="left" w:pos="570"/>
          <w:tab w:val="left" w:pos="2580"/>
        </w:tabs>
        <w:ind w:firstLine="851"/>
        <w:jc w:val="both"/>
        <w:rPr>
          <w:b/>
        </w:rPr>
      </w:pPr>
    </w:p>
    <w:p w:rsidR="00197204" w:rsidRDefault="00197204" w:rsidP="00197204">
      <w:pPr>
        <w:tabs>
          <w:tab w:val="left" w:pos="570"/>
          <w:tab w:val="left" w:pos="2580"/>
        </w:tabs>
        <w:ind w:firstLine="851"/>
        <w:jc w:val="both"/>
      </w:pPr>
      <w:r w:rsidRPr="000A6E3B">
        <w:rPr>
          <w:b/>
        </w:rPr>
        <w:t>Вид организации работы детей на занятиях</w:t>
      </w:r>
      <w:r w:rsidRPr="000A6E3B">
        <w:t>: фронтальный, коллективный, групповой, коллективно-групповой</w:t>
      </w:r>
      <w:r>
        <w:t>, индивидуальный</w:t>
      </w:r>
      <w:r w:rsidRPr="000A6E3B">
        <w:t>.</w:t>
      </w:r>
    </w:p>
    <w:p w:rsidR="00197204" w:rsidRDefault="00197204" w:rsidP="00197204">
      <w:pPr>
        <w:ind w:firstLine="851"/>
        <w:jc w:val="both"/>
      </w:pPr>
    </w:p>
    <w:p w:rsidR="00197204" w:rsidRPr="00197204" w:rsidRDefault="00197204" w:rsidP="00197204">
      <w:pPr>
        <w:ind w:firstLine="851"/>
        <w:jc w:val="both"/>
        <w:rPr>
          <w:b/>
        </w:rPr>
      </w:pPr>
      <w:r w:rsidRPr="00197204">
        <w:rPr>
          <w:b/>
        </w:rPr>
        <w:t>Методы организации занятий:</w:t>
      </w:r>
    </w:p>
    <w:p w:rsidR="00197204" w:rsidRPr="000A6E3B" w:rsidRDefault="00197204" w:rsidP="00197204">
      <w:pPr>
        <w:numPr>
          <w:ilvl w:val="0"/>
          <w:numId w:val="2"/>
        </w:numPr>
        <w:tabs>
          <w:tab w:val="clear" w:pos="720"/>
          <w:tab w:val="num" w:pos="851"/>
        </w:tabs>
        <w:ind w:hanging="720"/>
        <w:jc w:val="both"/>
        <w:rPr>
          <w:color w:val="000000"/>
        </w:rPr>
      </w:pPr>
      <w:r w:rsidRPr="000A6E3B">
        <w:rPr>
          <w:color w:val="000000"/>
        </w:rPr>
        <w:t>практический;</w:t>
      </w:r>
    </w:p>
    <w:p w:rsidR="00197204" w:rsidRDefault="00197204" w:rsidP="00197204">
      <w:pPr>
        <w:numPr>
          <w:ilvl w:val="0"/>
          <w:numId w:val="2"/>
        </w:numPr>
        <w:tabs>
          <w:tab w:val="clear" w:pos="720"/>
          <w:tab w:val="num" w:pos="851"/>
        </w:tabs>
        <w:ind w:hanging="720"/>
        <w:jc w:val="both"/>
        <w:rPr>
          <w:color w:val="000000"/>
        </w:rPr>
      </w:pPr>
      <w:r w:rsidRPr="000A6E3B">
        <w:rPr>
          <w:color w:val="000000"/>
        </w:rPr>
        <w:t>словесный;</w:t>
      </w:r>
    </w:p>
    <w:p w:rsidR="00197204" w:rsidRDefault="00197204" w:rsidP="00197204">
      <w:pPr>
        <w:numPr>
          <w:ilvl w:val="0"/>
          <w:numId w:val="2"/>
        </w:numPr>
        <w:tabs>
          <w:tab w:val="clear" w:pos="720"/>
          <w:tab w:val="num" w:pos="851"/>
        </w:tabs>
        <w:ind w:hanging="720"/>
        <w:jc w:val="both"/>
        <w:rPr>
          <w:color w:val="000000"/>
        </w:rPr>
      </w:pPr>
      <w:r>
        <w:rPr>
          <w:color w:val="000000"/>
        </w:rPr>
        <w:t>проблемное обучение;</w:t>
      </w:r>
    </w:p>
    <w:p w:rsidR="00197204" w:rsidRPr="0051197E" w:rsidRDefault="00197204" w:rsidP="00197204">
      <w:pPr>
        <w:numPr>
          <w:ilvl w:val="0"/>
          <w:numId w:val="2"/>
        </w:numPr>
        <w:tabs>
          <w:tab w:val="clear" w:pos="720"/>
          <w:tab w:val="num" w:pos="851"/>
        </w:tabs>
        <w:ind w:hanging="720"/>
        <w:jc w:val="both"/>
        <w:rPr>
          <w:color w:val="000000"/>
        </w:rPr>
      </w:pPr>
      <w:r>
        <w:rPr>
          <w:bCs/>
        </w:rPr>
        <w:t>рефлексивный;</w:t>
      </w:r>
    </w:p>
    <w:p w:rsidR="00197204" w:rsidRPr="00197204" w:rsidRDefault="00197204" w:rsidP="00197204">
      <w:pPr>
        <w:numPr>
          <w:ilvl w:val="0"/>
          <w:numId w:val="2"/>
        </w:numPr>
        <w:tabs>
          <w:tab w:val="clear" w:pos="720"/>
          <w:tab w:val="num" w:pos="851"/>
        </w:tabs>
        <w:ind w:hanging="720"/>
        <w:jc w:val="both"/>
        <w:rPr>
          <w:color w:val="000000"/>
        </w:rPr>
      </w:pPr>
      <w:r w:rsidRPr="00BC69BA">
        <w:rPr>
          <w:bCs/>
        </w:rPr>
        <w:t>исследователь</w:t>
      </w:r>
      <w:r>
        <w:rPr>
          <w:bCs/>
        </w:rPr>
        <w:t>ский;</w:t>
      </w:r>
    </w:p>
    <w:p w:rsidR="00197204" w:rsidRPr="000A6E3B" w:rsidRDefault="00197204" w:rsidP="00197204">
      <w:pPr>
        <w:numPr>
          <w:ilvl w:val="0"/>
          <w:numId w:val="2"/>
        </w:numPr>
        <w:tabs>
          <w:tab w:val="clear" w:pos="720"/>
          <w:tab w:val="num" w:pos="851"/>
        </w:tabs>
        <w:ind w:hanging="720"/>
        <w:jc w:val="both"/>
        <w:rPr>
          <w:color w:val="000000"/>
        </w:rPr>
      </w:pPr>
      <w:r>
        <w:rPr>
          <w:bCs/>
        </w:rPr>
        <w:t>поисковый;</w:t>
      </w:r>
    </w:p>
    <w:p w:rsidR="00197204" w:rsidRPr="000A6E3B" w:rsidRDefault="00197204" w:rsidP="00197204">
      <w:pPr>
        <w:numPr>
          <w:ilvl w:val="0"/>
          <w:numId w:val="2"/>
        </w:numPr>
        <w:tabs>
          <w:tab w:val="clear" w:pos="720"/>
          <w:tab w:val="num" w:pos="851"/>
        </w:tabs>
        <w:ind w:hanging="720"/>
        <w:jc w:val="both"/>
        <w:rPr>
          <w:color w:val="000000"/>
        </w:rPr>
      </w:pPr>
      <w:r w:rsidRPr="000A6E3B">
        <w:rPr>
          <w:color w:val="000000"/>
        </w:rPr>
        <w:t>наглядный;</w:t>
      </w:r>
    </w:p>
    <w:p w:rsidR="00197204" w:rsidRPr="000A6E3B" w:rsidRDefault="00197204" w:rsidP="00197204">
      <w:pPr>
        <w:numPr>
          <w:ilvl w:val="0"/>
          <w:numId w:val="2"/>
        </w:numPr>
        <w:tabs>
          <w:tab w:val="clear" w:pos="720"/>
          <w:tab w:val="num" w:pos="851"/>
        </w:tabs>
        <w:ind w:hanging="720"/>
        <w:jc w:val="both"/>
        <w:rPr>
          <w:color w:val="000000"/>
        </w:rPr>
      </w:pPr>
      <w:r w:rsidRPr="000A6E3B">
        <w:rPr>
          <w:color w:val="000000"/>
        </w:rPr>
        <w:t>динамические паузы.</w:t>
      </w:r>
    </w:p>
    <w:p w:rsidR="00197204" w:rsidRDefault="00197204" w:rsidP="00E9033C">
      <w:pPr>
        <w:rPr>
          <w:b/>
        </w:rPr>
      </w:pPr>
    </w:p>
    <w:p w:rsidR="00E9033C" w:rsidRDefault="00E9033C" w:rsidP="00A53E9F">
      <w:pPr>
        <w:ind w:firstLine="708"/>
        <w:rPr>
          <w:b/>
        </w:rPr>
      </w:pPr>
      <w:r w:rsidRPr="00A53E9F">
        <w:rPr>
          <w:b/>
        </w:rPr>
        <w:t>План теоретического занятия:</w:t>
      </w:r>
    </w:p>
    <w:p w:rsidR="00E9033C" w:rsidRPr="00A53E9F" w:rsidRDefault="00E9033C" w:rsidP="00A53E9F">
      <w:pPr>
        <w:numPr>
          <w:ilvl w:val="0"/>
          <w:numId w:val="2"/>
        </w:numPr>
        <w:tabs>
          <w:tab w:val="clear" w:pos="720"/>
          <w:tab w:val="num" w:pos="851"/>
        </w:tabs>
        <w:ind w:hanging="720"/>
        <w:jc w:val="both"/>
        <w:rPr>
          <w:bCs/>
        </w:rPr>
      </w:pPr>
      <w:r w:rsidRPr="00A53E9F">
        <w:rPr>
          <w:bCs/>
        </w:rPr>
        <w:t xml:space="preserve">заполнение журнала присутствующих на занятиях обучаемых, </w:t>
      </w:r>
      <w:proofErr w:type="spellStart"/>
      <w:r w:rsidRPr="00A53E9F">
        <w:rPr>
          <w:bCs/>
        </w:rPr>
        <w:t>оргмомент</w:t>
      </w:r>
      <w:proofErr w:type="spellEnd"/>
      <w:r w:rsidRPr="00A53E9F">
        <w:rPr>
          <w:bCs/>
        </w:rPr>
        <w:t>;</w:t>
      </w:r>
    </w:p>
    <w:p w:rsidR="00E9033C" w:rsidRPr="00A53E9F" w:rsidRDefault="00E9033C" w:rsidP="00A53E9F">
      <w:pPr>
        <w:numPr>
          <w:ilvl w:val="0"/>
          <w:numId w:val="2"/>
        </w:numPr>
        <w:tabs>
          <w:tab w:val="clear" w:pos="720"/>
          <w:tab w:val="num" w:pos="851"/>
        </w:tabs>
        <w:ind w:hanging="720"/>
        <w:jc w:val="both"/>
        <w:rPr>
          <w:bCs/>
        </w:rPr>
      </w:pPr>
      <w:r w:rsidRPr="00A53E9F">
        <w:rPr>
          <w:bCs/>
        </w:rPr>
        <w:t>объявление темы занятий, постановка целей и задач;</w:t>
      </w:r>
    </w:p>
    <w:p w:rsidR="00E9033C" w:rsidRPr="00A53E9F" w:rsidRDefault="00E9033C" w:rsidP="00A53E9F">
      <w:pPr>
        <w:numPr>
          <w:ilvl w:val="0"/>
          <w:numId w:val="2"/>
        </w:numPr>
        <w:tabs>
          <w:tab w:val="clear" w:pos="720"/>
          <w:tab w:val="num" w:pos="851"/>
        </w:tabs>
        <w:ind w:hanging="720"/>
        <w:jc w:val="both"/>
        <w:rPr>
          <w:bCs/>
        </w:rPr>
      </w:pPr>
      <w:r w:rsidRPr="00A53E9F">
        <w:rPr>
          <w:bCs/>
        </w:rPr>
        <w:t>раздача наглядных материалов для самостоятельной работы, повторение пройденного материала;</w:t>
      </w:r>
    </w:p>
    <w:p w:rsidR="00E9033C" w:rsidRPr="00A53E9F" w:rsidRDefault="00E9033C" w:rsidP="00A53E9F">
      <w:pPr>
        <w:numPr>
          <w:ilvl w:val="0"/>
          <w:numId w:val="2"/>
        </w:numPr>
        <w:tabs>
          <w:tab w:val="clear" w:pos="720"/>
          <w:tab w:val="num" w:pos="851"/>
        </w:tabs>
        <w:ind w:hanging="720"/>
        <w:jc w:val="both"/>
        <w:rPr>
          <w:bCs/>
        </w:rPr>
      </w:pPr>
      <w:r w:rsidRPr="00A53E9F">
        <w:rPr>
          <w:bCs/>
        </w:rPr>
        <w:t>представление и объяснение новой темы как вербальным, классическим методом преподавания, так и при помощи различных современных технологий в образовании: ауди</w:t>
      </w:r>
      <w:proofErr w:type="gramStart"/>
      <w:r w:rsidRPr="00A53E9F">
        <w:rPr>
          <w:bCs/>
        </w:rPr>
        <w:t>о-</w:t>
      </w:r>
      <w:proofErr w:type="gramEnd"/>
      <w:r w:rsidRPr="00A53E9F">
        <w:rPr>
          <w:bCs/>
        </w:rPr>
        <w:t xml:space="preserve"> , </w:t>
      </w:r>
      <w:proofErr w:type="spellStart"/>
      <w:r w:rsidRPr="00A53E9F">
        <w:rPr>
          <w:bCs/>
        </w:rPr>
        <w:t>видеолекции</w:t>
      </w:r>
      <w:proofErr w:type="spellEnd"/>
      <w:r w:rsidRPr="00A53E9F">
        <w:rPr>
          <w:bCs/>
        </w:rPr>
        <w:t xml:space="preserve">, экранные </w:t>
      </w:r>
      <w:proofErr w:type="spellStart"/>
      <w:r w:rsidRPr="00A53E9F">
        <w:rPr>
          <w:bCs/>
        </w:rPr>
        <w:t>видеолекции</w:t>
      </w:r>
      <w:proofErr w:type="spellEnd"/>
      <w:r w:rsidRPr="00A53E9F">
        <w:rPr>
          <w:bCs/>
        </w:rPr>
        <w:t>, презентации, интернет-сайты, электронные учебники;</w:t>
      </w:r>
    </w:p>
    <w:p w:rsidR="00E9033C" w:rsidRPr="00A53E9F" w:rsidRDefault="00E9033C" w:rsidP="00A53E9F">
      <w:pPr>
        <w:numPr>
          <w:ilvl w:val="0"/>
          <w:numId w:val="2"/>
        </w:numPr>
        <w:tabs>
          <w:tab w:val="clear" w:pos="720"/>
          <w:tab w:val="num" w:pos="851"/>
        </w:tabs>
        <w:ind w:hanging="720"/>
        <w:jc w:val="both"/>
        <w:rPr>
          <w:bCs/>
        </w:rPr>
      </w:pPr>
      <w:r w:rsidRPr="00A53E9F">
        <w:rPr>
          <w:bCs/>
        </w:rPr>
        <w:t>проверка и закрепление полученных знаний.</w:t>
      </w:r>
    </w:p>
    <w:p w:rsidR="00197204" w:rsidRDefault="00197204" w:rsidP="00E9033C"/>
    <w:p w:rsidR="00E9033C" w:rsidRDefault="00E9033C" w:rsidP="00A53E9F">
      <w:pPr>
        <w:ind w:firstLine="708"/>
        <w:rPr>
          <w:b/>
        </w:rPr>
      </w:pPr>
      <w:r w:rsidRPr="00A53E9F">
        <w:rPr>
          <w:b/>
        </w:rPr>
        <w:t>План практического занятия:</w:t>
      </w:r>
    </w:p>
    <w:p w:rsidR="00E9033C" w:rsidRPr="00A53E9F" w:rsidRDefault="00E9033C" w:rsidP="00A53E9F">
      <w:pPr>
        <w:numPr>
          <w:ilvl w:val="0"/>
          <w:numId w:val="2"/>
        </w:numPr>
        <w:tabs>
          <w:tab w:val="clear" w:pos="720"/>
          <w:tab w:val="num" w:pos="851"/>
        </w:tabs>
        <w:ind w:hanging="720"/>
        <w:jc w:val="both"/>
        <w:rPr>
          <w:bCs/>
        </w:rPr>
      </w:pPr>
      <w:r w:rsidRPr="00A53E9F">
        <w:rPr>
          <w:bCs/>
        </w:rPr>
        <w:t>показ конечного результата занятия, т.е. преподаватель заранее показывает робота или его часть;</w:t>
      </w:r>
    </w:p>
    <w:p w:rsidR="00E9033C" w:rsidRPr="00A53E9F" w:rsidRDefault="00E9033C" w:rsidP="00A53E9F">
      <w:pPr>
        <w:numPr>
          <w:ilvl w:val="0"/>
          <w:numId w:val="2"/>
        </w:numPr>
        <w:tabs>
          <w:tab w:val="clear" w:pos="720"/>
          <w:tab w:val="num" w:pos="851"/>
        </w:tabs>
        <w:ind w:hanging="720"/>
        <w:jc w:val="both"/>
        <w:rPr>
          <w:bCs/>
        </w:rPr>
      </w:pPr>
      <w:r w:rsidRPr="00A53E9F">
        <w:rPr>
          <w:bCs/>
        </w:rPr>
        <w:t>показ последовательности сборки узлов робота;</w:t>
      </w:r>
    </w:p>
    <w:p w:rsidR="00E9033C" w:rsidRPr="00A53E9F" w:rsidRDefault="00E9033C" w:rsidP="00A53E9F">
      <w:pPr>
        <w:numPr>
          <w:ilvl w:val="0"/>
          <w:numId w:val="2"/>
        </w:numPr>
        <w:tabs>
          <w:tab w:val="clear" w:pos="720"/>
          <w:tab w:val="num" w:pos="851"/>
        </w:tabs>
        <w:ind w:hanging="720"/>
        <w:jc w:val="both"/>
        <w:rPr>
          <w:bCs/>
        </w:rPr>
      </w:pPr>
      <w:r w:rsidRPr="00A53E9F">
        <w:rPr>
          <w:bCs/>
        </w:rPr>
        <w:t>раздача мультимедийных материалов по изучаемой теме для самостоятельной работы;</w:t>
      </w:r>
    </w:p>
    <w:p w:rsidR="00E9033C" w:rsidRPr="00A53E9F" w:rsidRDefault="00E9033C" w:rsidP="00A53E9F">
      <w:pPr>
        <w:numPr>
          <w:ilvl w:val="0"/>
          <w:numId w:val="2"/>
        </w:numPr>
        <w:tabs>
          <w:tab w:val="clear" w:pos="720"/>
          <w:tab w:val="num" w:pos="851"/>
        </w:tabs>
        <w:ind w:hanging="720"/>
        <w:jc w:val="both"/>
        <w:rPr>
          <w:bCs/>
        </w:rPr>
      </w:pPr>
      <w:r w:rsidRPr="00A53E9F">
        <w:rPr>
          <w:bCs/>
        </w:rPr>
        <w:t xml:space="preserve">далее </w:t>
      </w:r>
      <w:proofErr w:type="gramStart"/>
      <w:r w:rsidRPr="00A53E9F">
        <w:rPr>
          <w:bCs/>
        </w:rPr>
        <w:t>обучаемые</w:t>
      </w:r>
      <w:proofErr w:type="gramEnd"/>
      <w:r w:rsidRPr="00A53E9F">
        <w:rPr>
          <w:bCs/>
        </w:rPr>
        <w:t xml:space="preserve"> самостоятельно (и/или) в группах проводят сборку узлов робота;</w:t>
      </w:r>
    </w:p>
    <w:p w:rsidR="00E9033C" w:rsidRPr="00A53E9F" w:rsidRDefault="00E9033C" w:rsidP="00A53E9F">
      <w:pPr>
        <w:numPr>
          <w:ilvl w:val="0"/>
          <w:numId w:val="2"/>
        </w:numPr>
        <w:tabs>
          <w:tab w:val="clear" w:pos="720"/>
          <w:tab w:val="num" w:pos="851"/>
        </w:tabs>
        <w:ind w:hanging="720"/>
        <w:jc w:val="both"/>
        <w:rPr>
          <w:bCs/>
        </w:rPr>
      </w:pPr>
      <w:r w:rsidRPr="00A53E9F">
        <w:rPr>
          <w:bCs/>
        </w:rPr>
        <w:t>весь процесс работы преподаватель снимает на видеокамеру или фотоаппарат, ранее установленные в аудитории, и использует их в дальнейшей работе, например, при разборе ошибок;</w:t>
      </w:r>
    </w:p>
    <w:p w:rsidR="00E9033C" w:rsidRPr="00A53E9F" w:rsidRDefault="00E9033C" w:rsidP="00A53E9F">
      <w:pPr>
        <w:numPr>
          <w:ilvl w:val="0"/>
          <w:numId w:val="2"/>
        </w:numPr>
        <w:tabs>
          <w:tab w:val="clear" w:pos="720"/>
          <w:tab w:val="num" w:pos="851"/>
        </w:tabs>
        <w:ind w:hanging="720"/>
        <w:jc w:val="both"/>
        <w:rPr>
          <w:bCs/>
        </w:rPr>
      </w:pPr>
      <w:r w:rsidRPr="00A53E9F">
        <w:rPr>
          <w:bCs/>
        </w:rPr>
        <w:t>практические занятия начинаются с правил техники безопасности при работе с различным инструментом и электричеством, заканчиваются разбором допущенных ошибок во время занятия.</w:t>
      </w:r>
    </w:p>
    <w:p w:rsidR="00E9033C" w:rsidRDefault="00E9033C" w:rsidP="00197204">
      <w:pPr>
        <w:pStyle w:val="a6"/>
        <w:ind w:left="851"/>
        <w:jc w:val="both"/>
      </w:pPr>
    </w:p>
    <w:p w:rsidR="00D057CF" w:rsidRPr="00197204" w:rsidRDefault="00D057CF" w:rsidP="00197204">
      <w:pPr>
        <w:ind w:firstLine="708"/>
        <w:jc w:val="center"/>
        <w:rPr>
          <w:b/>
        </w:rPr>
      </w:pPr>
      <w:r w:rsidRPr="00197204">
        <w:rPr>
          <w:b/>
        </w:rPr>
        <w:t>Прие</w:t>
      </w:r>
      <w:r w:rsidR="00E70EF4">
        <w:rPr>
          <w:b/>
        </w:rPr>
        <w:t>мы и методы организации занятий</w:t>
      </w:r>
    </w:p>
    <w:p w:rsidR="00197204" w:rsidRDefault="00197204" w:rsidP="00D057CF">
      <w:pPr>
        <w:ind w:firstLine="708"/>
      </w:pPr>
    </w:p>
    <w:p w:rsidR="00D057CF" w:rsidRPr="00197204" w:rsidRDefault="00D057CF" w:rsidP="00D057CF">
      <w:pPr>
        <w:ind w:firstLine="708"/>
        <w:rPr>
          <w:b/>
        </w:rPr>
      </w:pPr>
      <w:r w:rsidRPr="00197204">
        <w:rPr>
          <w:b/>
        </w:rPr>
        <w:t>I</w:t>
      </w:r>
      <w:r w:rsidR="00A53E9F">
        <w:rPr>
          <w:b/>
        </w:rPr>
        <w:t>.</w:t>
      </w:r>
      <w:r w:rsidRPr="00197204">
        <w:rPr>
          <w:b/>
        </w:rPr>
        <w:t xml:space="preserve"> Методы организации и осуществления занятий</w:t>
      </w:r>
    </w:p>
    <w:p w:rsidR="008C25AD" w:rsidRDefault="008C25AD" w:rsidP="008C25AD">
      <w:pPr>
        <w:ind w:firstLine="708"/>
        <w:jc w:val="both"/>
      </w:pPr>
    </w:p>
    <w:p w:rsidR="00D057CF" w:rsidRDefault="00D057CF" w:rsidP="008C25AD">
      <w:pPr>
        <w:ind w:firstLine="708"/>
        <w:jc w:val="both"/>
      </w:pPr>
      <w:r>
        <w:t>1. Перцептивный акцент:</w:t>
      </w:r>
    </w:p>
    <w:p w:rsidR="00D057CF" w:rsidRDefault="00D057CF" w:rsidP="008C25AD">
      <w:pPr>
        <w:ind w:firstLine="708"/>
        <w:jc w:val="both"/>
      </w:pPr>
      <w:r>
        <w:t>а) словесные методы (рассказ, беседа, инструктаж, чтение справочной литературы);</w:t>
      </w:r>
    </w:p>
    <w:p w:rsidR="00D057CF" w:rsidRDefault="00D057CF" w:rsidP="008C25AD">
      <w:pPr>
        <w:ind w:firstLine="708"/>
        <w:jc w:val="both"/>
      </w:pPr>
      <w:r>
        <w:t>б) наглядные методы (</w:t>
      </w:r>
      <w:r w:rsidR="00197204">
        <w:t xml:space="preserve">демонстрации </w:t>
      </w:r>
      <w:r>
        <w:t>мультимедийных  презентаций, фотографии);</w:t>
      </w:r>
    </w:p>
    <w:p w:rsidR="00D057CF" w:rsidRDefault="00D057CF" w:rsidP="008C25AD">
      <w:pPr>
        <w:ind w:firstLine="708"/>
        <w:jc w:val="both"/>
      </w:pPr>
      <w:r>
        <w:t>в) практические методы (упражнения, задачи).</w:t>
      </w:r>
    </w:p>
    <w:p w:rsidR="008C25AD" w:rsidRDefault="008C25AD" w:rsidP="008C25AD">
      <w:pPr>
        <w:ind w:firstLine="708"/>
        <w:jc w:val="both"/>
      </w:pPr>
    </w:p>
    <w:p w:rsidR="00D057CF" w:rsidRDefault="00D057CF" w:rsidP="008C25AD">
      <w:pPr>
        <w:ind w:firstLine="708"/>
        <w:jc w:val="both"/>
      </w:pPr>
      <w:r>
        <w:t>2. Гностический аспект:</w:t>
      </w:r>
    </w:p>
    <w:p w:rsidR="00D057CF" w:rsidRDefault="008C25AD" w:rsidP="008C25AD">
      <w:pPr>
        <w:ind w:firstLine="708"/>
        <w:jc w:val="both"/>
      </w:pPr>
      <w:r>
        <w:t>а) иллюстративно-</w:t>
      </w:r>
      <w:r w:rsidR="00D057CF">
        <w:t>объяснительные методы;</w:t>
      </w:r>
    </w:p>
    <w:p w:rsidR="00D057CF" w:rsidRDefault="00D057CF" w:rsidP="008C25AD">
      <w:pPr>
        <w:ind w:firstLine="708"/>
        <w:jc w:val="both"/>
      </w:pPr>
      <w:r>
        <w:t>б) репродуктивные методы;</w:t>
      </w:r>
    </w:p>
    <w:p w:rsidR="00D057CF" w:rsidRDefault="00D057CF" w:rsidP="008C25AD">
      <w:pPr>
        <w:ind w:firstLine="708"/>
        <w:jc w:val="both"/>
      </w:pPr>
      <w:r>
        <w:t>в) проблемные методы (методы проблемного изложения) дается часть готового знания;</w:t>
      </w:r>
    </w:p>
    <w:p w:rsidR="00D057CF" w:rsidRDefault="00D057CF" w:rsidP="008C25AD">
      <w:pPr>
        <w:ind w:firstLine="708"/>
        <w:jc w:val="both"/>
      </w:pPr>
      <w:r>
        <w:t xml:space="preserve">г) </w:t>
      </w:r>
      <w:proofErr w:type="gramStart"/>
      <w:r>
        <w:t>эвристические</w:t>
      </w:r>
      <w:proofErr w:type="gramEnd"/>
      <w:r>
        <w:t xml:space="preserve"> (частично-поисковые) большая возможность выбора вариантов;</w:t>
      </w:r>
    </w:p>
    <w:p w:rsidR="00D057CF" w:rsidRDefault="00D057CF" w:rsidP="008C25AD">
      <w:pPr>
        <w:ind w:firstLine="708"/>
        <w:jc w:val="both"/>
      </w:pPr>
      <w:r>
        <w:t>д) исследовательские – дети сами открывают и исследуют знания.</w:t>
      </w:r>
    </w:p>
    <w:p w:rsidR="008C25AD" w:rsidRDefault="008C25AD" w:rsidP="008C25AD">
      <w:pPr>
        <w:ind w:firstLine="708"/>
        <w:jc w:val="both"/>
      </w:pPr>
    </w:p>
    <w:p w:rsidR="00D057CF" w:rsidRDefault="00D057CF" w:rsidP="008C25AD">
      <w:pPr>
        <w:ind w:firstLine="708"/>
        <w:jc w:val="both"/>
      </w:pPr>
      <w:r>
        <w:t>3. Логический аспект:</w:t>
      </w:r>
    </w:p>
    <w:p w:rsidR="00D057CF" w:rsidRDefault="00D057CF" w:rsidP="008C25AD">
      <w:pPr>
        <w:ind w:firstLine="708"/>
        <w:jc w:val="both"/>
      </w:pPr>
      <w:r>
        <w:t xml:space="preserve">а) индуктивные методы, дедуктивные методы, </w:t>
      </w:r>
      <w:proofErr w:type="spellStart"/>
      <w:r>
        <w:t>традуктивный</w:t>
      </w:r>
      <w:proofErr w:type="spellEnd"/>
      <w:r>
        <w:t xml:space="preserve">; </w:t>
      </w:r>
    </w:p>
    <w:p w:rsidR="00D057CF" w:rsidRDefault="00D057CF" w:rsidP="008C25AD">
      <w:pPr>
        <w:ind w:firstLine="708"/>
        <w:jc w:val="both"/>
      </w:pPr>
      <w:proofErr w:type="gramStart"/>
      <w:r>
        <w:t>б) конкретные и абстрактные методы, синтез и анализ, сравнение, обобщение, абстрагирование, классификация, систематизация, т.е. методы как мыслительные операции.</w:t>
      </w:r>
      <w:proofErr w:type="gramEnd"/>
    </w:p>
    <w:p w:rsidR="008C25AD" w:rsidRDefault="008C25AD" w:rsidP="008C25AD">
      <w:pPr>
        <w:ind w:firstLine="708"/>
        <w:jc w:val="both"/>
      </w:pPr>
    </w:p>
    <w:p w:rsidR="00D057CF" w:rsidRDefault="00D057CF" w:rsidP="008C25AD">
      <w:pPr>
        <w:ind w:firstLine="708"/>
        <w:jc w:val="both"/>
      </w:pPr>
      <w:r>
        <w:t>4. Управленческий аспект:</w:t>
      </w:r>
    </w:p>
    <w:p w:rsidR="00D057CF" w:rsidRDefault="00D057CF" w:rsidP="008C25AD">
      <w:pPr>
        <w:ind w:firstLine="708"/>
        <w:jc w:val="both"/>
      </w:pPr>
      <w:r>
        <w:t>а) методы учебной работы под руководством учителя;</w:t>
      </w:r>
    </w:p>
    <w:p w:rsidR="00D057CF" w:rsidRDefault="00D057CF" w:rsidP="00D057CF">
      <w:pPr>
        <w:ind w:firstLine="708"/>
      </w:pPr>
      <w:r>
        <w:t>б) методы самостоятельной учебной работы учащихся.</w:t>
      </w:r>
    </w:p>
    <w:p w:rsidR="00197204" w:rsidRDefault="00197204" w:rsidP="00D057CF">
      <w:pPr>
        <w:ind w:firstLine="708"/>
      </w:pPr>
    </w:p>
    <w:p w:rsidR="00D057CF" w:rsidRPr="00197204" w:rsidRDefault="00D057CF" w:rsidP="00D057CF">
      <w:pPr>
        <w:ind w:firstLine="708"/>
        <w:rPr>
          <w:b/>
        </w:rPr>
      </w:pPr>
      <w:r w:rsidRPr="00197204">
        <w:rPr>
          <w:b/>
        </w:rPr>
        <w:t>II</w:t>
      </w:r>
      <w:r w:rsidR="00A53E9F">
        <w:rPr>
          <w:b/>
        </w:rPr>
        <w:t>.</w:t>
      </w:r>
      <w:r w:rsidRPr="00197204">
        <w:rPr>
          <w:b/>
        </w:rPr>
        <w:t xml:space="preserve"> Методы стимулирования и мотивации  деятельности</w:t>
      </w:r>
    </w:p>
    <w:p w:rsidR="00D057CF" w:rsidRDefault="00D057CF" w:rsidP="008C25AD">
      <w:pPr>
        <w:ind w:firstLine="708"/>
        <w:jc w:val="both"/>
      </w:pPr>
      <w:r>
        <w:t>1.</w:t>
      </w:r>
      <w:r>
        <w:tab/>
        <w:t>Методы стимулирования мотива интереса к занятиям:</w:t>
      </w:r>
    </w:p>
    <w:p w:rsidR="00D057CF" w:rsidRDefault="00D057CF" w:rsidP="008C25AD">
      <w:pPr>
        <w:ind w:firstLine="708"/>
        <w:jc w:val="both"/>
      </w:pPr>
      <w:r>
        <w:t>познавательные задачи, учебные дискуссии, опора на неожиданность, создание ситуации новизны, ситуации гарантированного успеха и т.д.</w:t>
      </w:r>
    </w:p>
    <w:p w:rsidR="00E9033C" w:rsidRDefault="00D057CF" w:rsidP="008C25AD">
      <w:pPr>
        <w:ind w:firstLine="708"/>
        <w:jc w:val="both"/>
      </w:pPr>
      <w:r>
        <w:t>2.</w:t>
      </w:r>
      <w:r>
        <w:tab/>
      </w:r>
      <w:proofErr w:type="gramStart"/>
      <w:r>
        <w:t>Методы стимулирования мотивов долга, сознательности, ответственности, настойчивости: убеждение, требование, приучение, упражнение, поощрение.</w:t>
      </w:r>
      <w:proofErr w:type="gramEnd"/>
    </w:p>
    <w:p w:rsidR="00E9033C" w:rsidRDefault="00E9033C" w:rsidP="00490996">
      <w:pPr>
        <w:ind w:firstLine="708"/>
      </w:pPr>
    </w:p>
    <w:p w:rsidR="00E70EF4" w:rsidRDefault="00E70EF4" w:rsidP="00490996">
      <w:pPr>
        <w:ind w:firstLine="708"/>
      </w:pPr>
    </w:p>
    <w:p w:rsidR="00E70EF4" w:rsidRDefault="00E70EF4" w:rsidP="00490996">
      <w:pPr>
        <w:ind w:firstLine="708"/>
      </w:pPr>
    </w:p>
    <w:p w:rsidR="00E70EF4" w:rsidRDefault="00E70EF4" w:rsidP="00490996">
      <w:pPr>
        <w:ind w:firstLine="708"/>
      </w:pPr>
    </w:p>
    <w:p w:rsidR="00E70EF4" w:rsidRPr="00E70EF4" w:rsidRDefault="00E70EF4" w:rsidP="00E70EF4">
      <w:pPr>
        <w:ind w:firstLine="708"/>
        <w:jc w:val="center"/>
        <w:rPr>
          <w:b/>
        </w:rPr>
      </w:pPr>
      <w:r w:rsidRPr="00E70EF4">
        <w:rPr>
          <w:b/>
        </w:rPr>
        <w:t>Средства обучения</w:t>
      </w:r>
    </w:p>
    <w:p w:rsidR="00E70EF4" w:rsidRDefault="00E70EF4" w:rsidP="00E70EF4">
      <w:pPr>
        <w:ind w:firstLine="708"/>
      </w:pPr>
    </w:p>
    <w:p w:rsidR="00E70EF4" w:rsidRPr="00E70EF4" w:rsidRDefault="00E70EF4" w:rsidP="00E70EF4">
      <w:pPr>
        <w:ind w:firstLine="708"/>
        <w:jc w:val="center"/>
        <w:rPr>
          <w:b/>
        </w:rPr>
      </w:pPr>
      <w:r w:rsidRPr="00E70EF4">
        <w:rPr>
          <w:b/>
        </w:rPr>
        <w:t>Дидактический и лекционный материал:</w:t>
      </w:r>
    </w:p>
    <w:p w:rsidR="00E70EF4" w:rsidRDefault="00E70EF4" w:rsidP="00E70EF4">
      <w:pPr>
        <w:jc w:val="both"/>
      </w:pPr>
    </w:p>
    <w:p w:rsidR="00E70EF4" w:rsidRDefault="00E70EF4" w:rsidP="00E70EF4">
      <w:pPr>
        <w:ind w:firstLine="708"/>
        <w:jc w:val="both"/>
      </w:pPr>
      <w:r>
        <w:t>•</w:t>
      </w:r>
      <w:r>
        <w:tab/>
        <w:t>фото образцы готовых моделей;</w:t>
      </w:r>
    </w:p>
    <w:p w:rsidR="00E70EF4" w:rsidRPr="00E70EF4" w:rsidRDefault="00E70EF4" w:rsidP="00E70EF4">
      <w:pPr>
        <w:ind w:firstLine="708"/>
        <w:jc w:val="both"/>
      </w:pPr>
      <w:r w:rsidRPr="00E70EF4">
        <w:t>•</w:t>
      </w:r>
      <w:r w:rsidRPr="00E70EF4">
        <w:tab/>
      </w:r>
      <w:r>
        <w:t xml:space="preserve">инструкции по сборке моделей в печатном виде и на </w:t>
      </w:r>
      <w:r>
        <w:rPr>
          <w:lang w:val="en-US"/>
        </w:rPr>
        <w:t>CD</w:t>
      </w:r>
      <w:r>
        <w:t>;</w:t>
      </w:r>
    </w:p>
    <w:p w:rsidR="00E70EF4" w:rsidRDefault="00E70EF4" w:rsidP="00E70EF4">
      <w:pPr>
        <w:ind w:firstLine="708"/>
        <w:jc w:val="both"/>
      </w:pPr>
      <w:r>
        <w:t>•</w:t>
      </w:r>
      <w:r>
        <w:tab/>
        <w:t xml:space="preserve">пошаговые разработки изготовления </w:t>
      </w:r>
      <w:proofErr w:type="spellStart"/>
      <w:r>
        <w:t>авиаконструкций</w:t>
      </w:r>
      <w:proofErr w:type="spellEnd"/>
      <w:r>
        <w:t>;</w:t>
      </w:r>
    </w:p>
    <w:p w:rsidR="00E70EF4" w:rsidRDefault="00E70EF4" w:rsidP="00E70EF4">
      <w:pPr>
        <w:ind w:firstLine="708"/>
        <w:jc w:val="both"/>
      </w:pPr>
      <w:r>
        <w:t>•</w:t>
      </w:r>
      <w:r>
        <w:tab/>
        <w:t xml:space="preserve">материалы, рассказывающие о достижениях </w:t>
      </w:r>
      <w:r w:rsidR="008B22A4">
        <w:t>робототехники</w:t>
      </w:r>
      <w:r>
        <w:t>;</w:t>
      </w:r>
    </w:p>
    <w:p w:rsidR="00E70EF4" w:rsidRDefault="00E70EF4" w:rsidP="00E70EF4">
      <w:pPr>
        <w:ind w:firstLine="708"/>
        <w:jc w:val="both"/>
      </w:pPr>
      <w:r>
        <w:t>•</w:t>
      </w:r>
      <w:r>
        <w:tab/>
        <w:t>стенд для размещения периодической информации;</w:t>
      </w:r>
    </w:p>
    <w:p w:rsidR="00E70EF4" w:rsidRDefault="00E70EF4" w:rsidP="00E70EF4">
      <w:pPr>
        <w:ind w:firstLine="708"/>
        <w:jc w:val="both"/>
      </w:pPr>
      <w:r>
        <w:t>•</w:t>
      </w:r>
      <w:r>
        <w:tab/>
        <w:t>доска для размещения учебных наглядных материалов;</w:t>
      </w:r>
    </w:p>
    <w:p w:rsidR="00E70EF4" w:rsidRDefault="00E70EF4" w:rsidP="00E70EF4">
      <w:pPr>
        <w:ind w:firstLine="708"/>
        <w:jc w:val="both"/>
      </w:pPr>
      <w:r>
        <w:t>•</w:t>
      </w:r>
      <w:r>
        <w:tab/>
        <w:t>справочн</w:t>
      </w:r>
      <w:r w:rsidR="008B22A4">
        <w:t>ые материалы</w:t>
      </w:r>
      <w:r>
        <w:t>;</w:t>
      </w:r>
    </w:p>
    <w:p w:rsidR="00E70EF4" w:rsidRDefault="00E70EF4" w:rsidP="00E70EF4">
      <w:pPr>
        <w:ind w:firstLine="708"/>
        <w:jc w:val="both"/>
      </w:pPr>
      <w:r>
        <w:t>•</w:t>
      </w:r>
      <w:r>
        <w:tab/>
        <w:t xml:space="preserve">справочники, книги, журналы, брошюры </w:t>
      </w:r>
      <w:proofErr w:type="gramStart"/>
      <w:r>
        <w:t>по</w:t>
      </w:r>
      <w:proofErr w:type="gramEnd"/>
      <w:r>
        <w:t xml:space="preserve"> </w:t>
      </w:r>
      <w:r w:rsidR="008B22A4">
        <w:t>робототехники</w:t>
      </w:r>
      <w:r>
        <w:t>;</w:t>
      </w:r>
    </w:p>
    <w:p w:rsidR="00E70EF4" w:rsidRDefault="00E70EF4" w:rsidP="008B22A4">
      <w:pPr>
        <w:jc w:val="both"/>
      </w:pPr>
    </w:p>
    <w:p w:rsidR="00E70EF4" w:rsidRPr="008B22A4" w:rsidRDefault="008B22A4" w:rsidP="008B22A4">
      <w:pPr>
        <w:ind w:firstLine="708"/>
        <w:jc w:val="center"/>
        <w:rPr>
          <w:b/>
        </w:rPr>
      </w:pPr>
      <w:r w:rsidRPr="008B22A4">
        <w:rPr>
          <w:b/>
        </w:rPr>
        <w:t>Материально-техническое обеспечение:</w:t>
      </w:r>
    </w:p>
    <w:p w:rsidR="008B22A4" w:rsidRDefault="008B22A4" w:rsidP="00490996">
      <w:pPr>
        <w:ind w:firstLine="708"/>
      </w:pPr>
    </w:p>
    <w:p w:rsidR="008B22A4" w:rsidRDefault="008B22A4" w:rsidP="00AD2A51">
      <w:pPr>
        <w:ind w:firstLine="708"/>
        <w:jc w:val="both"/>
      </w:pPr>
      <w:r w:rsidRPr="008B22A4">
        <w:t>•</w:t>
      </w:r>
      <w:r w:rsidRPr="008B22A4">
        <w:tab/>
        <w:t>кабинет (мастерская) соответствующий нормам СЭС, оборудованный рабочими местами для каждого обучающегося;</w:t>
      </w:r>
    </w:p>
    <w:p w:rsidR="008B22A4" w:rsidRDefault="00AD2A51" w:rsidP="00AD2A51">
      <w:pPr>
        <w:ind w:firstLine="708"/>
        <w:jc w:val="both"/>
      </w:pPr>
      <w:r w:rsidRPr="00AD2A51">
        <w:t>•</w:t>
      </w:r>
      <w:r w:rsidRPr="00AD2A51">
        <w:tab/>
      </w:r>
      <w:r w:rsidR="00D847A2">
        <w:t>к</w:t>
      </w:r>
      <w:r>
        <w:t xml:space="preserve">онструктор FUN&amp;BOT </w:t>
      </w:r>
      <w:proofErr w:type="spellStart"/>
      <w:r>
        <w:t>Sensing</w:t>
      </w:r>
      <w:proofErr w:type="spellEnd"/>
      <w:r>
        <w:t>;</w:t>
      </w:r>
    </w:p>
    <w:p w:rsidR="008B22A4" w:rsidRDefault="00AD2A51" w:rsidP="00AD2A51">
      <w:pPr>
        <w:ind w:firstLine="708"/>
        <w:jc w:val="both"/>
      </w:pPr>
      <w:r w:rsidRPr="00AD2A51">
        <w:t>•</w:t>
      </w:r>
      <w:r w:rsidRPr="00AD2A51">
        <w:tab/>
      </w:r>
      <w:r w:rsidR="00D847A2">
        <w:t>к</w:t>
      </w:r>
      <w:r>
        <w:t xml:space="preserve">онструктор FUN&amp;BOT </w:t>
      </w:r>
      <w:proofErr w:type="spellStart"/>
      <w:r>
        <w:t>Exciting</w:t>
      </w:r>
      <w:proofErr w:type="spellEnd"/>
      <w:r>
        <w:t>;</w:t>
      </w:r>
    </w:p>
    <w:p w:rsidR="008B22A4" w:rsidRPr="00AD2A51" w:rsidRDefault="00AD2A51" w:rsidP="00AD2A51">
      <w:pPr>
        <w:ind w:firstLine="708"/>
        <w:jc w:val="both"/>
      </w:pPr>
      <w:r w:rsidRPr="00AD2A51">
        <w:t>•</w:t>
      </w:r>
      <w:r w:rsidRPr="00AD2A51">
        <w:tab/>
      </w:r>
      <w:r w:rsidR="0092464E" w:rsidRPr="0092464E">
        <w:t>конструктор</w:t>
      </w:r>
      <w:r w:rsidR="0092464E" w:rsidRPr="00AD2A51">
        <w:t xml:space="preserve"> </w:t>
      </w:r>
      <w:proofErr w:type="spellStart"/>
      <w:r w:rsidR="0092464E" w:rsidRPr="0092464E">
        <w:rPr>
          <w:lang w:val="en-US"/>
        </w:rPr>
        <w:t>HunaRobo</w:t>
      </w:r>
      <w:proofErr w:type="spellEnd"/>
      <w:r w:rsidR="0092464E" w:rsidRPr="00AD2A51">
        <w:t xml:space="preserve"> </w:t>
      </w:r>
      <w:r w:rsidR="0092464E" w:rsidRPr="0092464E">
        <w:rPr>
          <w:lang w:val="en-US"/>
        </w:rPr>
        <w:t>My</w:t>
      </w:r>
      <w:r w:rsidR="0092464E" w:rsidRPr="00AD2A51">
        <w:t xml:space="preserve"> </w:t>
      </w:r>
      <w:r w:rsidR="0092464E" w:rsidRPr="0092464E">
        <w:rPr>
          <w:lang w:val="en-US"/>
        </w:rPr>
        <w:t>Robot</w:t>
      </w:r>
      <w:r w:rsidR="0092464E" w:rsidRPr="00AD2A51">
        <w:t xml:space="preserve"> </w:t>
      </w:r>
      <w:r w:rsidR="0092464E" w:rsidRPr="0092464E">
        <w:rPr>
          <w:lang w:val="en-US"/>
        </w:rPr>
        <w:t>Time</w:t>
      </w:r>
      <w:r w:rsidR="0092464E" w:rsidRPr="00AD2A51">
        <w:t xml:space="preserve"> 3</w:t>
      </w:r>
      <w:r>
        <w:t>;</w:t>
      </w:r>
    </w:p>
    <w:p w:rsidR="008B22A4" w:rsidRPr="00AD2A51" w:rsidRDefault="00AD2A51" w:rsidP="00AD2A51">
      <w:pPr>
        <w:ind w:firstLine="708"/>
        <w:jc w:val="both"/>
      </w:pPr>
      <w:r w:rsidRPr="00AD2A51">
        <w:t>•</w:t>
      </w:r>
      <w:r w:rsidRPr="00AD2A51">
        <w:tab/>
      </w:r>
      <w:r w:rsidR="00D847A2" w:rsidRPr="00AD2A51">
        <w:t xml:space="preserve">конструктор </w:t>
      </w:r>
      <w:r w:rsidR="0092464E" w:rsidRPr="0092464E">
        <w:rPr>
          <w:lang w:val="en-US"/>
        </w:rPr>
        <w:t>BIOLOID</w:t>
      </w:r>
      <w:r w:rsidR="0092464E" w:rsidRPr="00AD2A51">
        <w:t xml:space="preserve"> </w:t>
      </w:r>
      <w:r w:rsidR="0092464E" w:rsidRPr="0092464E">
        <w:rPr>
          <w:lang w:val="en-US"/>
        </w:rPr>
        <w:t>STEM</w:t>
      </w:r>
      <w:r w:rsidR="0092464E" w:rsidRPr="00AD2A51">
        <w:t xml:space="preserve"> </w:t>
      </w:r>
      <w:r w:rsidR="0092464E" w:rsidRPr="0092464E">
        <w:rPr>
          <w:lang w:val="en-US"/>
        </w:rPr>
        <w:t>Kit</w:t>
      </w:r>
      <w:r>
        <w:t>;</w:t>
      </w:r>
    </w:p>
    <w:p w:rsidR="008B22A4" w:rsidRPr="00AD2A51" w:rsidRDefault="00AD2A51" w:rsidP="00AD2A51">
      <w:pPr>
        <w:ind w:firstLine="708"/>
        <w:jc w:val="both"/>
      </w:pPr>
      <w:r w:rsidRPr="00AD2A51">
        <w:t>•</w:t>
      </w:r>
      <w:r w:rsidRPr="00AD2A51">
        <w:tab/>
      </w:r>
      <w:r w:rsidR="00D847A2">
        <w:t>р</w:t>
      </w:r>
      <w:r w:rsidR="0092464E" w:rsidRPr="00AD2A51">
        <w:t xml:space="preserve">оботы-конструкторы </w:t>
      </w:r>
      <w:r w:rsidR="0092464E" w:rsidRPr="0092464E">
        <w:rPr>
          <w:lang w:val="en-US"/>
        </w:rPr>
        <w:t>HUNA</w:t>
      </w:r>
      <w:r w:rsidR="0092464E" w:rsidRPr="00AD2A51">
        <w:t xml:space="preserve"> </w:t>
      </w:r>
      <w:r w:rsidR="0092464E" w:rsidRPr="0092464E">
        <w:rPr>
          <w:lang w:val="en-US"/>
        </w:rPr>
        <w:t>KICKY</w:t>
      </w:r>
      <w:r w:rsidR="0092464E" w:rsidRPr="00AD2A51">
        <w:t xml:space="preserve"> </w:t>
      </w:r>
      <w:r w:rsidR="0092464E" w:rsidRPr="0092464E">
        <w:rPr>
          <w:lang w:val="en-US"/>
        </w:rPr>
        <w:t>Junior</w:t>
      </w:r>
      <w:r>
        <w:t>;</w:t>
      </w:r>
    </w:p>
    <w:p w:rsidR="008B22A4" w:rsidRDefault="00AD2A51" w:rsidP="00AD2A51">
      <w:pPr>
        <w:ind w:firstLine="708"/>
        <w:jc w:val="both"/>
      </w:pPr>
      <w:r w:rsidRPr="00AD2A51">
        <w:t>•</w:t>
      </w:r>
      <w:r w:rsidRPr="00AD2A51">
        <w:tab/>
      </w:r>
      <w:r w:rsidR="00D847A2">
        <w:t>р</w:t>
      </w:r>
      <w:r w:rsidR="0092464E" w:rsidRPr="0092464E">
        <w:t xml:space="preserve">оботы-конструкторы </w:t>
      </w:r>
      <w:r w:rsidR="0092464E" w:rsidRPr="0092464E">
        <w:rPr>
          <w:lang w:val="en-US"/>
        </w:rPr>
        <w:t>HUNA</w:t>
      </w:r>
      <w:r w:rsidR="0092464E" w:rsidRPr="0092464E">
        <w:t xml:space="preserve"> </w:t>
      </w:r>
      <w:r w:rsidR="0092464E" w:rsidRPr="0092464E">
        <w:rPr>
          <w:lang w:val="en-US"/>
        </w:rPr>
        <w:t>KICKY</w:t>
      </w:r>
      <w:r w:rsidR="0092464E" w:rsidRPr="0092464E">
        <w:t xml:space="preserve"> </w:t>
      </w:r>
      <w:r w:rsidR="0092464E" w:rsidRPr="0092464E">
        <w:rPr>
          <w:lang w:val="en-US"/>
        </w:rPr>
        <w:t>Basic</w:t>
      </w:r>
      <w:r>
        <w:t>;</w:t>
      </w:r>
    </w:p>
    <w:p w:rsidR="0092464E" w:rsidRPr="00AD2A51" w:rsidRDefault="00AD2A51" w:rsidP="00AD2A51">
      <w:pPr>
        <w:ind w:firstLine="708"/>
        <w:jc w:val="both"/>
      </w:pPr>
      <w:r w:rsidRPr="00AD2A51">
        <w:t>•</w:t>
      </w:r>
      <w:r w:rsidRPr="00AD2A51">
        <w:tab/>
      </w:r>
      <w:r>
        <w:t>к</w:t>
      </w:r>
      <w:r w:rsidR="00D847A2">
        <w:t>онструкторский н</w:t>
      </w:r>
      <w:r w:rsidR="0092464E" w:rsidRPr="0092464E">
        <w:t>абор</w:t>
      </w:r>
      <w:r w:rsidR="0092464E" w:rsidRPr="00AD2A51">
        <w:t xml:space="preserve"> </w:t>
      </w:r>
      <w:proofErr w:type="spellStart"/>
      <w:r w:rsidR="0092464E" w:rsidRPr="0092464E">
        <w:rPr>
          <w:lang w:val="en-US"/>
        </w:rPr>
        <w:t>Huna</w:t>
      </w:r>
      <w:proofErr w:type="spellEnd"/>
      <w:r w:rsidR="0092464E" w:rsidRPr="00AD2A51">
        <w:t xml:space="preserve"> </w:t>
      </w:r>
      <w:r w:rsidR="0092464E" w:rsidRPr="0092464E">
        <w:rPr>
          <w:lang w:val="en-US"/>
        </w:rPr>
        <w:t>Top</w:t>
      </w:r>
      <w:r w:rsidR="0092464E" w:rsidRPr="00AD2A51">
        <w:t xml:space="preserve"> </w:t>
      </w:r>
      <w:r w:rsidR="0092464E" w:rsidRPr="0092464E">
        <w:rPr>
          <w:lang w:val="en-US"/>
        </w:rPr>
        <w:t>full</w:t>
      </w:r>
      <w:r w:rsidR="0092464E" w:rsidRPr="00AD2A51">
        <w:t xml:space="preserve"> </w:t>
      </w:r>
      <w:r w:rsidR="0092464E" w:rsidRPr="0092464E">
        <w:rPr>
          <w:lang w:val="en-US"/>
        </w:rPr>
        <w:t>kit</w:t>
      </w:r>
      <w:r w:rsidR="0092464E" w:rsidRPr="00AD2A51">
        <w:t xml:space="preserve"> 2</w:t>
      </w:r>
      <w:r>
        <w:t>;</w:t>
      </w:r>
    </w:p>
    <w:p w:rsidR="0092464E" w:rsidRPr="00AD2A51" w:rsidRDefault="00AD2A51" w:rsidP="00AD2A51">
      <w:pPr>
        <w:ind w:firstLine="708"/>
        <w:jc w:val="both"/>
      </w:pPr>
      <w:r w:rsidRPr="00AD2A51">
        <w:t>•</w:t>
      </w:r>
      <w:r w:rsidRPr="00AD2A51">
        <w:tab/>
        <w:t>разметочные измерительные инструменты, плоскогубцы, пассатижи, круглогубцы, отвёртки, шестигранные и рожковые ключи, плашки под болты и гайки и др.</w:t>
      </w:r>
      <w:r>
        <w:t>;</w:t>
      </w:r>
    </w:p>
    <w:p w:rsidR="0092464E" w:rsidRPr="00AD2A51" w:rsidRDefault="00AD2A51" w:rsidP="00AD2A51">
      <w:pPr>
        <w:ind w:firstLine="708"/>
        <w:jc w:val="both"/>
      </w:pPr>
      <w:r w:rsidRPr="00AD2A51">
        <w:t>•</w:t>
      </w:r>
      <w:r w:rsidRPr="00AD2A51">
        <w:tab/>
        <w:t>столы, стулья, шкафы для хранения материалов и инструментов, шкафы выставочные;</w:t>
      </w:r>
    </w:p>
    <w:p w:rsidR="0092464E" w:rsidRPr="00AD2A51" w:rsidRDefault="00AD2A51" w:rsidP="00AD2A51">
      <w:pPr>
        <w:ind w:firstLine="708"/>
        <w:jc w:val="both"/>
      </w:pPr>
      <w:r w:rsidRPr="00AD2A51">
        <w:t>•</w:t>
      </w:r>
      <w:r w:rsidRPr="00AD2A51">
        <w:tab/>
        <w:t>компьютер, проектор</w:t>
      </w:r>
      <w:r>
        <w:t>, экран.</w:t>
      </w:r>
    </w:p>
    <w:p w:rsidR="00997AA9" w:rsidRPr="00997AA9" w:rsidRDefault="00490996" w:rsidP="00997AA9">
      <w:pPr>
        <w:tabs>
          <w:tab w:val="left" w:pos="750"/>
          <w:tab w:val="left" w:pos="1350"/>
          <w:tab w:val="center" w:pos="4677"/>
        </w:tabs>
        <w:jc w:val="center"/>
        <w:rPr>
          <w:b/>
          <w:sz w:val="28"/>
          <w:szCs w:val="28"/>
        </w:rPr>
      </w:pPr>
      <w:r w:rsidRPr="00AD2A51">
        <w:br w:type="page"/>
      </w:r>
      <w:bookmarkStart w:id="8" w:name="_Toc309906579"/>
      <w:bookmarkStart w:id="9" w:name="_Toc312234898"/>
      <w:bookmarkStart w:id="10" w:name="_Toc332364122"/>
      <w:bookmarkStart w:id="11" w:name="_Toc341801789"/>
      <w:r w:rsidR="00997AA9" w:rsidRPr="00997AA9">
        <w:rPr>
          <w:b/>
          <w:sz w:val="28"/>
          <w:szCs w:val="28"/>
        </w:rPr>
        <w:lastRenderedPageBreak/>
        <w:t>Педагогические технологии, используемые при реализации программы</w:t>
      </w:r>
      <w:bookmarkEnd w:id="8"/>
      <w:bookmarkEnd w:id="9"/>
      <w:bookmarkEnd w:id="10"/>
    </w:p>
    <w:p w:rsidR="00997AA9" w:rsidRPr="001445A4" w:rsidRDefault="00997AA9" w:rsidP="00997AA9">
      <w:pPr>
        <w:jc w:val="both"/>
      </w:pPr>
    </w:p>
    <w:bookmarkEnd w:id="11"/>
    <w:p w:rsidR="00997AA9" w:rsidRPr="001445A4" w:rsidRDefault="00997AA9" w:rsidP="00997AA9">
      <w:pPr>
        <w:ind w:firstLine="454"/>
        <w:jc w:val="center"/>
        <w:rPr>
          <w:b/>
        </w:rPr>
      </w:pPr>
      <w:proofErr w:type="spellStart"/>
      <w:r w:rsidRPr="001445A4">
        <w:rPr>
          <w:b/>
        </w:rPr>
        <w:t>Здоровьесберегающая</w:t>
      </w:r>
      <w:proofErr w:type="spellEnd"/>
      <w:r w:rsidRPr="001445A4">
        <w:rPr>
          <w:b/>
        </w:rPr>
        <w:t xml:space="preserve"> технология</w:t>
      </w:r>
    </w:p>
    <w:p w:rsidR="00997AA9" w:rsidRPr="001445A4" w:rsidRDefault="00997AA9" w:rsidP="00997AA9">
      <w:pPr>
        <w:ind w:firstLine="454"/>
        <w:jc w:val="center"/>
      </w:pPr>
      <w:r w:rsidRPr="001445A4">
        <w:t>(Н.К.</w:t>
      </w:r>
      <w:r>
        <w:t xml:space="preserve"> </w:t>
      </w:r>
      <w:r w:rsidRPr="001445A4">
        <w:t>Смирнов, В.Д. Сонькин, О.В.</w:t>
      </w:r>
      <w:r>
        <w:t xml:space="preserve"> </w:t>
      </w:r>
      <w:r w:rsidRPr="001445A4">
        <w:t>Петров)</w:t>
      </w:r>
    </w:p>
    <w:p w:rsidR="00997AA9" w:rsidRPr="001445A4" w:rsidRDefault="00997AA9" w:rsidP="00997AA9">
      <w:pPr>
        <w:ind w:firstLine="454"/>
        <w:jc w:val="both"/>
        <w:rPr>
          <w:b/>
        </w:rPr>
      </w:pPr>
    </w:p>
    <w:p w:rsidR="00997AA9" w:rsidRPr="001445A4" w:rsidRDefault="00997AA9" w:rsidP="00997AA9">
      <w:pPr>
        <w:ind w:firstLine="454"/>
        <w:jc w:val="both"/>
      </w:pPr>
      <w:r w:rsidRPr="001445A4">
        <w:rPr>
          <w:b/>
        </w:rPr>
        <w:t>Цель</w:t>
      </w:r>
      <w:r w:rsidRPr="001445A4">
        <w:t>: сохранение и укрепление физического и психического здоровья воспитанников в</w:t>
      </w:r>
      <w:r>
        <w:t> </w:t>
      </w:r>
      <w:r w:rsidRPr="001445A4">
        <w:t>период обучения, формирование необходимых знаний, умений и навыков здорового образа жизни.</w:t>
      </w:r>
    </w:p>
    <w:p w:rsidR="00997AA9" w:rsidRPr="001445A4" w:rsidRDefault="00997AA9" w:rsidP="00997AA9">
      <w:pPr>
        <w:ind w:firstLine="454"/>
        <w:jc w:val="both"/>
      </w:pPr>
      <w:r w:rsidRPr="001445A4">
        <w:t xml:space="preserve">Малоподвижный образ жизни, компьютерные игры, экологические проблемы, эпидемии болезней – все это влияет на ухудшение здоровья детей. Занятие макетированием увлекательно и полезно детям: улучшает мелкую моторику, корректирует координацию движений, развивает глазомер и чувство пропорции. </w:t>
      </w:r>
      <w:r w:rsidRPr="001445A4">
        <w:rPr>
          <w:color w:val="000000"/>
        </w:rPr>
        <w:t>Занятия информативно не</w:t>
      </w:r>
      <w:r>
        <w:rPr>
          <w:color w:val="000000"/>
        </w:rPr>
        <w:t> </w:t>
      </w:r>
      <w:r w:rsidRPr="001445A4">
        <w:rPr>
          <w:color w:val="000000"/>
        </w:rPr>
        <w:t xml:space="preserve">перегруженные, создаются условия для самовыражения, самореализации, развития продуктивной деятельности, что положительно влияет на психологическое здоровье детей. </w:t>
      </w:r>
      <w:r w:rsidRPr="001445A4">
        <w:t>Для того</w:t>
      </w:r>
      <w:proofErr w:type="gramStart"/>
      <w:r w:rsidRPr="001445A4">
        <w:t>,</w:t>
      </w:r>
      <w:proofErr w:type="gramEnd"/>
      <w:r w:rsidRPr="001445A4">
        <w:t xml:space="preserve"> чтобы помочь детям сохранить физическое и психическое здоровье необходимо проводить во время занятий физкультминутки и динамические паузы, которые позволяют размять мышцы, передохнуть и расслабиться, прислушаться к себе. Дети после динамических пауз становятся более активными, их внимание активизируется, появляется интерес к</w:t>
      </w:r>
      <w:r>
        <w:t> </w:t>
      </w:r>
      <w:r w:rsidRPr="001445A4">
        <w:t>дальнейшему усвоению знаний, повышается работоспособность и активность.</w:t>
      </w:r>
    </w:p>
    <w:p w:rsidR="00997AA9" w:rsidRPr="001445A4" w:rsidRDefault="00997AA9" w:rsidP="00997AA9">
      <w:pPr>
        <w:ind w:firstLine="454"/>
        <w:jc w:val="both"/>
        <w:rPr>
          <w:color w:val="000000"/>
        </w:rPr>
      </w:pPr>
      <w:r w:rsidRPr="001445A4">
        <w:t>Воспитанники выполняют работы только в помещениях, соответствующим нормам СЭС. Особенное внимание уделяется освещению. Контролирую детей во время выполнения практических заданий: расстояние между рабочей поверхностью и глазами воспитанника должно быть не менее 25</w:t>
      </w:r>
      <w:r>
        <w:t>–</w:t>
      </w:r>
      <w:r w:rsidRPr="001445A4">
        <w:t xml:space="preserve">30 см. </w:t>
      </w:r>
      <w:r w:rsidRPr="001445A4">
        <w:rPr>
          <w:color w:val="000000"/>
        </w:rPr>
        <w:t xml:space="preserve"> В течение занятия постоянно слежу за осанкой воспитанников, акцентируя внимание на роли позвоночника в обеспечении здоровья всего организма. Физкультминутки и динамические паузы включают в себя физические упражнения для осанки, рук и глаз и помогают преодолеть усталость, сонливость, снять напряжение. У</w:t>
      </w:r>
      <w:r>
        <w:rPr>
          <w:color w:val="000000"/>
        </w:rPr>
        <w:t> </w:t>
      </w:r>
      <w:r w:rsidRPr="001445A4">
        <w:rPr>
          <w:color w:val="000000"/>
        </w:rPr>
        <w:t>детей старшего возраста интервалы между динамическими паузами во время обучения</w:t>
      </w:r>
      <w:r>
        <w:rPr>
          <w:color w:val="000000"/>
        </w:rPr>
        <w:t xml:space="preserve"> </w:t>
      </w:r>
      <w:r w:rsidRPr="001445A4">
        <w:rPr>
          <w:color w:val="000000"/>
        </w:rPr>
        <w:t>являются обязательными через каждые 40 минут работы, так же они могут использоваться детьми самостоятельно (по</w:t>
      </w:r>
      <w:r>
        <w:rPr>
          <w:color w:val="000000"/>
        </w:rPr>
        <w:t> </w:t>
      </w:r>
      <w:r w:rsidRPr="001445A4">
        <w:rPr>
          <w:color w:val="000000"/>
        </w:rPr>
        <w:t>желанию и необходимости).</w:t>
      </w:r>
    </w:p>
    <w:p w:rsidR="00997AA9" w:rsidRPr="001445A4" w:rsidRDefault="00997AA9" w:rsidP="00997AA9">
      <w:pPr>
        <w:spacing w:before="120" w:after="120"/>
        <w:ind w:firstLine="454"/>
        <w:jc w:val="both"/>
        <w:rPr>
          <w:b/>
        </w:rPr>
      </w:pPr>
      <w:r w:rsidRPr="001445A4">
        <w:rPr>
          <w:b/>
        </w:rPr>
        <w:t>Физкультминутки и динамические паузы:</w:t>
      </w:r>
    </w:p>
    <w:p w:rsidR="00997AA9" w:rsidRPr="001445A4" w:rsidRDefault="00997AA9" w:rsidP="00997AA9">
      <w:pPr>
        <w:ind w:firstLine="454"/>
        <w:jc w:val="both"/>
      </w:pPr>
      <w:r w:rsidRPr="001445A4">
        <w:t>Физические упражнения для снятия напряжения с глаз, рук, плеч и позвоночника всегда сопровождаются комментарием педагога о необходимости и пользе для здоровья отдельных упражнений, их влияния на растущий организм. Таким образом, ненавязчиво, в сознание воспитанников закладываются основы здорового образа жизни.</w:t>
      </w:r>
    </w:p>
    <w:p w:rsidR="00997AA9" w:rsidRPr="001445A4" w:rsidRDefault="00997AA9" w:rsidP="00997AA9">
      <w:pPr>
        <w:spacing w:before="120" w:after="120"/>
        <w:ind w:firstLine="454"/>
        <w:jc w:val="both"/>
      </w:pPr>
      <w:proofErr w:type="gramStart"/>
      <w:r w:rsidRPr="001445A4">
        <w:rPr>
          <w:b/>
        </w:rPr>
        <w:t>Упражнения для глаз</w:t>
      </w:r>
      <w:r w:rsidRPr="001445A4">
        <w:t>: посмотреть вверх, вниз, вправо, влево, на кончик носа, прямо, закрыть, открыть.</w:t>
      </w:r>
      <w:proofErr w:type="gramEnd"/>
      <w:r w:rsidRPr="001445A4">
        <w:t xml:space="preserve"> Упражнение повторять 3</w:t>
      </w:r>
      <w:r>
        <w:t>–</w:t>
      </w:r>
      <w:r w:rsidRPr="001445A4">
        <w:t>4 раза.</w:t>
      </w:r>
    </w:p>
    <w:p w:rsidR="00997AA9" w:rsidRPr="001445A4" w:rsidRDefault="00997AA9" w:rsidP="00997AA9">
      <w:pPr>
        <w:spacing w:before="120" w:after="120"/>
        <w:ind w:firstLine="454"/>
        <w:jc w:val="both"/>
      </w:pPr>
      <w:r w:rsidRPr="001445A4">
        <w:rPr>
          <w:b/>
        </w:rPr>
        <w:t>Упражнения для снятия усталости с рук:</w:t>
      </w:r>
      <w:r w:rsidRPr="001445A4">
        <w:t xml:space="preserve"> садимся ровно, руки кладём локтями на стол, сжимаем пальцы в кулачки и разжимаем. Ладошки растопырить и потрясти ими в стороны. Сжав ладошки в кулачки от плеча сбросить руки вниз, открыв ладошки, поднять опять к плечу в кулачке. Упражнения повторять 3</w:t>
      </w:r>
      <w:r>
        <w:t>–</w:t>
      </w:r>
      <w:r w:rsidRPr="001445A4">
        <w:t xml:space="preserve">4 раза. После чего кулачки кладем на парту, рука на руку </w:t>
      </w:r>
      <w:r>
        <w:t>—</w:t>
      </w:r>
      <w:r w:rsidRPr="001445A4">
        <w:t xml:space="preserve"> расправляя ладошки и так немного посидеть в покое.</w:t>
      </w:r>
    </w:p>
    <w:p w:rsidR="00997AA9" w:rsidRPr="001445A4" w:rsidRDefault="00997AA9" w:rsidP="00997AA9">
      <w:pPr>
        <w:spacing w:before="120" w:after="120"/>
        <w:ind w:firstLine="454"/>
        <w:jc w:val="both"/>
      </w:pPr>
      <w:r w:rsidRPr="001445A4">
        <w:rPr>
          <w:b/>
        </w:rPr>
        <w:t>Для различных групп мышц</w:t>
      </w:r>
      <w:r w:rsidRPr="001445A4">
        <w:t>:</w:t>
      </w:r>
    </w:p>
    <w:p w:rsidR="00997AA9" w:rsidRDefault="00997AA9" w:rsidP="00997AA9">
      <w:pPr>
        <w:ind w:firstLine="851"/>
        <w:jc w:val="both"/>
      </w:pPr>
      <w:r w:rsidRPr="001445A4">
        <w:t>Встать прямо.</w:t>
      </w:r>
      <w:r w:rsidRPr="001445A4">
        <w:rPr>
          <w:i/>
        </w:rPr>
        <w:t xml:space="preserve"> </w:t>
      </w:r>
      <w:r w:rsidRPr="001445A4">
        <w:t>Повороты корпуса в стороны: Положить руки на бока и совершаем плавно повороты влево</w:t>
      </w:r>
      <w:r>
        <w:t>-</w:t>
      </w:r>
      <w:r w:rsidRPr="001445A4">
        <w:t>вправо</w:t>
      </w:r>
      <w:r w:rsidRPr="001445A4">
        <w:rPr>
          <w:i/>
        </w:rPr>
        <w:t xml:space="preserve">. </w:t>
      </w:r>
      <w:r w:rsidRPr="001445A4">
        <w:t>По очереди поднимаются ноги, согнутые в коленях.</w:t>
      </w:r>
      <w:r>
        <w:t xml:space="preserve"> </w:t>
      </w:r>
      <w:r w:rsidRPr="001445A4">
        <w:t>Совершаем наклоны: вперед</w:t>
      </w:r>
      <w:r>
        <w:t>-</w:t>
      </w:r>
      <w:r w:rsidRPr="001445A4">
        <w:t>назад, вправо</w:t>
      </w:r>
      <w:r>
        <w:t>-</w:t>
      </w:r>
      <w:r w:rsidRPr="001445A4">
        <w:t xml:space="preserve">влево. Прогибаемся пониже. </w:t>
      </w:r>
    </w:p>
    <w:p w:rsidR="00997AA9" w:rsidRPr="001445A4" w:rsidRDefault="00997AA9" w:rsidP="00997AA9">
      <w:pPr>
        <w:ind w:firstLine="454"/>
        <w:jc w:val="both"/>
      </w:pPr>
      <w:r w:rsidRPr="001445A4">
        <w:t>Выполняем потягивания – руки вверх и в стороны. Упражнение повторять 3-4 раза.</w:t>
      </w:r>
      <w:r>
        <w:t xml:space="preserve"> </w:t>
      </w:r>
      <w:r w:rsidRPr="001445A4">
        <w:t>Воспитанники садятся на свои места.</w:t>
      </w:r>
    </w:p>
    <w:p w:rsidR="00997AA9" w:rsidRDefault="00997AA9" w:rsidP="00997AA9">
      <w:pPr>
        <w:ind w:firstLine="454"/>
        <w:jc w:val="both"/>
      </w:pPr>
    </w:p>
    <w:p w:rsidR="00997AA9" w:rsidRDefault="00997AA9" w:rsidP="00997AA9">
      <w:pPr>
        <w:ind w:firstLine="454"/>
        <w:jc w:val="both"/>
      </w:pPr>
    </w:p>
    <w:p w:rsidR="00997AA9" w:rsidRDefault="00997AA9" w:rsidP="00997AA9">
      <w:pPr>
        <w:ind w:firstLine="454"/>
        <w:jc w:val="both"/>
      </w:pPr>
    </w:p>
    <w:p w:rsidR="00997AA9" w:rsidRPr="001445A4" w:rsidRDefault="00997AA9" w:rsidP="00997AA9">
      <w:pPr>
        <w:ind w:firstLine="454"/>
        <w:jc w:val="both"/>
      </w:pPr>
    </w:p>
    <w:p w:rsidR="00997AA9" w:rsidRPr="001445A4" w:rsidRDefault="00997AA9" w:rsidP="00997AA9">
      <w:pPr>
        <w:spacing w:after="120"/>
        <w:ind w:firstLine="454"/>
        <w:jc w:val="both"/>
      </w:pPr>
      <w:r w:rsidRPr="001445A4">
        <w:t xml:space="preserve">Результатами использования </w:t>
      </w:r>
      <w:proofErr w:type="spellStart"/>
      <w:r w:rsidRPr="001445A4">
        <w:t>здоровьесберегающей</w:t>
      </w:r>
      <w:proofErr w:type="spellEnd"/>
      <w:r w:rsidRPr="001445A4">
        <w:t xml:space="preserve"> технологии на занятиях объединения служат следующие показатели:</w:t>
      </w:r>
    </w:p>
    <w:p w:rsidR="00997AA9" w:rsidRPr="001445A4" w:rsidRDefault="00997AA9" w:rsidP="00997AA9">
      <w:pPr>
        <w:pStyle w:val="a6"/>
        <w:numPr>
          <w:ilvl w:val="0"/>
          <w:numId w:val="8"/>
        </w:numPr>
        <w:ind w:left="720" w:hanging="720"/>
        <w:jc w:val="both"/>
      </w:pPr>
      <w:r w:rsidRPr="001445A4">
        <w:t>сознательное и самостоятельное использование детьми в течение занятия предложенных педагогом упражнений;</w:t>
      </w:r>
    </w:p>
    <w:p w:rsidR="00997AA9" w:rsidRPr="001445A4" w:rsidRDefault="00997AA9" w:rsidP="00997AA9">
      <w:pPr>
        <w:pStyle w:val="a6"/>
        <w:numPr>
          <w:ilvl w:val="0"/>
          <w:numId w:val="8"/>
        </w:numPr>
        <w:ind w:left="720" w:hanging="720"/>
        <w:jc w:val="both"/>
      </w:pPr>
      <w:r w:rsidRPr="001445A4">
        <w:t>занятия информативно не перегружены, дополнительное образование не мешает основной учёбе, большую часть работы воспитанники выполняют на занятиях в</w:t>
      </w:r>
      <w:r>
        <w:t> </w:t>
      </w:r>
      <w:r w:rsidRPr="001445A4">
        <w:t>объединении;</w:t>
      </w:r>
    </w:p>
    <w:p w:rsidR="00997AA9" w:rsidRPr="001445A4" w:rsidRDefault="00997AA9" w:rsidP="00997AA9">
      <w:pPr>
        <w:pStyle w:val="a6"/>
        <w:numPr>
          <w:ilvl w:val="0"/>
          <w:numId w:val="8"/>
        </w:numPr>
        <w:ind w:left="720" w:hanging="720"/>
        <w:jc w:val="both"/>
      </w:pPr>
      <w:r w:rsidRPr="001445A4">
        <w:t>у воспитанников не нарушается осанка и зрение при работе с мелкими элементами;</w:t>
      </w:r>
    </w:p>
    <w:p w:rsidR="00997AA9" w:rsidRPr="001445A4" w:rsidRDefault="00997AA9" w:rsidP="00997AA9">
      <w:pPr>
        <w:pStyle w:val="a6"/>
        <w:numPr>
          <w:ilvl w:val="0"/>
          <w:numId w:val="8"/>
        </w:numPr>
        <w:ind w:left="720" w:hanging="720"/>
        <w:jc w:val="both"/>
      </w:pPr>
      <w:r w:rsidRPr="001445A4">
        <w:t>дети не переутомляются на занятиях, а наоборот расслабляются при помощи смены вида деятельности и обзора результатов своей выполненной работы.</w:t>
      </w:r>
    </w:p>
    <w:p w:rsidR="00997AA9" w:rsidRPr="001445A4" w:rsidRDefault="00997AA9" w:rsidP="00997AA9">
      <w:pPr>
        <w:pStyle w:val="a6"/>
        <w:numPr>
          <w:ilvl w:val="0"/>
          <w:numId w:val="8"/>
        </w:numPr>
        <w:ind w:left="720" w:hanging="720"/>
        <w:jc w:val="both"/>
      </w:pPr>
      <w:r w:rsidRPr="001445A4">
        <w:t>продуктивная творческая активность детей.</w:t>
      </w:r>
    </w:p>
    <w:p w:rsidR="00997AA9" w:rsidRPr="001445A4" w:rsidRDefault="00997AA9" w:rsidP="00997AA9">
      <w:pPr>
        <w:tabs>
          <w:tab w:val="center" w:pos="4677"/>
          <w:tab w:val="right" w:pos="9355"/>
        </w:tabs>
        <w:spacing w:before="120"/>
        <w:ind w:firstLine="454"/>
        <w:jc w:val="both"/>
      </w:pPr>
      <w:r w:rsidRPr="001445A4">
        <w:t>Образование будет выполнять функцию укрепления здоровья подрастающего поколения в том случае, если здоровью будут не только учить, но здоровье станет образом жизни, этому способствуют тематические беседы и тренинги, проводимые во время занятий. Разработанные мероприятия помогают сохранить и укрепить физическое и психическое здоровье воспитанников, закрепляют в сознании детей привычки здорового образа жизни.</w:t>
      </w:r>
    </w:p>
    <w:p w:rsidR="00997AA9" w:rsidRPr="001445A4" w:rsidRDefault="00997AA9" w:rsidP="00997AA9">
      <w:pPr>
        <w:spacing w:before="120"/>
        <w:ind w:firstLine="454"/>
        <w:jc w:val="center"/>
        <w:rPr>
          <w:b/>
        </w:rPr>
      </w:pPr>
      <w:r w:rsidRPr="001445A4">
        <w:rPr>
          <w:b/>
        </w:rPr>
        <w:t>Технология сотрудничества</w:t>
      </w:r>
    </w:p>
    <w:p w:rsidR="00997AA9" w:rsidRPr="001445A4" w:rsidRDefault="00997AA9" w:rsidP="00997AA9">
      <w:pPr>
        <w:spacing w:after="120"/>
        <w:ind w:firstLine="454"/>
        <w:jc w:val="center"/>
      </w:pPr>
      <w:r w:rsidRPr="001445A4">
        <w:t>(С.Л.</w:t>
      </w:r>
      <w:r>
        <w:t xml:space="preserve"> </w:t>
      </w:r>
      <w:r w:rsidRPr="001445A4">
        <w:t>Соловейчик)</w:t>
      </w:r>
    </w:p>
    <w:p w:rsidR="00997AA9" w:rsidRPr="001445A4" w:rsidRDefault="00997AA9" w:rsidP="00997AA9">
      <w:pPr>
        <w:ind w:firstLine="454"/>
        <w:jc w:val="both"/>
      </w:pPr>
      <w:r w:rsidRPr="001445A4">
        <w:t>Педагогика сотрудничества является одним из наиболее всеобъемлющих педагогических обобщений 80-х годов. Название этой технологии выросло из опыта лучших учёных, работающих в области психолого-педагогической практики и науки. Педагоги-новаторы русской школы: К.Д.</w:t>
      </w:r>
      <w:r>
        <w:t> </w:t>
      </w:r>
      <w:r w:rsidRPr="001445A4">
        <w:t>Ушинский, Н.П.</w:t>
      </w:r>
      <w:r>
        <w:t> </w:t>
      </w:r>
      <w:r w:rsidRPr="001445A4">
        <w:t>Пирогов, Л.Н.</w:t>
      </w:r>
      <w:r>
        <w:t> </w:t>
      </w:r>
      <w:r w:rsidRPr="001445A4">
        <w:t>Толстой; школы советского периода: С.Т.</w:t>
      </w:r>
      <w:r>
        <w:t> </w:t>
      </w:r>
      <w:proofErr w:type="spellStart"/>
      <w:r w:rsidRPr="001445A4">
        <w:t>Шацкий</w:t>
      </w:r>
      <w:proofErr w:type="spellEnd"/>
      <w:r w:rsidRPr="001445A4">
        <w:t>, В.А.</w:t>
      </w:r>
      <w:r>
        <w:t> </w:t>
      </w:r>
      <w:r w:rsidRPr="001445A4">
        <w:t>Сухомлинский, А.С.</w:t>
      </w:r>
      <w:r>
        <w:t> </w:t>
      </w:r>
      <w:r w:rsidRPr="001445A4">
        <w:t>Макаренко, С.Л.</w:t>
      </w:r>
      <w:r>
        <w:t> </w:t>
      </w:r>
      <w:r w:rsidRPr="001445A4">
        <w:t>Соловейчик; зарубежные педагоги: Ж.Ж.</w:t>
      </w:r>
      <w:r>
        <w:t> </w:t>
      </w:r>
      <w:r w:rsidRPr="001445A4">
        <w:t>Руссо, Я.</w:t>
      </w:r>
      <w:r>
        <w:t> </w:t>
      </w:r>
      <w:r w:rsidRPr="001445A4">
        <w:t>Корчак, К.</w:t>
      </w:r>
      <w:r>
        <w:t> </w:t>
      </w:r>
      <w:proofErr w:type="spellStart"/>
      <w:r w:rsidRPr="001445A4">
        <w:t>Роджерс</w:t>
      </w:r>
      <w:proofErr w:type="spellEnd"/>
      <w:r w:rsidRPr="001445A4">
        <w:t>, Э.</w:t>
      </w:r>
      <w:r>
        <w:t> </w:t>
      </w:r>
      <w:r w:rsidRPr="001445A4">
        <w:t xml:space="preserve">Берн. </w:t>
      </w:r>
    </w:p>
    <w:p w:rsidR="00997AA9" w:rsidRPr="001445A4" w:rsidRDefault="00997AA9" w:rsidP="00997AA9">
      <w:pPr>
        <w:spacing w:before="120"/>
        <w:ind w:firstLine="454"/>
        <w:jc w:val="both"/>
      </w:pPr>
      <w:r w:rsidRPr="001445A4">
        <w:rPr>
          <w:b/>
        </w:rPr>
        <w:t xml:space="preserve">Цель использования технологии: </w:t>
      </w:r>
      <w:r w:rsidRPr="001445A4">
        <w:t xml:space="preserve">овладение </w:t>
      </w:r>
      <w:r>
        <w:t>обучающимися</w:t>
      </w:r>
      <w:r w:rsidRPr="001445A4">
        <w:t xml:space="preserve"> специальными знаниями, умениями и навыками в атмосфере совместной творческой деятельности.</w:t>
      </w:r>
    </w:p>
    <w:p w:rsidR="00997AA9" w:rsidRPr="001445A4" w:rsidRDefault="00997AA9" w:rsidP="00997AA9">
      <w:pPr>
        <w:ind w:firstLine="454"/>
        <w:jc w:val="both"/>
      </w:pPr>
      <w:r w:rsidRPr="001445A4">
        <w:t>В основном образовании к детям предъявляются строгие определённые требования: они должны посещать школу, обязаны тихо сидеть на уроках, непременно учить домашнее задание. Моя же работа целиком опирается на добровольное, демократичное, личностно-ориентированное взаимодействие с детьми, что позволяет всецело удовлетворять запросы и желания воспитанников, поддерживать их интересы, налаживать контакт, дать ребенку уверенность в том, что он обязательно добьется успеха, научить его учиться, не допускать, чтобы он отстал и заметил свое отставание. Каждое своё занятие я должна провести так, чтобы у детей было желание приходить ко мне снова и снова.</w:t>
      </w:r>
    </w:p>
    <w:p w:rsidR="00997AA9" w:rsidRPr="001445A4" w:rsidRDefault="00997AA9" w:rsidP="00997AA9">
      <w:pPr>
        <w:ind w:firstLine="454"/>
        <w:jc w:val="both"/>
      </w:pPr>
      <w:r w:rsidRPr="001445A4">
        <w:t>Интерес к учению есть только там, где есть вдохновение, рождающееся от успеха, а успех детей во многом зависит не столько от таланта или личных качеств, сколько от усвоения учебного материала. Программа  в течение года включает в себя изучение следующих крупных тем. Повторение изученного материала с</w:t>
      </w:r>
      <w:r>
        <w:t> </w:t>
      </w:r>
      <w:r w:rsidRPr="001445A4">
        <w:t xml:space="preserve">включением трех видов памяти – зрительной, слуховой и моторной – приводит к тому, что, хочет воспитанник или не хочет, он все равно будет знать и уметь все, что требуется для овладения техникой. Когда подходит время завершения учебного года, каждый учащийся имеет необходимую теоретическую и практическую базу и приступает к работе со знанием дела. Постепенное изучение материала «от простого к </w:t>
      </w:r>
      <w:proofErr w:type="gramStart"/>
      <w:r w:rsidRPr="001445A4">
        <w:t>сложному</w:t>
      </w:r>
      <w:proofErr w:type="gramEnd"/>
      <w:r w:rsidRPr="001445A4">
        <w:t xml:space="preserve">», и сбор собственного методического материала, освобождает детей от страха перед трудностями. Материал пройден, основная </w:t>
      </w:r>
      <w:r w:rsidRPr="001445A4">
        <w:lastRenderedPageBreak/>
        <w:t>мысль схвачена, есть наработки, воспитанник не боится, что он не поймет и отстанет, он спокойно продолжает обучение, уясняя детали и подробности, если что-то забыл, всегда есть возможность обратиться к ранее выполненным работам или за помощью к педагогу.</w:t>
      </w:r>
    </w:p>
    <w:p w:rsidR="00997AA9" w:rsidRPr="001445A4" w:rsidRDefault="00997AA9" w:rsidP="00997AA9">
      <w:pPr>
        <w:ind w:firstLine="454"/>
        <w:jc w:val="both"/>
      </w:pPr>
      <w:r w:rsidRPr="001445A4">
        <w:t>В процессе обучения дети помогают друг другу, в освоении поставленных перед ними задач, проводят уроки, готовят и рассказывают дополнительный материал. Технология сотрудничества является гуманистической, личностно-ориентированной и основана на</w:t>
      </w:r>
      <w:r>
        <w:t> </w:t>
      </w:r>
      <w:r w:rsidRPr="001445A4">
        <w:t>содружестве и взаимопонимании участников педагогического процесса, учитывая интересы обеих сторон. В ситуации, когда рядом с тобой товарищи, у которых можно спросить, если что-то не понял, обсудить решение поставленной задачи, разделить радость успеха или горечь неудач, личность ребенка развивается. Дети учатся вместе работать, творить, всегда быть готовыми прийти друг другу на помощь. И, конечно же, педагог всегда должен быть готов компетентно ответить на тысячу вопросов детей и ни в коем случае не оставлять без внимания и поддержки их интересы – это неизменное условие для утверждения своего демократичного авторитета. В</w:t>
      </w:r>
      <w:r>
        <w:t> </w:t>
      </w:r>
      <w:r w:rsidRPr="001445A4">
        <w:t xml:space="preserve">качестве инструментов педагогики сотрудничества на своих занятиях я использую: интересный и увлекательный рассказ, беседу, справедливую и независимую оценку работы, проблемный поиск, коллективный проект, поощрение творческих успехов, личный пример, совместный поиск решений и др. </w:t>
      </w:r>
    </w:p>
    <w:p w:rsidR="00997AA9" w:rsidRPr="001445A4" w:rsidRDefault="00997AA9" w:rsidP="00997AA9">
      <w:pPr>
        <w:spacing w:before="120" w:after="120"/>
        <w:ind w:firstLine="454"/>
        <w:jc w:val="both"/>
        <w:rPr>
          <w:b/>
        </w:rPr>
      </w:pPr>
      <w:r w:rsidRPr="001445A4">
        <w:rPr>
          <w:b/>
        </w:rPr>
        <w:t>Результат внедрения технологии сотрудничества:</w:t>
      </w:r>
    </w:p>
    <w:p w:rsidR="00997AA9" w:rsidRPr="001445A4" w:rsidRDefault="00997AA9" w:rsidP="00997AA9">
      <w:pPr>
        <w:pStyle w:val="a6"/>
        <w:numPr>
          <w:ilvl w:val="0"/>
          <w:numId w:val="8"/>
        </w:numPr>
        <w:ind w:left="851" w:hanging="851"/>
        <w:jc w:val="both"/>
      </w:pPr>
      <w:r w:rsidRPr="001445A4">
        <w:t>повышается уровень усвоения изучаемого материала;</w:t>
      </w:r>
    </w:p>
    <w:p w:rsidR="00997AA9" w:rsidRPr="001445A4" w:rsidRDefault="00997AA9" w:rsidP="00997AA9">
      <w:pPr>
        <w:pStyle w:val="a6"/>
        <w:numPr>
          <w:ilvl w:val="0"/>
          <w:numId w:val="8"/>
        </w:numPr>
        <w:ind w:left="851" w:hanging="851"/>
        <w:jc w:val="both"/>
      </w:pPr>
      <w:r w:rsidRPr="001445A4">
        <w:t>возрастает учебная и познавательная мотивация;</w:t>
      </w:r>
    </w:p>
    <w:p w:rsidR="00997AA9" w:rsidRPr="001445A4" w:rsidRDefault="00997AA9" w:rsidP="00997AA9">
      <w:pPr>
        <w:pStyle w:val="a6"/>
        <w:numPr>
          <w:ilvl w:val="0"/>
          <w:numId w:val="8"/>
        </w:numPr>
        <w:ind w:left="851" w:hanging="851"/>
        <w:jc w:val="both"/>
      </w:pPr>
      <w:r w:rsidRPr="001445A4">
        <w:t>у детей появляется готовность анализировать и изучать;</w:t>
      </w:r>
    </w:p>
    <w:p w:rsidR="00997AA9" w:rsidRPr="001445A4" w:rsidRDefault="00997AA9" w:rsidP="00997AA9">
      <w:pPr>
        <w:pStyle w:val="a6"/>
        <w:numPr>
          <w:ilvl w:val="0"/>
          <w:numId w:val="8"/>
        </w:numPr>
        <w:ind w:left="851" w:hanging="851"/>
        <w:jc w:val="both"/>
      </w:pPr>
      <w:r w:rsidRPr="001445A4">
        <w:t>устойчивая динамика работы;</w:t>
      </w:r>
    </w:p>
    <w:p w:rsidR="00997AA9" w:rsidRPr="001445A4" w:rsidRDefault="00997AA9" w:rsidP="00997AA9">
      <w:pPr>
        <w:pStyle w:val="a6"/>
        <w:numPr>
          <w:ilvl w:val="0"/>
          <w:numId w:val="8"/>
        </w:numPr>
        <w:ind w:left="851" w:hanging="851"/>
        <w:jc w:val="both"/>
      </w:pPr>
      <w:r w:rsidRPr="001445A4">
        <w:t>вырабатываются коммуникативные навыки;</w:t>
      </w:r>
    </w:p>
    <w:p w:rsidR="00997AA9" w:rsidRPr="001445A4" w:rsidRDefault="00997AA9" w:rsidP="00997AA9">
      <w:pPr>
        <w:pStyle w:val="a6"/>
        <w:numPr>
          <w:ilvl w:val="0"/>
          <w:numId w:val="8"/>
        </w:numPr>
        <w:ind w:left="851" w:hanging="851"/>
        <w:jc w:val="both"/>
      </w:pPr>
      <w:r w:rsidRPr="001445A4">
        <w:t>формируется личная ответственность каждого за общее дело, создаётся ситуация успеха для любого ребёнка;</w:t>
      </w:r>
    </w:p>
    <w:p w:rsidR="00997AA9" w:rsidRPr="001445A4" w:rsidRDefault="00997AA9" w:rsidP="00997AA9">
      <w:pPr>
        <w:pStyle w:val="a6"/>
        <w:numPr>
          <w:ilvl w:val="0"/>
          <w:numId w:val="8"/>
        </w:numPr>
        <w:ind w:left="851" w:hanging="851"/>
        <w:jc w:val="both"/>
      </w:pPr>
      <w:r w:rsidRPr="001445A4">
        <w:t>в коллективе улучшается психологическая атмосфера, повышается сохранность контингента.</w:t>
      </w:r>
    </w:p>
    <w:p w:rsidR="00997AA9" w:rsidRPr="001445A4" w:rsidRDefault="00997AA9" w:rsidP="00997AA9">
      <w:pPr>
        <w:ind w:firstLine="851"/>
        <w:jc w:val="both"/>
        <w:rPr>
          <w:b/>
        </w:rPr>
      </w:pPr>
    </w:p>
    <w:p w:rsidR="00997AA9" w:rsidRPr="001445A4" w:rsidRDefault="00997AA9" w:rsidP="00997AA9">
      <w:pPr>
        <w:ind w:firstLine="454"/>
        <w:jc w:val="center"/>
        <w:rPr>
          <w:b/>
        </w:rPr>
      </w:pPr>
      <w:r w:rsidRPr="001445A4">
        <w:rPr>
          <w:b/>
        </w:rPr>
        <w:t>Технология внутреннего дифференцированного обучения</w:t>
      </w:r>
    </w:p>
    <w:p w:rsidR="00997AA9" w:rsidRPr="001445A4" w:rsidRDefault="00997AA9" w:rsidP="00997AA9">
      <w:pPr>
        <w:ind w:firstLine="454"/>
        <w:jc w:val="center"/>
      </w:pPr>
      <w:r w:rsidRPr="001445A4">
        <w:t>(И.С.</w:t>
      </w:r>
      <w:r>
        <w:t> </w:t>
      </w:r>
      <w:proofErr w:type="spellStart"/>
      <w:r w:rsidRPr="001445A4">
        <w:t>Якиманская</w:t>
      </w:r>
      <w:proofErr w:type="spellEnd"/>
      <w:r w:rsidRPr="001445A4">
        <w:t>, Л.С.</w:t>
      </w:r>
      <w:r>
        <w:t> </w:t>
      </w:r>
      <w:r w:rsidRPr="001445A4">
        <w:t>Выготский)</w:t>
      </w:r>
    </w:p>
    <w:p w:rsidR="00997AA9" w:rsidRPr="001445A4" w:rsidRDefault="00997AA9" w:rsidP="00997AA9">
      <w:pPr>
        <w:ind w:firstLine="851"/>
        <w:jc w:val="both"/>
      </w:pPr>
    </w:p>
    <w:p w:rsidR="00997AA9" w:rsidRPr="001445A4" w:rsidRDefault="00997AA9" w:rsidP="00997AA9">
      <w:pPr>
        <w:spacing w:line="276" w:lineRule="auto"/>
        <w:ind w:firstLine="454"/>
        <w:jc w:val="both"/>
        <w:rPr>
          <w:rFonts w:eastAsia="Calibri"/>
          <w:lang w:eastAsia="en-US"/>
        </w:rPr>
      </w:pPr>
      <w:r w:rsidRPr="001445A4">
        <w:rPr>
          <w:rFonts w:eastAsia="Calibri"/>
          <w:lang w:eastAsia="en-US"/>
        </w:rPr>
        <w:t>Дифференцированное обучение – это форма организации учебного процесса, при которой педагог работает с группой учащихся, составленной с учётом наличия у них каких-либо значимых для учебного процесса общих качеств (гомогенная группа).</w:t>
      </w:r>
    </w:p>
    <w:p w:rsidR="00997AA9" w:rsidRPr="001445A4" w:rsidRDefault="00997AA9" w:rsidP="00997AA9">
      <w:pPr>
        <w:spacing w:before="120" w:after="120"/>
        <w:ind w:firstLine="454"/>
        <w:jc w:val="both"/>
        <w:rPr>
          <w:color w:val="000000"/>
        </w:rPr>
      </w:pPr>
      <w:r w:rsidRPr="001445A4">
        <w:rPr>
          <w:b/>
        </w:rPr>
        <w:t>Цель</w:t>
      </w:r>
      <w:r w:rsidRPr="001445A4">
        <w:t>: создание оптимальных условий для выявления и развития задатков, интересов и</w:t>
      </w:r>
      <w:r>
        <w:t> </w:t>
      </w:r>
      <w:r w:rsidRPr="001445A4">
        <w:t xml:space="preserve">способностей, </w:t>
      </w:r>
      <w:r w:rsidRPr="001445A4">
        <w:rPr>
          <w:color w:val="000000"/>
        </w:rPr>
        <w:t>обучение каждого воспитанника на уровне его возможностей и способностей.</w:t>
      </w:r>
    </w:p>
    <w:p w:rsidR="00997AA9" w:rsidRPr="001445A4" w:rsidRDefault="00997AA9" w:rsidP="00997AA9">
      <w:pPr>
        <w:ind w:firstLine="454"/>
        <w:jc w:val="both"/>
        <w:rPr>
          <w:color w:val="000000"/>
        </w:rPr>
      </w:pPr>
      <w:r w:rsidRPr="001445A4">
        <w:rPr>
          <w:color w:val="000000"/>
        </w:rPr>
        <w:t>На занятиях объединения занимаются дети разного возраста от</w:t>
      </w:r>
      <w:r>
        <w:rPr>
          <w:color w:val="000000"/>
        </w:rPr>
        <w:t> </w:t>
      </w:r>
      <w:r>
        <w:rPr>
          <w:color w:val="000000"/>
        </w:rPr>
        <w:t>7</w:t>
      </w:r>
      <w:r>
        <w:rPr>
          <w:color w:val="000000"/>
        </w:rPr>
        <w:t> </w:t>
      </w:r>
      <w:r w:rsidRPr="001445A4">
        <w:rPr>
          <w:color w:val="000000"/>
        </w:rPr>
        <w:t>до 1</w:t>
      </w:r>
      <w:r>
        <w:rPr>
          <w:color w:val="000000"/>
        </w:rPr>
        <w:t>3</w:t>
      </w:r>
      <w:r w:rsidRPr="001445A4">
        <w:rPr>
          <w:color w:val="000000"/>
        </w:rPr>
        <w:t xml:space="preserve"> лет. К тому же сам творческий процесс выявляет различные уровни возможностей детей, поэтому деление группы на небольшие подгруппы с одинаковым потенциалом, помогает воспитанникам более плодотворно изучить и освоить материал занятий, при этом помогая друг другу, поддерживая, не стесняясь своего незнания.</w:t>
      </w:r>
    </w:p>
    <w:p w:rsidR="00997AA9" w:rsidRPr="001445A4" w:rsidRDefault="00997AA9" w:rsidP="00997AA9">
      <w:pPr>
        <w:ind w:firstLine="454"/>
        <w:jc w:val="both"/>
      </w:pPr>
      <w:r w:rsidRPr="001445A4">
        <w:rPr>
          <w:bCs/>
        </w:rPr>
        <w:t xml:space="preserve">В </w:t>
      </w:r>
      <w:r w:rsidRPr="001445A4">
        <w:t xml:space="preserve">коллективных работах над большими темами применяется </w:t>
      </w:r>
      <w:r w:rsidRPr="001445A4">
        <w:rPr>
          <w:bCs/>
        </w:rPr>
        <w:t>метод</w:t>
      </w:r>
      <w:r w:rsidRPr="001445A4">
        <w:t xml:space="preserve"> «Учимся вместе». Группу делю на</w:t>
      </w:r>
      <w:r>
        <w:t> </w:t>
      </w:r>
      <w:r w:rsidRPr="001445A4">
        <w:t>подгруппы по 3</w:t>
      </w:r>
      <w:r>
        <w:t>–</w:t>
      </w:r>
      <w:r w:rsidRPr="001445A4">
        <w:t xml:space="preserve">4 человека, которым выдаются посильные индивидуальные задания, подкреплённые раздаточным материалом. Требования к выполнению предъявляются с учётом возрастных особенностей подгруппы, имеющихся знаний и умений. В результате совместной деятельности достигается усвоение материала темы, так как работает принцип помощи и поддержки друг друга ради достижения общей </w:t>
      </w:r>
      <w:r w:rsidRPr="001445A4">
        <w:lastRenderedPageBreak/>
        <w:t>цели. Успех результата зависит от вклада каждого участника, это предусматривает помощь всех членов подгруппы друг другу. Общность цели и задач, индивидуальная ответственность и равные возможности успеха делают детей сплоченными и творчески раскрепощенными. Такие отношения приносят очень большую пользу, особенно во время создания коллективных работ или во время подготовок к</w:t>
      </w:r>
      <w:r>
        <w:t> </w:t>
      </w:r>
      <w:r w:rsidRPr="001445A4">
        <w:t>выставкам.</w:t>
      </w:r>
    </w:p>
    <w:p w:rsidR="00997AA9" w:rsidRPr="001445A4" w:rsidRDefault="00997AA9" w:rsidP="00997AA9">
      <w:pPr>
        <w:spacing w:after="120"/>
        <w:ind w:firstLine="454"/>
        <w:jc w:val="both"/>
        <w:rPr>
          <w:bCs/>
          <w:iCs/>
        </w:rPr>
      </w:pPr>
      <w:r w:rsidRPr="001445A4">
        <w:t>Для работы с малыми группами мною разработаны различные дидактические и лекционные материалы:</w:t>
      </w:r>
    </w:p>
    <w:p w:rsidR="00997AA9" w:rsidRPr="001445A4" w:rsidRDefault="00997AA9" w:rsidP="00997AA9">
      <w:pPr>
        <w:numPr>
          <w:ilvl w:val="0"/>
          <w:numId w:val="9"/>
        </w:numPr>
        <w:tabs>
          <w:tab w:val="left" w:pos="851"/>
        </w:tabs>
        <w:ind w:left="851" w:hanging="851"/>
        <w:jc w:val="both"/>
      </w:pPr>
      <w:r w:rsidRPr="001445A4">
        <w:t>теоретический и практический материал, разбитый на блоки (используется блочная система подачи материала), средства подачи материала варьируют, чтобы его в</w:t>
      </w:r>
      <w:r>
        <w:t> </w:t>
      </w:r>
      <w:r w:rsidRPr="001445A4">
        <w:t>равной мере хорошо воспринимали самые разные дети;</w:t>
      </w:r>
    </w:p>
    <w:p w:rsidR="00997AA9" w:rsidRPr="001445A4" w:rsidRDefault="00997AA9" w:rsidP="00997AA9">
      <w:pPr>
        <w:numPr>
          <w:ilvl w:val="0"/>
          <w:numId w:val="9"/>
        </w:numPr>
        <w:tabs>
          <w:tab w:val="left" w:pos="851"/>
        </w:tabs>
        <w:ind w:left="851" w:hanging="851"/>
        <w:jc w:val="both"/>
      </w:pPr>
      <w:r w:rsidRPr="001445A4">
        <w:t>задания по возрастным категориям, различного уровня сложности;</w:t>
      </w:r>
    </w:p>
    <w:p w:rsidR="00997AA9" w:rsidRPr="001445A4" w:rsidRDefault="00997AA9" w:rsidP="00997AA9">
      <w:pPr>
        <w:numPr>
          <w:ilvl w:val="0"/>
          <w:numId w:val="9"/>
        </w:numPr>
        <w:tabs>
          <w:tab w:val="left" w:pos="851"/>
        </w:tabs>
        <w:ind w:left="851" w:hanging="851"/>
        <w:jc w:val="both"/>
      </w:pPr>
      <w:proofErr w:type="spellStart"/>
      <w:r w:rsidRPr="001445A4">
        <w:t>разноуровневый</w:t>
      </w:r>
      <w:proofErr w:type="spellEnd"/>
      <w:r w:rsidRPr="001445A4">
        <w:t xml:space="preserve"> раздаточный материал.</w:t>
      </w:r>
    </w:p>
    <w:p w:rsidR="00997AA9" w:rsidRPr="001445A4" w:rsidRDefault="00997AA9" w:rsidP="00997AA9">
      <w:pPr>
        <w:spacing w:before="120"/>
        <w:ind w:firstLine="454"/>
        <w:jc w:val="both"/>
      </w:pPr>
      <w:r w:rsidRPr="001445A4">
        <w:t>Все задания имеют набор специальных разноуровневых дидактических материалов и пособий. В случае если развитие ребенка отличается от нормы, ему подбирается уровень сложности индивидуально. По необходимости провожу групповые и индивидуальные консультации. При контроле знаний дифференциация углубляется и переходит в</w:t>
      </w:r>
      <w:r>
        <w:t> </w:t>
      </w:r>
      <w:r w:rsidRPr="001445A4">
        <w:t>индивидуализацию (индивидуальный учет достижений каждого ученика). Такой подход к</w:t>
      </w:r>
      <w:r>
        <w:t> </w:t>
      </w:r>
      <w:r w:rsidRPr="001445A4">
        <w:t>обучению</w:t>
      </w:r>
      <w:r w:rsidRPr="001445A4">
        <w:rPr>
          <w:color w:val="000000"/>
        </w:rPr>
        <w:t xml:space="preserve"> плодотворно влияет на учебный процесс и на отношения внутри коллектива. Коллектив приобретает уверенность на пути к достижению успеха. Это свойство можно наглядно проследить на примере участия объединения в различных выставках и творческих конкурсах всех уровней.</w:t>
      </w:r>
      <w:r w:rsidRPr="001445A4">
        <w:t xml:space="preserve"> Дифференцированный подход к обучению воспитанников является эффективным средством для решения педагогических задач, что, в конечном итоге, повышает мотивацию обучения и его результаты. Создаются условия для более глубокого понимания учебного материала, устанавливаются конструктивные отношения педагога с детьми.</w:t>
      </w:r>
    </w:p>
    <w:p w:rsidR="00997AA9" w:rsidRPr="001445A4" w:rsidRDefault="00997AA9" w:rsidP="00997AA9">
      <w:pPr>
        <w:spacing w:before="120"/>
        <w:ind w:firstLine="454"/>
        <w:jc w:val="center"/>
        <w:rPr>
          <w:b/>
        </w:rPr>
      </w:pPr>
      <w:r w:rsidRPr="001445A4">
        <w:rPr>
          <w:b/>
        </w:rPr>
        <w:t>Проблемно-диалогическая технология</w:t>
      </w:r>
    </w:p>
    <w:p w:rsidR="00997AA9" w:rsidRPr="001445A4" w:rsidRDefault="00997AA9" w:rsidP="00997AA9">
      <w:pPr>
        <w:spacing w:after="120"/>
        <w:ind w:firstLine="454"/>
        <w:jc w:val="center"/>
      </w:pPr>
      <w:r w:rsidRPr="001445A4">
        <w:t>(Е.Л.</w:t>
      </w:r>
      <w:r>
        <w:t> </w:t>
      </w:r>
      <w:r w:rsidRPr="001445A4">
        <w:t>Мельникова)</w:t>
      </w:r>
    </w:p>
    <w:p w:rsidR="00997AA9" w:rsidRPr="001445A4" w:rsidRDefault="00997AA9" w:rsidP="00997AA9">
      <w:pPr>
        <w:ind w:firstLine="454"/>
        <w:jc w:val="both"/>
        <w:rPr>
          <w:bCs/>
          <w:color w:val="170E02"/>
        </w:rPr>
      </w:pPr>
      <w:r w:rsidRPr="001445A4">
        <w:t>Проблемно-диалогическое обучение – это тип обучения, обеспечивающий творческое усвоение знаний, обучающихся посредством специально организованного педагогом диалога.</w:t>
      </w:r>
    </w:p>
    <w:p w:rsidR="00997AA9" w:rsidRPr="001445A4" w:rsidRDefault="00997AA9" w:rsidP="00997AA9">
      <w:pPr>
        <w:ind w:firstLine="454"/>
        <w:jc w:val="both"/>
        <w:rPr>
          <w:color w:val="170E02"/>
        </w:rPr>
      </w:pPr>
      <w:r w:rsidRPr="001445A4">
        <w:rPr>
          <w:bCs/>
          <w:color w:val="170E02"/>
        </w:rPr>
        <w:t>От современного педагога требуется не только дать детям образование в виде системы знаний, умений и навыков, но также разносторонне развивать возможности воспитанников. В</w:t>
      </w:r>
      <w:r>
        <w:rPr>
          <w:bCs/>
          <w:color w:val="170E02"/>
        </w:rPr>
        <w:t> </w:t>
      </w:r>
      <w:r w:rsidRPr="001445A4">
        <w:rPr>
          <w:bCs/>
          <w:color w:val="170E02"/>
        </w:rPr>
        <w:t>своей педагогической практике я использую проблемно-диалогическую технологию, как основной способ подачи нового материала с выходом на готовый продукт.</w:t>
      </w:r>
    </w:p>
    <w:p w:rsidR="00997AA9" w:rsidRPr="001445A4" w:rsidRDefault="00997AA9" w:rsidP="00997AA9">
      <w:pPr>
        <w:spacing w:before="120" w:after="120"/>
        <w:ind w:firstLine="454"/>
        <w:jc w:val="both"/>
      </w:pPr>
      <w:r w:rsidRPr="001445A4">
        <w:rPr>
          <w:b/>
        </w:rPr>
        <w:t>Цель:</w:t>
      </w:r>
      <w:r w:rsidRPr="001445A4">
        <w:t xml:space="preserve"> развитие познавательной активности и творческой самостоятельности </w:t>
      </w:r>
      <w:proofErr w:type="gramStart"/>
      <w:r>
        <w:t>обучающихся</w:t>
      </w:r>
      <w:proofErr w:type="gramEnd"/>
      <w:r w:rsidRPr="001445A4">
        <w:t>.</w:t>
      </w:r>
    </w:p>
    <w:p w:rsidR="00997AA9" w:rsidRDefault="00997AA9" w:rsidP="00997AA9">
      <w:pPr>
        <w:ind w:firstLine="454"/>
        <w:jc w:val="both"/>
        <w:rPr>
          <w:bCs/>
          <w:color w:val="170E02"/>
        </w:rPr>
      </w:pPr>
      <w:r w:rsidRPr="001445A4">
        <w:rPr>
          <w:color w:val="170E02"/>
        </w:rPr>
        <w:t xml:space="preserve">Слово «диалог» означает, что постановку проблемы и поиск решения воспитанники осуществляют в ходе специально выстроенного педагогом диалога. </w:t>
      </w:r>
      <w:r w:rsidRPr="001445A4">
        <w:t>Затем посредством побуждающей или подводящей беседы педагог организует поиск решения. При этом достигается подлинное понимание воспитанниками материала, ибо нельзя не понимать то, до чего додумался сам.</w:t>
      </w:r>
      <w:r w:rsidRPr="001445A4">
        <w:rPr>
          <w:bCs/>
          <w:color w:val="170E02"/>
        </w:rPr>
        <w:t xml:space="preserve"> Действие этой технологии особенно ярко прослеживается во время творческих занятий по созданию собственных эскизов, когда ставится проблема создания авторского изделия. При этом, ставя перед детьми задачу, я побуждаю их к действию, а дети проявляют творческую самостоятельность в решении этой проблемы, активно используя знания и опыт.</w:t>
      </w:r>
    </w:p>
    <w:p w:rsidR="00997AA9" w:rsidRPr="001445A4" w:rsidRDefault="00997AA9" w:rsidP="00997AA9">
      <w:pPr>
        <w:ind w:firstLine="851"/>
        <w:jc w:val="both"/>
        <w:rPr>
          <w:bCs/>
          <w:color w:val="170E02"/>
        </w:rPr>
      </w:pPr>
    </w:p>
    <w:p w:rsidR="00997AA9" w:rsidRPr="001445A4" w:rsidRDefault="00997AA9" w:rsidP="00997AA9">
      <w:pPr>
        <w:spacing w:after="120"/>
        <w:ind w:firstLine="454"/>
        <w:jc w:val="both"/>
      </w:pPr>
      <w:r w:rsidRPr="001445A4">
        <w:t>Проблемно-диалогический урок строится по схеме:</w:t>
      </w:r>
    </w:p>
    <w:p w:rsidR="00997AA9" w:rsidRPr="001445A4" w:rsidRDefault="00997AA9" w:rsidP="00997AA9">
      <w:pPr>
        <w:pStyle w:val="a6"/>
        <w:numPr>
          <w:ilvl w:val="0"/>
          <w:numId w:val="11"/>
        </w:numPr>
        <w:tabs>
          <w:tab w:val="left" w:pos="900"/>
        </w:tabs>
        <w:ind w:left="900" w:hanging="900"/>
        <w:jc w:val="both"/>
      </w:pPr>
      <w:r w:rsidRPr="001445A4">
        <w:t>постановка проблемы;</w:t>
      </w:r>
    </w:p>
    <w:p w:rsidR="00997AA9" w:rsidRPr="001445A4" w:rsidRDefault="00997AA9" w:rsidP="00997AA9">
      <w:pPr>
        <w:pStyle w:val="a6"/>
        <w:numPr>
          <w:ilvl w:val="0"/>
          <w:numId w:val="11"/>
        </w:numPr>
        <w:tabs>
          <w:tab w:val="left" w:pos="900"/>
        </w:tabs>
        <w:ind w:left="900" w:hanging="900"/>
        <w:jc w:val="both"/>
      </w:pPr>
      <w:r w:rsidRPr="001445A4">
        <w:lastRenderedPageBreak/>
        <w:t>поиск и нахождение проблемы;</w:t>
      </w:r>
    </w:p>
    <w:p w:rsidR="00997AA9" w:rsidRDefault="00997AA9" w:rsidP="00997AA9">
      <w:pPr>
        <w:pStyle w:val="a6"/>
        <w:numPr>
          <w:ilvl w:val="0"/>
          <w:numId w:val="11"/>
        </w:numPr>
        <w:tabs>
          <w:tab w:val="left" w:pos="900"/>
        </w:tabs>
        <w:ind w:left="900" w:hanging="900"/>
        <w:jc w:val="both"/>
      </w:pPr>
      <w:r w:rsidRPr="001445A4">
        <w:t>создание продукта.</w:t>
      </w:r>
    </w:p>
    <w:p w:rsidR="00997AA9" w:rsidRPr="001445A4" w:rsidRDefault="00997AA9" w:rsidP="00997AA9">
      <w:pPr>
        <w:tabs>
          <w:tab w:val="left" w:pos="900"/>
        </w:tabs>
        <w:jc w:val="both"/>
      </w:pPr>
    </w:p>
    <w:p w:rsidR="00997AA9" w:rsidRPr="001445A4" w:rsidRDefault="00997AA9" w:rsidP="00997AA9">
      <w:pPr>
        <w:ind w:firstLine="454"/>
        <w:jc w:val="both"/>
        <w:rPr>
          <w:b/>
        </w:rPr>
      </w:pPr>
      <w:r w:rsidRPr="001445A4">
        <w:rPr>
          <w:b/>
        </w:rPr>
        <w:t>Результат внедрения технологии:</w:t>
      </w:r>
    </w:p>
    <w:p w:rsidR="00997AA9" w:rsidRPr="001445A4" w:rsidRDefault="00997AA9" w:rsidP="00997AA9">
      <w:pPr>
        <w:numPr>
          <w:ilvl w:val="0"/>
          <w:numId w:val="12"/>
        </w:numPr>
        <w:tabs>
          <w:tab w:val="clear" w:pos="1571"/>
          <w:tab w:val="num" w:pos="900"/>
        </w:tabs>
        <w:ind w:left="900" w:hanging="900"/>
        <w:jc w:val="both"/>
      </w:pPr>
      <w:r w:rsidRPr="001445A4">
        <w:t>воспитанники больше думают, чаще говорят, активны, размышляют вслух; изделия, созданные руками воспитанников, становятся более разнообразными и индивидуальными;</w:t>
      </w:r>
    </w:p>
    <w:p w:rsidR="00997AA9" w:rsidRPr="001445A4" w:rsidRDefault="00997AA9" w:rsidP="00997AA9">
      <w:pPr>
        <w:numPr>
          <w:ilvl w:val="0"/>
          <w:numId w:val="12"/>
        </w:numPr>
        <w:tabs>
          <w:tab w:val="clear" w:pos="1571"/>
          <w:tab w:val="num" w:pos="900"/>
        </w:tabs>
        <w:ind w:left="900" w:hanging="900"/>
        <w:jc w:val="both"/>
      </w:pPr>
      <w:r w:rsidRPr="001445A4">
        <w:t>дети больше думают, чаще говорят, размышляют вслух, активно вступают в диалог, отстаивают собственную позицию, проявляют инициативу;</w:t>
      </w:r>
    </w:p>
    <w:p w:rsidR="00997AA9" w:rsidRPr="001445A4" w:rsidRDefault="00997AA9" w:rsidP="00997AA9">
      <w:pPr>
        <w:numPr>
          <w:ilvl w:val="0"/>
          <w:numId w:val="12"/>
        </w:numPr>
        <w:tabs>
          <w:tab w:val="clear" w:pos="1571"/>
          <w:tab w:val="num" w:pos="900"/>
        </w:tabs>
        <w:ind w:left="900" w:hanging="900"/>
        <w:jc w:val="both"/>
      </w:pPr>
      <w:r w:rsidRPr="001445A4">
        <w:t>в доступной форме изучают и закрепляют материал, осваиваются технологические процессы;</w:t>
      </w:r>
    </w:p>
    <w:p w:rsidR="00997AA9" w:rsidRDefault="00997AA9" w:rsidP="00997AA9">
      <w:pPr>
        <w:numPr>
          <w:ilvl w:val="0"/>
          <w:numId w:val="12"/>
        </w:numPr>
        <w:tabs>
          <w:tab w:val="clear" w:pos="1571"/>
          <w:tab w:val="num" w:pos="900"/>
        </w:tabs>
        <w:ind w:left="900" w:hanging="900"/>
        <w:jc w:val="both"/>
      </w:pPr>
      <w:r w:rsidRPr="001445A4">
        <w:t>достигаются высокие результаты в развитие творческой самостоятельности детей.</w:t>
      </w:r>
    </w:p>
    <w:p w:rsidR="00997AA9" w:rsidRDefault="00997AA9" w:rsidP="00997AA9">
      <w:pPr>
        <w:jc w:val="both"/>
      </w:pPr>
    </w:p>
    <w:p w:rsidR="00997AA9" w:rsidRDefault="00997AA9" w:rsidP="00997AA9">
      <w:pPr>
        <w:jc w:val="both"/>
      </w:pPr>
    </w:p>
    <w:p w:rsidR="00997AA9" w:rsidRPr="001445A4" w:rsidRDefault="00997AA9" w:rsidP="00997AA9">
      <w:pPr>
        <w:spacing w:before="120"/>
        <w:jc w:val="center"/>
      </w:pPr>
      <w:r w:rsidRPr="001445A4">
        <w:rPr>
          <w:b/>
        </w:rPr>
        <w:t>Технология организации проектной и исследовательской деятельности</w:t>
      </w:r>
    </w:p>
    <w:p w:rsidR="00997AA9" w:rsidRPr="001445A4" w:rsidRDefault="00997AA9" w:rsidP="00997AA9">
      <w:pPr>
        <w:spacing w:after="120"/>
        <w:ind w:firstLine="454"/>
        <w:jc w:val="center"/>
      </w:pPr>
      <w:r w:rsidRPr="001445A4">
        <w:t>(С.Т.</w:t>
      </w:r>
      <w:r>
        <w:t> </w:t>
      </w:r>
      <w:proofErr w:type="spellStart"/>
      <w:r w:rsidRPr="001445A4">
        <w:t>Шацкий</w:t>
      </w:r>
      <w:proofErr w:type="spellEnd"/>
      <w:r w:rsidRPr="001445A4">
        <w:t xml:space="preserve"> И.Я.</w:t>
      </w:r>
      <w:r>
        <w:t> </w:t>
      </w:r>
      <w:proofErr w:type="spellStart"/>
      <w:r w:rsidRPr="001445A4">
        <w:t>Лернер</w:t>
      </w:r>
      <w:proofErr w:type="spellEnd"/>
      <w:r w:rsidRPr="001445A4">
        <w:t>)</w:t>
      </w:r>
    </w:p>
    <w:p w:rsidR="00997AA9" w:rsidRPr="001445A4" w:rsidRDefault="00997AA9" w:rsidP="00997AA9">
      <w:pPr>
        <w:ind w:firstLine="454"/>
        <w:jc w:val="both"/>
      </w:pPr>
      <w:r w:rsidRPr="001445A4">
        <w:t xml:space="preserve">Технология проектной и исследовательской деятельности </w:t>
      </w:r>
      <w:r>
        <w:t>—</w:t>
      </w:r>
      <w:r w:rsidRPr="001445A4">
        <w:t xml:space="preserve"> э</w:t>
      </w:r>
      <w:r w:rsidRPr="001445A4">
        <w:rPr>
          <w:bCs/>
        </w:rPr>
        <w:t xml:space="preserve">то личностно-ориентированная педагогическая технология, способ организации самостоятельной деятельности учащихся, направленный на решение задачи учебного проекта, интегрирующий в себе проблемный подход, групповые методы, рефлексивные, исследовательские, поисковые и прочие. </w:t>
      </w:r>
      <w:r w:rsidRPr="001445A4">
        <w:rPr>
          <w:color w:val="000000"/>
        </w:rPr>
        <w:t>Многие считают, что исследователем человек может стать только тогда, когда приобретёт жизненный опыт, будет иметь определённый запас знаний и умений. На самом деле для исследования не нужен запас знаний. Тот, кто исследует, должен сам «узнать», «выяснить», «понять», «сделать вывод».</w:t>
      </w:r>
    </w:p>
    <w:p w:rsidR="00997AA9" w:rsidRPr="001445A4" w:rsidRDefault="00997AA9" w:rsidP="00997AA9">
      <w:pPr>
        <w:pStyle w:val="ae"/>
        <w:spacing w:before="120" w:beforeAutospacing="0" w:after="120" w:afterAutospacing="0"/>
        <w:ind w:firstLine="454"/>
        <w:jc w:val="both"/>
      </w:pPr>
      <w:r w:rsidRPr="001445A4">
        <w:rPr>
          <w:b/>
        </w:rPr>
        <w:t>Цель</w:t>
      </w:r>
      <w:r w:rsidRPr="001445A4">
        <w:t>: создание условий, при которых воспитанники самостоятельно приобретают недостающие знания из различных источников, учатся пользоваться приобретёнными знаниями для решения познавательных и практических задач, внедрения и распространения результатов деятельности.</w:t>
      </w:r>
    </w:p>
    <w:p w:rsidR="00997AA9" w:rsidRPr="001445A4" w:rsidRDefault="00997AA9" w:rsidP="00997AA9">
      <w:pPr>
        <w:pStyle w:val="ae"/>
        <w:spacing w:before="0" w:beforeAutospacing="0" w:after="0" w:afterAutospacing="0"/>
        <w:ind w:firstLine="454"/>
        <w:jc w:val="both"/>
        <w:rPr>
          <w:color w:val="170E02"/>
        </w:rPr>
      </w:pPr>
      <w:r w:rsidRPr="001445A4">
        <w:t xml:space="preserve">Дополнительная работа с детьми по предмету является трудным, кропотливым, затратным по времени для педагога, но в тоже время очень интересным и увлекательным занятием. </w:t>
      </w:r>
      <w:r w:rsidRPr="001445A4">
        <w:rPr>
          <w:bCs/>
          <w:color w:val="170E02"/>
        </w:rPr>
        <w:t>Использование данной т</w:t>
      </w:r>
      <w:r w:rsidRPr="001445A4">
        <w:t xml:space="preserve">ехнологии </w:t>
      </w:r>
      <w:r w:rsidRPr="001445A4">
        <w:rPr>
          <w:bCs/>
          <w:color w:val="170E02"/>
        </w:rPr>
        <w:t xml:space="preserve">в процессе обучения позволяет достигать высоких результатов в </w:t>
      </w:r>
      <w:r w:rsidRPr="001445A4">
        <w:rPr>
          <w:color w:val="170E02"/>
        </w:rPr>
        <w:t>развитие познавательной активности, творческой самостоятельности обучающихся.</w:t>
      </w:r>
    </w:p>
    <w:p w:rsidR="00997AA9" w:rsidRDefault="00997AA9" w:rsidP="00997AA9">
      <w:pPr>
        <w:pStyle w:val="ae"/>
        <w:spacing w:before="0" w:beforeAutospacing="0" w:after="0" w:afterAutospacing="0"/>
        <w:ind w:firstLine="454"/>
        <w:jc w:val="both"/>
      </w:pPr>
      <w:r w:rsidRPr="001445A4">
        <w:rPr>
          <w:color w:val="170E02"/>
        </w:rPr>
        <w:t xml:space="preserve">Исследование отличается от проектной деятельности. Исследование – это процесс поиска неизвестного, предполагает эксперимент, наблюдение, опыт, поиск нового знания и т.п. Проект </w:t>
      </w:r>
      <w:r>
        <w:rPr>
          <w:color w:val="170E02"/>
          <w:lang w:val="ru-RU"/>
        </w:rPr>
        <w:t>—</w:t>
      </w:r>
      <w:r w:rsidRPr="001445A4">
        <w:rPr>
          <w:color w:val="170E02"/>
        </w:rPr>
        <w:t xml:space="preserve"> </w:t>
      </w:r>
      <w:r w:rsidRPr="001445A4">
        <w:t>процесс создания, какого-либо заранее запланированного объекта, решение определенной, ясно осознаваемой задачи. Обязательное предоставление проектного продукта: изделие, модель, прототип, смета, разработка и др. Результат проекта известен заранее, а</w:t>
      </w:r>
      <w:r>
        <w:rPr>
          <w:lang w:val="ru-RU"/>
        </w:rPr>
        <w:t> </w:t>
      </w:r>
      <w:r w:rsidRPr="001445A4">
        <w:t>результат исследования может быть непредсказуем.</w:t>
      </w:r>
    </w:p>
    <w:p w:rsidR="00997AA9" w:rsidRPr="001445A4" w:rsidRDefault="00997AA9" w:rsidP="00997AA9">
      <w:pPr>
        <w:spacing w:before="120" w:after="120"/>
        <w:ind w:firstLine="454"/>
        <w:jc w:val="both"/>
        <w:rPr>
          <w:b/>
        </w:rPr>
      </w:pPr>
      <w:r w:rsidRPr="001445A4">
        <w:rPr>
          <w:b/>
        </w:rPr>
        <w:t>Этапы работы педагога:</w:t>
      </w:r>
    </w:p>
    <w:p w:rsidR="00997AA9" w:rsidRPr="001445A4" w:rsidRDefault="00997AA9" w:rsidP="00997AA9">
      <w:pPr>
        <w:numPr>
          <w:ilvl w:val="0"/>
          <w:numId w:val="10"/>
        </w:numPr>
        <w:tabs>
          <w:tab w:val="left" w:pos="900"/>
        </w:tabs>
        <w:ind w:left="900" w:hanging="900"/>
        <w:jc w:val="both"/>
      </w:pPr>
      <w:r w:rsidRPr="001445A4">
        <w:t>создание творческой атмосферы;</w:t>
      </w:r>
    </w:p>
    <w:p w:rsidR="00997AA9" w:rsidRPr="001445A4" w:rsidRDefault="00997AA9" w:rsidP="00997AA9">
      <w:pPr>
        <w:numPr>
          <w:ilvl w:val="0"/>
          <w:numId w:val="10"/>
        </w:numPr>
        <w:tabs>
          <w:tab w:val="left" w:pos="900"/>
        </w:tabs>
        <w:ind w:left="900" w:hanging="900"/>
        <w:jc w:val="both"/>
      </w:pPr>
      <w:r w:rsidRPr="001445A4">
        <w:t xml:space="preserve">мотивация интереса к исследовательской, проектной, творческой деятельности; </w:t>
      </w:r>
    </w:p>
    <w:p w:rsidR="00997AA9" w:rsidRPr="001445A4" w:rsidRDefault="00997AA9" w:rsidP="00997AA9">
      <w:pPr>
        <w:numPr>
          <w:ilvl w:val="0"/>
          <w:numId w:val="10"/>
        </w:numPr>
        <w:tabs>
          <w:tab w:val="left" w:pos="900"/>
        </w:tabs>
        <w:ind w:left="900" w:hanging="900"/>
        <w:jc w:val="both"/>
      </w:pPr>
      <w:r w:rsidRPr="001445A4">
        <w:t>инициирование и всесторонняя поддержка поисковой, исследовательской, проектной деятельности;</w:t>
      </w:r>
    </w:p>
    <w:p w:rsidR="00997AA9" w:rsidRPr="001445A4" w:rsidRDefault="00997AA9" w:rsidP="00997AA9">
      <w:pPr>
        <w:numPr>
          <w:ilvl w:val="0"/>
          <w:numId w:val="10"/>
        </w:numPr>
        <w:tabs>
          <w:tab w:val="left" w:pos="900"/>
        </w:tabs>
        <w:ind w:left="900" w:hanging="900"/>
        <w:jc w:val="both"/>
      </w:pPr>
      <w:r w:rsidRPr="001445A4">
        <w:t>сопровождение исследовательской и проектной деятельности;</w:t>
      </w:r>
    </w:p>
    <w:p w:rsidR="00997AA9" w:rsidRPr="001445A4" w:rsidRDefault="00997AA9" w:rsidP="00997AA9">
      <w:pPr>
        <w:numPr>
          <w:ilvl w:val="0"/>
          <w:numId w:val="10"/>
        </w:numPr>
        <w:tabs>
          <w:tab w:val="left" w:pos="900"/>
        </w:tabs>
        <w:ind w:left="900" w:hanging="900"/>
        <w:jc w:val="both"/>
      </w:pPr>
      <w:r w:rsidRPr="001445A4">
        <w:t>создание условий для поддержки, внедрения и распространения результатов деятельности.</w:t>
      </w:r>
    </w:p>
    <w:p w:rsidR="00997AA9" w:rsidRPr="001445A4" w:rsidRDefault="00997AA9" w:rsidP="00997AA9">
      <w:pPr>
        <w:spacing w:before="120" w:after="120"/>
        <w:ind w:firstLine="454"/>
        <w:jc w:val="both"/>
        <w:rPr>
          <w:b/>
        </w:rPr>
      </w:pPr>
      <w:r w:rsidRPr="001445A4">
        <w:rPr>
          <w:b/>
        </w:rPr>
        <w:lastRenderedPageBreak/>
        <w:t xml:space="preserve">Этапы работы </w:t>
      </w:r>
      <w:proofErr w:type="gramStart"/>
      <w:r>
        <w:rPr>
          <w:b/>
        </w:rPr>
        <w:t>обучающегося</w:t>
      </w:r>
      <w:proofErr w:type="gramEnd"/>
      <w:r w:rsidRPr="001445A4">
        <w:rPr>
          <w:b/>
        </w:rPr>
        <w:t xml:space="preserve"> над проектом или исследованием:</w:t>
      </w:r>
    </w:p>
    <w:p w:rsidR="00997AA9" w:rsidRPr="001445A4" w:rsidRDefault="00997AA9" w:rsidP="00997AA9">
      <w:pPr>
        <w:numPr>
          <w:ilvl w:val="0"/>
          <w:numId w:val="10"/>
        </w:numPr>
        <w:tabs>
          <w:tab w:val="left" w:pos="900"/>
        </w:tabs>
        <w:ind w:left="900" w:hanging="900"/>
        <w:jc w:val="both"/>
      </w:pPr>
      <w:r w:rsidRPr="001445A4">
        <w:t>обоснование выбора темы (актуальность);</w:t>
      </w:r>
    </w:p>
    <w:p w:rsidR="00997AA9" w:rsidRPr="001445A4" w:rsidRDefault="00997AA9" w:rsidP="00997AA9">
      <w:pPr>
        <w:numPr>
          <w:ilvl w:val="0"/>
          <w:numId w:val="10"/>
        </w:numPr>
        <w:tabs>
          <w:tab w:val="left" w:pos="900"/>
        </w:tabs>
        <w:ind w:left="900" w:hanging="900"/>
        <w:jc w:val="both"/>
      </w:pPr>
      <w:r w:rsidRPr="001445A4">
        <w:t>выявление противоречия и постановка проблемы или гипотезы, требующей решения;</w:t>
      </w:r>
    </w:p>
    <w:p w:rsidR="00997AA9" w:rsidRPr="001445A4" w:rsidRDefault="00997AA9" w:rsidP="00997AA9">
      <w:pPr>
        <w:numPr>
          <w:ilvl w:val="0"/>
          <w:numId w:val="10"/>
        </w:numPr>
        <w:tabs>
          <w:tab w:val="left" w:pos="900"/>
        </w:tabs>
        <w:ind w:left="900" w:hanging="900"/>
        <w:jc w:val="both"/>
      </w:pPr>
      <w:r w:rsidRPr="001445A4">
        <w:t>выбор цели;</w:t>
      </w:r>
    </w:p>
    <w:p w:rsidR="00997AA9" w:rsidRPr="001445A4" w:rsidRDefault="00997AA9" w:rsidP="00997AA9">
      <w:pPr>
        <w:numPr>
          <w:ilvl w:val="0"/>
          <w:numId w:val="10"/>
        </w:numPr>
        <w:tabs>
          <w:tab w:val="left" w:pos="900"/>
        </w:tabs>
        <w:ind w:left="900" w:hanging="900"/>
        <w:jc w:val="both"/>
      </w:pPr>
      <w:r w:rsidRPr="001445A4">
        <w:t>постановка задач для достижения цели;</w:t>
      </w:r>
    </w:p>
    <w:p w:rsidR="00997AA9" w:rsidRPr="001445A4" w:rsidRDefault="00997AA9" w:rsidP="00997AA9">
      <w:pPr>
        <w:numPr>
          <w:ilvl w:val="0"/>
          <w:numId w:val="10"/>
        </w:numPr>
        <w:tabs>
          <w:tab w:val="left" w:pos="900"/>
        </w:tabs>
        <w:ind w:left="900" w:hanging="900"/>
        <w:jc w:val="both"/>
      </w:pPr>
      <w:r w:rsidRPr="001445A4">
        <w:t>определение методов и материалов;</w:t>
      </w:r>
    </w:p>
    <w:p w:rsidR="00997AA9" w:rsidRPr="001445A4" w:rsidRDefault="00997AA9" w:rsidP="00997AA9">
      <w:pPr>
        <w:numPr>
          <w:ilvl w:val="0"/>
          <w:numId w:val="10"/>
        </w:numPr>
        <w:tabs>
          <w:tab w:val="left" w:pos="900"/>
        </w:tabs>
        <w:ind w:left="900" w:hanging="900"/>
        <w:jc w:val="both"/>
      </w:pPr>
      <w:r w:rsidRPr="001445A4">
        <w:t>работа с источниками (теоретическая часть);</w:t>
      </w:r>
    </w:p>
    <w:p w:rsidR="00997AA9" w:rsidRPr="001445A4" w:rsidRDefault="00997AA9" w:rsidP="00997AA9">
      <w:pPr>
        <w:numPr>
          <w:ilvl w:val="0"/>
          <w:numId w:val="10"/>
        </w:numPr>
        <w:tabs>
          <w:tab w:val="left" w:pos="900"/>
        </w:tabs>
        <w:ind w:left="900" w:hanging="900"/>
        <w:jc w:val="both"/>
      </w:pPr>
      <w:r w:rsidRPr="001445A4">
        <w:t>сбор собственного материала, описание проделанной работы (практическая часть);</w:t>
      </w:r>
    </w:p>
    <w:p w:rsidR="00997AA9" w:rsidRPr="001445A4" w:rsidRDefault="00997AA9" w:rsidP="00997AA9">
      <w:pPr>
        <w:numPr>
          <w:ilvl w:val="0"/>
          <w:numId w:val="10"/>
        </w:numPr>
        <w:tabs>
          <w:tab w:val="left" w:pos="900"/>
        </w:tabs>
        <w:ind w:left="900" w:hanging="900"/>
        <w:jc w:val="both"/>
      </w:pPr>
      <w:r w:rsidRPr="001445A4">
        <w:t>анализ и обобщение собранного материала;</w:t>
      </w:r>
    </w:p>
    <w:p w:rsidR="00997AA9" w:rsidRPr="001445A4" w:rsidRDefault="00997AA9" w:rsidP="00997AA9">
      <w:pPr>
        <w:numPr>
          <w:ilvl w:val="0"/>
          <w:numId w:val="10"/>
        </w:numPr>
        <w:tabs>
          <w:tab w:val="left" w:pos="900"/>
        </w:tabs>
        <w:ind w:left="900" w:hanging="900"/>
        <w:jc w:val="both"/>
      </w:pPr>
      <w:r w:rsidRPr="001445A4">
        <w:t>выводы;</w:t>
      </w:r>
    </w:p>
    <w:p w:rsidR="00997AA9" w:rsidRDefault="00997AA9" w:rsidP="00997AA9">
      <w:pPr>
        <w:numPr>
          <w:ilvl w:val="0"/>
          <w:numId w:val="10"/>
        </w:numPr>
        <w:tabs>
          <w:tab w:val="left" w:pos="900"/>
        </w:tabs>
        <w:ind w:left="900" w:hanging="900"/>
        <w:jc w:val="both"/>
      </w:pPr>
      <w:r w:rsidRPr="001445A4">
        <w:t>практическая значимость проделанной работы.</w:t>
      </w:r>
    </w:p>
    <w:p w:rsidR="00997AA9" w:rsidRPr="001445A4" w:rsidRDefault="00997AA9" w:rsidP="00997AA9">
      <w:pPr>
        <w:tabs>
          <w:tab w:val="left" w:pos="900"/>
        </w:tabs>
        <w:jc w:val="both"/>
      </w:pPr>
    </w:p>
    <w:p w:rsidR="00997AA9" w:rsidRPr="001445A4" w:rsidRDefault="00997AA9" w:rsidP="00997AA9">
      <w:pPr>
        <w:pStyle w:val="c2"/>
        <w:spacing w:before="0" w:beforeAutospacing="0" w:after="0" w:afterAutospacing="0"/>
        <w:ind w:firstLine="454"/>
        <w:jc w:val="both"/>
        <w:rPr>
          <w:bCs/>
        </w:rPr>
      </w:pPr>
      <w:r w:rsidRPr="001445A4">
        <w:rPr>
          <w:spacing w:val="-4"/>
        </w:rPr>
        <w:t>Для воспитанников, только начинающих осваивать проектную или исследовательскую деятельность, изначально предлагается выполнение реферативных работ. Работа не должна иметь глобального значения, а представлять собой что-то узконаправленное, узкоспециализированное. На этом этапе дети в первую очередь учатся ставить цель и задачи, работать с различными источниками информации, оформлять результаты своих поисков. В этом случае роль педагога направляющая, он указывает последовательность изучения, помогает выбрать тему, курирует на всех этапах работы.</w:t>
      </w:r>
      <w:r w:rsidRPr="001445A4">
        <w:t xml:space="preserve"> Другой вариант </w:t>
      </w:r>
      <w:r>
        <w:t>—</w:t>
      </w:r>
      <w:r w:rsidRPr="001445A4">
        <w:t xml:space="preserve"> работа только над практической частью, в этом случае перед воспитанником ставится задача выполнения авторского изделия и пошаговое описание работы. Ребёнок самостоятельно выбирает замысел, который будет воплощен, подбирает элементы и композиционные решения, соответствующие замыслу. </w:t>
      </w:r>
      <w:r w:rsidRPr="001445A4">
        <w:rPr>
          <w:bCs/>
        </w:rPr>
        <w:t>В течение всего процесса работу консультирует педагог, направляя и помогая воспитаннику в возникающих вопросах. Публичная защита реферата или практической деятельности – обязательна. После публичной защиты, тем детям, которые работали над рефератами, объясняю, как целесообразно сделать практическую часть. Ребятам, выполнившим практическую часть, разъясняю, как лучше дополнить её теорией, какими материалами воспользоваться. В дальнейшем работа дорабатывается и получает законченный вид. С помощью долговременной памяти у детей укладывается понятие сделанной работы, появляются мысли, как лучше её доделать, что</w:t>
      </w:r>
      <w:r>
        <w:rPr>
          <w:bCs/>
        </w:rPr>
        <w:t> </w:t>
      </w:r>
      <w:r w:rsidRPr="001445A4">
        <w:rPr>
          <w:bCs/>
        </w:rPr>
        <w:t>внести нового.</w:t>
      </w:r>
    </w:p>
    <w:p w:rsidR="00997AA9" w:rsidRPr="001445A4" w:rsidRDefault="00997AA9" w:rsidP="00997AA9">
      <w:pPr>
        <w:tabs>
          <w:tab w:val="left" w:pos="4275"/>
        </w:tabs>
        <w:ind w:firstLine="454"/>
        <w:jc w:val="both"/>
      </w:pPr>
      <w:r w:rsidRPr="001445A4">
        <w:t xml:space="preserve">Дальнейшее обучение проектной и исследовательской деятельности предполагает одновременную работу с теоретической и практической частью. Темы предлагаются, конечно же, в первую очередь по изучаемому в учебном году материалу, но ребёнок, по своему желанию, может выбрать любую интересующую его тему, соответствующую профилю объединения: </w:t>
      </w:r>
      <w:proofErr w:type="spellStart"/>
      <w:r w:rsidRPr="001445A4">
        <w:t>цветоведение</w:t>
      </w:r>
      <w:proofErr w:type="spellEnd"/>
      <w:r w:rsidRPr="001445A4">
        <w:t xml:space="preserve">, композиция, декор, народные промыслы или современное декоративно-прикладное искусство. Роль педагога – направляющая. Обязательно помогаю выбрать основное направление проекта или исследования, составить план текущей работы. </w:t>
      </w:r>
      <w:r w:rsidRPr="001445A4">
        <w:rPr>
          <w:spacing w:val="-4"/>
        </w:rPr>
        <w:t>В</w:t>
      </w:r>
      <w:r>
        <w:rPr>
          <w:spacing w:val="-4"/>
        </w:rPr>
        <w:t> </w:t>
      </w:r>
      <w:r w:rsidRPr="001445A4">
        <w:rPr>
          <w:spacing w:val="-4"/>
        </w:rPr>
        <w:t>работе должны быть: элементы исследования, самостоятельный анализ литературы, выдвижение гипотезы и её проверка, сбор материала, практическая часть, формулирование выводов, выявление закономерностей, практическая значимость, о</w:t>
      </w:r>
      <w:r w:rsidRPr="001445A4">
        <w:rPr>
          <w:bCs/>
        </w:rPr>
        <w:t>формление, предоставление наглядного материала.</w:t>
      </w:r>
    </w:p>
    <w:p w:rsidR="00997AA9" w:rsidRPr="001445A4" w:rsidRDefault="00997AA9" w:rsidP="00997AA9">
      <w:pPr>
        <w:pStyle w:val="ad"/>
        <w:tabs>
          <w:tab w:val="left" w:pos="0"/>
          <w:tab w:val="left" w:pos="900"/>
        </w:tabs>
        <w:ind w:firstLine="454"/>
        <w:jc w:val="both"/>
        <w:rPr>
          <w:rFonts w:ascii="Times New Roman" w:hAnsi="Times New Roman"/>
          <w:sz w:val="24"/>
          <w:szCs w:val="24"/>
          <w:shd w:val="clear" w:color="auto" w:fill="FFFFFF"/>
        </w:rPr>
      </w:pPr>
      <w:r w:rsidRPr="001445A4">
        <w:rPr>
          <w:rFonts w:ascii="Times New Roman" w:hAnsi="Times New Roman"/>
          <w:sz w:val="24"/>
          <w:szCs w:val="24"/>
          <w:shd w:val="clear" w:color="auto" w:fill="FFFFFF"/>
        </w:rPr>
        <w:t>Исследовательская и проектная работа может проводиться как индивидуально, так и в</w:t>
      </w:r>
      <w:r>
        <w:rPr>
          <w:rFonts w:ascii="Times New Roman" w:hAnsi="Times New Roman"/>
          <w:sz w:val="24"/>
          <w:szCs w:val="24"/>
          <w:shd w:val="clear" w:color="auto" w:fill="FFFFFF"/>
        </w:rPr>
        <w:t> </w:t>
      </w:r>
      <w:r w:rsidRPr="001445A4">
        <w:rPr>
          <w:rFonts w:ascii="Times New Roman" w:hAnsi="Times New Roman"/>
          <w:sz w:val="24"/>
          <w:szCs w:val="24"/>
          <w:shd w:val="clear" w:color="auto" w:fill="FFFFFF"/>
        </w:rPr>
        <w:t>группе. При работе в группе всячески поддерживается инициатива любого её участника. В</w:t>
      </w:r>
      <w:r>
        <w:rPr>
          <w:rFonts w:ascii="Times New Roman" w:hAnsi="Times New Roman"/>
          <w:sz w:val="24"/>
          <w:szCs w:val="24"/>
          <w:shd w:val="clear" w:color="auto" w:fill="FFFFFF"/>
        </w:rPr>
        <w:t> </w:t>
      </w:r>
      <w:r w:rsidRPr="001445A4">
        <w:rPr>
          <w:rFonts w:ascii="Times New Roman" w:hAnsi="Times New Roman"/>
          <w:sz w:val="24"/>
          <w:szCs w:val="24"/>
          <w:shd w:val="clear" w:color="auto" w:fill="FFFFFF"/>
        </w:rPr>
        <w:t>процессе совместной работы формируются такие качества личности, как умение работать в</w:t>
      </w:r>
      <w:r>
        <w:rPr>
          <w:rFonts w:ascii="Times New Roman" w:hAnsi="Times New Roman"/>
          <w:sz w:val="24"/>
          <w:szCs w:val="24"/>
          <w:shd w:val="clear" w:color="auto" w:fill="FFFFFF"/>
        </w:rPr>
        <w:t> </w:t>
      </w:r>
      <w:r w:rsidRPr="001445A4">
        <w:rPr>
          <w:rFonts w:ascii="Times New Roman" w:hAnsi="Times New Roman"/>
          <w:sz w:val="24"/>
          <w:szCs w:val="24"/>
          <w:shd w:val="clear" w:color="auto" w:fill="FFFFFF"/>
        </w:rPr>
        <w:t>коллективе, брать на себя ответственность за выбранное решение, анализировать результаты деятельности, чувствовать себя членом команды, подчинять свой темперамент и характер интересам общего дела.</w:t>
      </w:r>
    </w:p>
    <w:p w:rsidR="00997AA9" w:rsidRPr="001445A4" w:rsidRDefault="00997AA9" w:rsidP="00997AA9">
      <w:pPr>
        <w:tabs>
          <w:tab w:val="left" w:pos="0"/>
          <w:tab w:val="left" w:pos="900"/>
        </w:tabs>
        <w:spacing w:before="120" w:after="120"/>
        <w:ind w:firstLine="454"/>
        <w:jc w:val="both"/>
        <w:rPr>
          <w:b/>
        </w:rPr>
      </w:pPr>
      <w:r w:rsidRPr="001445A4">
        <w:rPr>
          <w:b/>
        </w:rPr>
        <w:lastRenderedPageBreak/>
        <w:t>Преимущества персональных проектов и исследовательских работ:</w:t>
      </w:r>
    </w:p>
    <w:p w:rsidR="00997AA9" w:rsidRPr="001445A4" w:rsidRDefault="00997AA9" w:rsidP="00997AA9">
      <w:pPr>
        <w:numPr>
          <w:ilvl w:val="0"/>
          <w:numId w:val="13"/>
        </w:numPr>
        <w:tabs>
          <w:tab w:val="left" w:pos="0"/>
          <w:tab w:val="left" w:pos="900"/>
        </w:tabs>
        <w:ind w:left="0" w:firstLine="0"/>
        <w:jc w:val="both"/>
      </w:pPr>
      <w:r w:rsidRPr="001445A4">
        <w:t>план работы над проектом может быть выстроен и отслежен с максимальной точностью;</w:t>
      </w:r>
    </w:p>
    <w:p w:rsidR="00997AA9" w:rsidRPr="001445A4" w:rsidRDefault="00997AA9" w:rsidP="00997AA9">
      <w:pPr>
        <w:numPr>
          <w:ilvl w:val="0"/>
          <w:numId w:val="13"/>
        </w:numPr>
        <w:tabs>
          <w:tab w:val="left" w:pos="0"/>
          <w:tab w:val="left" w:pos="900"/>
        </w:tabs>
        <w:ind w:left="0" w:firstLine="0"/>
        <w:jc w:val="both"/>
      </w:pPr>
      <w:r w:rsidRPr="001445A4">
        <w:t>у воспитанника формируется чувство ответственности;</w:t>
      </w:r>
    </w:p>
    <w:p w:rsidR="00997AA9" w:rsidRPr="001445A4" w:rsidRDefault="00997AA9" w:rsidP="00997AA9">
      <w:pPr>
        <w:numPr>
          <w:ilvl w:val="0"/>
          <w:numId w:val="13"/>
        </w:numPr>
        <w:tabs>
          <w:tab w:val="left" w:pos="0"/>
          <w:tab w:val="left" w:pos="900"/>
        </w:tabs>
        <w:ind w:left="0" w:firstLine="0"/>
        <w:jc w:val="both"/>
      </w:pPr>
      <w:r w:rsidRPr="001445A4">
        <w:t>приобретается опыт на всех этапах выполнения проекта.</w:t>
      </w:r>
    </w:p>
    <w:p w:rsidR="00997AA9" w:rsidRPr="001445A4" w:rsidRDefault="00997AA9" w:rsidP="00997AA9">
      <w:pPr>
        <w:tabs>
          <w:tab w:val="left" w:pos="0"/>
          <w:tab w:val="left" w:pos="900"/>
        </w:tabs>
        <w:spacing w:before="120" w:after="120"/>
        <w:ind w:firstLine="454"/>
        <w:jc w:val="both"/>
        <w:rPr>
          <w:b/>
        </w:rPr>
      </w:pPr>
      <w:r w:rsidRPr="001445A4">
        <w:rPr>
          <w:b/>
        </w:rPr>
        <w:t>Преимущества групповых проектов и исследовательских работ:</w:t>
      </w:r>
    </w:p>
    <w:p w:rsidR="00997AA9" w:rsidRPr="001445A4" w:rsidRDefault="00997AA9" w:rsidP="00997AA9">
      <w:pPr>
        <w:numPr>
          <w:ilvl w:val="0"/>
          <w:numId w:val="13"/>
        </w:numPr>
        <w:tabs>
          <w:tab w:val="left" w:pos="0"/>
          <w:tab w:val="left" w:pos="900"/>
        </w:tabs>
        <w:ind w:left="0" w:firstLine="0"/>
        <w:jc w:val="both"/>
      </w:pPr>
      <w:r w:rsidRPr="001445A4">
        <w:t>в группе формируются навыки сотрудничества,</w:t>
      </w:r>
    </w:p>
    <w:p w:rsidR="00997AA9" w:rsidRPr="001445A4" w:rsidRDefault="00997AA9" w:rsidP="00997AA9">
      <w:pPr>
        <w:numPr>
          <w:ilvl w:val="0"/>
          <w:numId w:val="13"/>
        </w:numPr>
        <w:tabs>
          <w:tab w:val="left" w:pos="0"/>
          <w:tab w:val="left" w:pos="900"/>
        </w:tabs>
        <w:ind w:left="0" w:firstLine="0"/>
        <w:jc w:val="both"/>
      </w:pPr>
      <w:r w:rsidRPr="001445A4">
        <w:t>проект (или исследование) будет выполнен наиболее глубоко и разносторонне, более тщательно проработан материал, увеличивается количество предоставляемого наглядного материала,</w:t>
      </w:r>
    </w:p>
    <w:p w:rsidR="00997AA9" w:rsidRDefault="00997AA9" w:rsidP="00997AA9">
      <w:pPr>
        <w:numPr>
          <w:ilvl w:val="0"/>
          <w:numId w:val="13"/>
        </w:numPr>
        <w:tabs>
          <w:tab w:val="left" w:pos="0"/>
          <w:tab w:val="left" w:pos="900"/>
        </w:tabs>
        <w:ind w:left="0" w:firstLine="0"/>
        <w:jc w:val="both"/>
      </w:pPr>
      <w:r w:rsidRPr="001445A4">
        <w:t>на каждом этапе работы, как правило, есть свой ситуационный лидер, так как каждый, в зависимости от своих сильных сторон, включается в работу на определенном этапе.</w:t>
      </w:r>
    </w:p>
    <w:p w:rsidR="00997AA9" w:rsidRPr="001445A4" w:rsidRDefault="00997AA9" w:rsidP="00997AA9">
      <w:pPr>
        <w:pStyle w:val="ae"/>
        <w:spacing w:before="120" w:beforeAutospacing="0" w:after="120" w:afterAutospacing="0"/>
        <w:ind w:firstLine="454"/>
        <w:jc w:val="both"/>
        <w:rPr>
          <w:b/>
          <w:bCs/>
        </w:rPr>
      </w:pPr>
      <w:r w:rsidRPr="001445A4">
        <w:rPr>
          <w:b/>
          <w:bCs/>
        </w:rPr>
        <w:t>Результаты использования технологии:</w:t>
      </w:r>
    </w:p>
    <w:p w:rsidR="00997AA9" w:rsidRPr="001445A4" w:rsidRDefault="00997AA9" w:rsidP="00997AA9">
      <w:pPr>
        <w:numPr>
          <w:ilvl w:val="0"/>
          <w:numId w:val="10"/>
        </w:numPr>
        <w:tabs>
          <w:tab w:val="left" w:pos="900"/>
        </w:tabs>
        <w:ind w:left="900" w:hanging="900"/>
        <w:jc w:val="both"/>
      </w:pPr>
      <w:r w:rsidRPr="001445A4">
        <w:rPr>
          <w:spacing w:val="-4"/>
        </w:rPr>
        <w:t>освоение процесса исследования и проектной деятельности;</w:t>
      </w:r>
    </w:p>
    <w:p w:rsidR="00997AA9" w:rsidRPr="001445A4" w:rsidRDefault="00997AA9" w:rsidP="00997AA9">
      <w:pPr>
        <w:numPr>
          <w:ilvl w:val="0"/>
          <w:numId w:val="10"/>
        </w:numPr>
        <w:tabs>
          <w:tab w:val="left" w:pos="900"/>
        </w:tabs>
        <w:ind w:left="900" w:hanging="900"/>
        <w:jc w:val="both"/>
      </w:pPr>
      <w:r w:rsidRPr="001445A4">
        <w:t>у воспитанников развивается проблемное видение, поисковое мышление;</w:t>
      </w:r>
    </w:p>
    <w:p w:rsidR="00997AA9" w:rsidRPr="001445A4" w:rsidRDefault="00997AA9" w:rsidP="00997AA9">
      <w:pPr>
        <w:numPr>
          <w:ilvl w:val="0"/>
          <w:numId w:val="10"/>
        </w:numPr>
        <w:tabs>
          <w:tab w:val="left" w:pos="900"/>
        </w:tabs>
        <w:ind w:left="900" w:hanging="900"/>
        <w:jc w:val="both"/>
      </w:pPr>
      <w:r w:rsidRPr="001445A4">
        <w:t>приобретается опыт публичной защиты;</w:t>
      </w:r>
    </w:p>
    <w:p w:rsidR="00997AA9" w:rsidRPr="001445A4" w:rsidRDefault="00997AA9" w:rsidP="00997AA9">
      <w:pPr>
        <w:numPr>
          <w:ilvl w:val="0"/>
          <w:numId w:val="10"/>
        </w:numPr>
        <w:tabs>
          <w:tab w:val="left" w:pos="900"/>
        </w:tabs>
        <w:ind w:left="900" w:hanging="900"/>
        <w:jc w:val="both"/>
      </w:pPr>
      <w:r w:rsidRPr="001445A4">
        <w:t>более глубоко изучается материал;</w:t>
      </w:r>
    </w:p>
    <w:p w:rsidR="00997AA9" w:rsidRPr="001445A4" w:rsidRDefault="00997AA9" w:rsidP="00997AA9">
      <w:pPr>
        <w:numPr>
          <w:ilvl w:val="0"/>
          <w:numId w:val="10"/>
        </w:numPr>
        <w:tabs>
          <w:tab w:val="left" w:pos="900"/>
        </w:tabs>
        <w:ind w:left="900" w:hanging="900"/>
        <w:jc w:val="both"/>
      </w:pPr>
      <w:r w:rsidRPr="001445A4">
        <w:t>развиваются способы умственных действий;</w:t>
      </w:r>
    </w:p>
    <w:p w:rsidR="00997AA9" w:rsidRDefault="00997AA9" w:rsidP="00997AA9">
      <w:pPr>
        <w:numPr>
          <w:ilvl w:val="0"/>
          <w:numId w:val="10"/>
        </w:numPr>
        <w:tabs>
          <w:tab w:val="left" w:pos="900"/>
        </w:tabs>
        <w:ind w:left="900" w:hanging="900"/>
        <w:jc w:val="both"/>
      </w:pPr>
      <w:r w:rsidRPr="001445A4">
        <w:t>формируется научное мышление, понятие синтеза процесса исследования и его результатов.</w:t>
      </w:r>
    </w:p>
    <w:p w:rsidR="00997AA9" w:rsidRPr="001445A4" w:rsidRDefault="00997AA9" w:rsidP="00997AA9">
      <w:pPr>
        <w:tabs>
          <w:tab w:val="left" w:pos="900"/>
        </w:tabs>
        <w:ind w:left="900"/>
        <w:jc w:val="both"/>
      </w:pPr>
    </w:p>
    <w:p w:rsidR="00997AA9" w:rsidRPr="00930BEE" w:rsidRDefault="00997AA9" w:rsidP="00997AA9">
      <w:pPr>
        <w:pStyle w:val="a6"/>
        <w:ind w:left="0" w:firstLine="454"/>
        <w:jc w:val="both"/>
        <w:rPr>
          <w:color w:val="000000"/>
        </w:rPr>
      </w:pPr>
      <w:r w:rsidRPr="001445A4">
        <w:rPr>
          <w:bCs/>
          <w:color w:val="000000"/>
        </w:rPr>
        <w:t xml:space="preserve">Учебный проект или исследование </w:t>
      </w:r>
      <w:r w:rsidRPr="001445A4">
        <w:rPr>
          <w:color w:val="000000"/>
        </w:rPr>
        <w:t>– это возможность максимального раскрытия своего творческого потенциала. Эта деятельность позволит проявить себя индивидуально или в</w:t>
      </w:r>
      <w:r>
        <w:rPr>
          <w:color w:val="000000"/>
        </w:rPr>
        <w:t> </w:t>
      </w:r>
      <w:r w:rsidRPr="001445A4">
        <w:rPr>
          <w:color w:val="000000"/>
        </w:rPr>
        <w:t>группе, попробовать свои силы, приложить свои знания, показать публично достигнутый результат.</w:t>
      </w:r>
    </w:p>
    <w:p w:rsidR="00490996" w:rsidRPr="00AD2A51" w:rsidRDefault="00490996">
      <w:pPr>
        <w:spacing w:after="200" w:line="276" w:lineRule="auto"/>
      </w:pPr>
    </w:p>
    <w:p w:rsidR="00997AA9" w:rsidRDefault="00997AA9">
      <w:pPr>
        <w:spacing w:after="200" w:line="276" w:lineRule="auto"/>
        <w:rPr>
          <w:b/>
          <w:sz w:val="28"/>
          <w:szCs w:val="28"/>
        </w:rPr>
      </w:pPr>
      <w:bookmarkStart w:id="12" w:name="_Toc414287042"/>
      <w:r>
        <w:rPr>
          <w:i/>
          <w:sz w:val="28"/>
          <w:szCs w:val="28"/>
        </w:rPr>
        <w:br w:type="page"/>
      </w:r>
    </w:p>
    <w:p w:rsidR="00AD2A51" w:rsidRPr="004D0FE4" w:rsidRDefault="00AD2A51" w:rsidP="004D0FE4">
      <w:pPr>
        <w:pStyle w:val="1"/>
        <w:jc w:val="center"/>
        <w:rPr>
          <w:i w:val="0"/>
          <w:sz w:val="28"/>
          <w:szCs w:val="28"/>
        </w:rPr>
      </w:pPr>
      <w:bookmarkStart w:id="13" w:name="_GoBack"/>
      <w:bookmarkEnd w:id="13"/>
      <w:r w:rsidRPr="004D0FE4">
        <w:rPr>
          <w:i w:val="0"/>
          <w:sz w:val="28"/>
          <w:szCs w:val="28"/>
        </w:rPr>
        <w:lastRenderedPageBreak/>
        <w:t>Список литературы используемой и рекомендуемой педагогам</w:t>
      </w:r>
      <w:bookmarkEnd w:id="12"/>
    </w:p>
    <w:p w:rsidR="00AD2A51" w:rsidRDefault="00AD2A51" w:rsidP="00490996">
      <w:pPr>
        <w:ind w:firstLine="708"/>
      </w:pPr>
    </w:p>
    <w:p w:rsidR="00AD2A51" w:rsidRDefault="00AD2A51" w:rsidP="00AD2A51">
      <w:pPr>
        <w:pStyle w:val="a6"/>
        <w:numPr>
          <w:ilvl w:val="0"/>
          <w:numId w:val="5"/>
        </w:numPr>
        <w:ind w:left="851" w:hanging="851"/>
        <w:jc w:val="both"/>
      </w:pPr>
      <w:r>
        <w:t xml:space="preserve">Аленина, Т. И. Образовательная робототехника во внеурочной деятельности младших школьников в условиях введения ФГОС НОО: пособие для учителя / сост.: Аленина Т. И., </w:t>
      </w:r>
      <w:proofErr w:type="spellStart"/>
      <w:r>
        <w:t>Енина</w:t>
      </w:r>
      <w:proofErr w:type="spellEnd"/>
      <w:r>
        <w:t xml:space="preserve"> Л. В., Колотова И. О., </w:t>
      </w:r>
      <w:proofErr w:type="spellStart"/>
      <w:r>
        <w:t>Сичинская</w:t>
      </w:r>
      <w:proofErr w:type="spellEnd"/>
      <w:r>
        <w:t xml:space="preserve"> Н. М., Смирнова Ю. В., </w:t>
      </w:r>
      <w:proofErr w:type="spellStart"/>
      <w:r>
        <w:t>Шаульская</w:t>
      </w:r>
      <w:proofErr w:type="spellEnd"/>
      <w:r>
        <w:t xml:space="preserve"> Е. Л. – Челябинский Дом печати, 2012. – 208 с.</w:t>
      </w:r>
    </w:p>
    <w:p w:rsidR="00F619D5" w:rsidRDefault="00F619D5" w:rsidP="00F619D5">
      <w:pPr>
        <w:pStyle w:val="a6"/>
        <w:numPr>
          <w:ilvl w:val="0"/>
          <w:numId w:val="5"/>
        </w:numPr>
        <w:ind w:left="851" w:hanging="851"/>
        <w:jc w:val="both"/>
      </w:pPr>
      <w:r w:rsidRPr="00F619D5">
        <w:t xml:space="preserve">Гинзбург Е.Е., </w:t>
      </w:r>
      <w:proofErr w:type="spellStart"/>
      <w:r w:rsidRPr="00F619D5">
        <w:t>Винокурова</w:t>
      </w:r>
      <w:proofErr w:type="spellEnd"/>
      <w:r w:rsidRPr="00F619D5">
        <w:t xml:space="preserve"> А.В.</w:t>
      </w:r>
      <w:r>
        <w:t xml:space="preserve">, </w:t>
      </w:r>
      <w:r w:rsidRPr="00F619D5">
        <w:t>Образовательная робототехника в дополнительном образовании школьников: Методическое пособие/ – Йошкар-Ола: ОАНО «</w:t>
      </w:r>
      <w:proofErr w:type="spellStart"/>
      <w:r w:rsidRPr="00F619D5">
        <w:t>Инфосфера</w:t>
      </w:r>
      <w:proofErr w:type="spellEnd"/>
      <w:r w:rsidRPr="00F619D5">
        <w:t>», 2011. – 32 стр.</w:t>
      </w:r>
    </w:p>
    <w:p w:rsidR="00AD2A51" w:rsidRDefault="00AD2A51" w:rsidP="00AD2A51">
      <w:pPr>
        <w:pStyle w:val="a6"/>
        <w:numPr>
          <w:ilvl w:val="0"/>
          <w:numId w:val="5"/>
        </w:numPr>
        <w:ind w:left="851" w:hanging="851"/>
        <w:jc w:val="both"/>
      </w:pPr>
      <w:r>
        <w:t xml:space="preserve">Зайцева, Н. Н. Образовательная робототехника в начальной школе: пособие для учителя / Зайцева Н. Н., Зубова Т. А., Копытова О. Г., </w:t>
      </w:r>
      <w:proofErr w:type="spellStart"/>
      <w:r>
        <w:t>Подкорытова</w:t>
      </w:r>
      <w:proofErr w:type="spellEnd"/>
      <w:r>
        <w:t xml:space="preserve"> С. Ю. – Челябинск: Обл. центр </w:t>
      </w:r>
      <w:proofErr w:type="spellStart"/>
      <w:r>
        <w:t>информ</w:t>
      </w:r>
      <w:proofErr w:type="spellEnd"/>
      <w:r>
        <w:t>. и мат</w:t>
      </w:r>
      <w:proofErr w:type="gramStart"/>
      <w:r>
        <w:t>.-</w:t>
      </w:r>
      <w:proofErr w:type="gramEnd"/>
      <w:r>
        <w:t xml:space="preserve">тех. </w:t>
      </w:r>
      <w:proofErr w:type="spellStart"/>
      <w:r>
        <w:t>обесп</w:t>
      </w:r>
      <w:proofErr w:type="spellEnd"/>
      <w:r>
        <w:t xml:space="preserve">. ОУ </w:t>
      </w:r>
      <w:proofErr w:type="spellStart"/>
      <w:r>
        <w:t>Челяб</w:t>
      </w:r>
      <w:proofErr w:type="spellEnd"/>
      <w:r>
        <w:t>. обл. – 192 с.</w:t>
      </w:r>
    </w:p>
    <w:p w:rsidR="00263632" w:rsidRDefault="00263632" w:rsidP="00263632">
      <w:pPr>
        <w:pStyle w:val="a6"/>
        <w:numPr>
          <w:ilvl w:val="0"/>
          <w:numId w:val="5"/>
        </w:numPr>
        <w:ind w:left="851" w:hanging="851"/>
        <w:jc w:val="both"/>
      </w:pPr>
      <w:r w:rsidRPr="00263632">
        <w:t>Копосов Д.Г</w:t>
      </w:r>
      <w:r>
        <w:t>.,</w:t>
      </w:r>
      <w:r w:rsidRPr="00263632">
        <w:t xml:space="preserve"> Первый шаг в робототехнику: практикум для 5-6 классов/ М.: БИНОМ. Лаборатория знаний, 2012. – 87 стр.</w:t>
      </w:r>
    </w:p>
    <w:p w:rsidR="00AD2A51" w:rsidRDefault="00AD2A51" w:rsidP="00AD2A51">
      <w:pPr>
        <w:pStyle w:val="a6"/>
        <w:numPr>
          <w:ilvl w:val="0"/>
          <w:numId w:val="5"/>
        </w:numPr>
        <w:ind w:left="851" w:hanging="851"/>
        <w:jc w:val="both"/>
      </w:pPr>
      <w:r>
        <w:t>Мирошина, Т. Ф. Образовательная робототехника в начальной школе: пособие для учителя / Мирошина Т. Ф., Соловьева Л. Е., Могилева А. Ю.,</w:t>
      </w:r>
      <w:proofErr w:type="spellStart"/>
      <w:r>
        <w:t>Перфирьева</w:t>
      </w:r>
      <w:proofErr w:type="spellEnd"/>
      <w:r>
        <w:t xml:space="preserve"> Л. П. – Челябинск: Взгляд. – 2011. – 150 с.</w:t>
      </w:r>
    </w:p>
    <w:p w:rsidR="00AD2A51" w:rsidRDefault="00AD2A51" w:rsidP="00AD2A51">
      <w:pPr>
        <w:pStyle w:val="a6"/>
        <w:numPr>
          <w:ilvl w:val="0"/>
          <w:numId w:val="5"/>
        </w:numPr>
        <w:ind w:left="851" w:hanging="851"/>
        <w:jc w:val="both"/>
      </w:pPr>
      <w:r>
        <w:t xml:space="preserve">Мирошина, Т. Ф. Образовательная робототехника на уроках информатики и физики в средней школе: пособие для учителя / Мирошина Т. Ф., Соловьева Л. Е., Могилева А. Ю., </w:t>
      </w:r>
      <w:proofErr w:type="spellStart"/>
      <w:r>
        <w:t>Перфирьева</w:t>
      </w:r>
      <w:proofErr w:type="spellEnd"/>
      <w:r>
        <w:t xml:space="preserve"> Л. П. – Челябинск: Взгляд, 2011. – 150 с.</w:t>
      </w:r>
    </w:p>
    <w:p w:rsidR="00263632" w:rsidRDefault="00263632" w:rsidP="00263632">
      <w:pPr>
        <w:pStyle w:val="a6"/>
        <w:numPr>
          <w:ilvl w:val="0"/>
          <w:numId w:val="5"/>
        </w:numPr>
        <w:ind w:left="851" w:hanging="851"/>
        <w:jc w:val="both"/>
      </w:pPr>
      <w:r>
        <w:t xml:space="preserve">Научно-образовательная программа по механике, </w:t>
      </w:r>
      <w:proofErr w:type="spellStart"/>
      <w:r>
        <w:t>мехатронике</w:t>
      </w:r>
      <w:proofErr w:type="spellEnd"/>
      <w:r>
        <w:t xml:space="preserve"> </w:t>
      </w:r>
      <w:proofErr w:type="spellStart"/>
      <w:r>
        <w:t>иробототехнике</w:t>
      </w:r>
      <w:proofErr w:type="spellEnd"/>
      <w:r>
        <w:t xml:space="preserve"> и СУНЦ МГУ Довбыш С.А. , Локшин Б.Я., </w:t>
      </w:r>
      <w:proofErr w:type="spellStart"/>
      <w:r>
        <w:t>Салмина</w:t>
      </w:r>
      <w:proofErr w:type="spellEnd"/>
      <w:r>
        <w:t xml:space="preserve"> М.А.</w:t>
      </w:r>
    </w:p>
    <w:p w:rsidR="00AD2A51" w:rsidRDefault="00AD2A51" w:rsidP="00AD2A51">
      <w:pPr>
        <w:pStyle w:val="a6"/>
        <w:numPr>
          <w:ilvl w:val="0"/>
          <w:numId w:val="5"/>
        </w:numPr>
        <w:ind w:left="851" w:hanging="851"/>
        <w:jc w:val="both"/>
      </w:pPr>
      <w:proofErr w:type="spellStart"/>
      <w:r>
        <w:t>Перфирьева</w:t>
      </w:r>
      <w:proofErr w:type="spellEnd"/>
      <w:r>
        <w:t xml:space="preserve">, Л. П., Трапезникова Т. В., </w:t>
      </w:r>
      <w:proofErr w:type="spellStart"/>
      <w:r>
        <w:t>Шаульская</w:t>
      </w:r>
      <w:proofErr w:type="spellEnd"/>
      <w:r>
        <w:t xml:space="preserve"> Е. Л., Выдрина Ю. А. Образовательная робототехника во внеурочной деятельности: методическое пособие / </w:t>
      </w:r>
      <w:proofErr w:type="spellStart"/>
      <w:r>
        <w:t>Перфирьева</w:t>
      </w:r>
      <w:proofErr w:type="spellEnd"/>
      <w:r>
        <w:t xml:space="preserve"> Л. П., Трапезникова Т. В., </w:t>
      </w:r>
      <w:proofErr w:type="spellStart"/>
      <w:r>
        <w:t>Шаульская</w:t>
      </w:r>
      <w:proofErr w:type="spellEnd"/>
      <w:r>
        <w:t xml:space="preserve"> Е. Л., Выдрина Ю. А. – Челябинск: Взгляд. – 2011. – 94 с.</w:t>
      </w:r>
    </w:p>
    <w:p w:rsidR="00F619D5" w:rsidRDefault="00F619D5" w:rsidP="00F619D5">
      <w:pPr>
        <w:pStyle w:val="a6"/>
        <w:numPr>
          <w:ilvl w:val="0"/>
          <w:numId w:val="5"/>
        </w:numPr>
        <w:ind w:left="851" w:hanging="851"/>
        <w:jc w:val="both"/>
      </w:pPr>
      <w:proofErr w:type="spellStart"/>
      <w:r>
        <w:t>П.Андре</w:t>
      </w:r>
      <w:proofErr w:type="spellEnd"/>
      <w:r>
        <w:t xml:space="preserve"> </w:t>
      </w:r>
      <w:proofErr w:type="gramStart"/>
      <w:r>
        <w:t>Ж-М</w:t>
      </w:r>
      <w:proofErr w:type="gramEnd"/>
      <w:r>
        <w:t xml:space="preserve">. </w:t>
      </w:r>
      <w:proofErr w:type="spellStart"/>
      <w:r>
        <w:t>Кофман</w:t>
      </w:r>
      <w:proofErr w:type="spellEnd"/>
      <w:r>
        <w:t xml:space="preserve"> </w:t>
      </w:r>
      <w:proofErr w:type="spellStart"/>
      <w:r>
        <w:t>Ф.Лот</w:t>
      </w:r>
      <w:proofErr w:type="spellEnd"/>
      <w:r>
        <w:t xml:space="preserve"> Ж-</w:t>
      </w:r>
      <w:proofErr w:type="spellStart"/>
      <w:r>
        <w:t>П</w:t>
      </w:r>
      <w:proofErr w:type="gramStart"/>
      <w:r>
        <w:t>.Т</w:t>
      </w:r>
      <w:proofErr w:type="gramEnd"/>
      <w:r>
        <w:t>айар</w:t>
      </w:r>
      <w:proofErr w:type="spellEnd"/>
      <w:r>
        <w:t xml:space="preserve"> Конструирование роботов Пер. с франц. М.: Мир, 1986.- 360с., ил</w:t>
      </w:r>
    </w:p>
    <w:p w:rsidR="00AD2A51" w:rsidRDefault="00AD2A51" w:rsidP="00AD2A51">
      <w:pPr>
        <w:pStyle w:val="a6"/>
        <w:numPr>
          <w:ilvl w:val="0"/>
          <w:numId w:val="5"/>
        </w:numPr>
        <w:ind w:left="851" w:hanging="851"/>
        <w:jc w:val="both"/>
      </w:pPr>
      <w:r>
        <w:t>Рогов Ю.В. Робототехника для детей и их родителей: уч</w:t>
      </w:r>
      <w:proofErr w:type="gramStart"/>
      <w:r>
        <w:t>.-</w:t>
      </w:r>
      <w:proofErr w:type="gramEnd"/>
      <w:r>
        <w:t>метод. пособие / Ю.В. Рогов. – Челябинск, 2012. – 72 с.: ил.</w:t>
      </w:r>
    </w:p>
    <w:p w:rsidR="00AD2A51" w:rsidRDefault="00AD2A51" w:rsidP="00AD2A51">
      <w:pPr>
        <w:pStyle w:val="a6"/>
        <w:numPr>
          <w:ilvl w:val="0"/>
          <w:numId w:val="5"/>
        </w:numPr>
        <w:ind w:left="851" w:hanging="851"/>
        <w:jc w:val="both"/>
      </w:pPr>
      <w:proofErr w:type="spellStart"/>
      <w:r>
        <w:t>Сагритдинова</w:t>
      </w:r>
      <w:proofErr w:type="spellEnd"/>
      <w:r>
        <w:t xml:space="preserve"> Н.А. </w:t>
      </w:r>
      <w:proofErr w:type="spellStart"/>
      <w:r>
        <w:t>Fischertechnik</w:t>
      </w:r>
      <w:proofErr w:type="spellEnd"/>
      <w:r>
        <w:t xml:space="preserve"> – основы образовательной робототехники: уч</w:t>
      </w:r>
      <w:proofErr w:type="gramStart"/>
      <w:r>
        <w:t>.-</w:t>
      </w:r>
      <w:proofErr w:type="gramEnd"/>
      <w:r>
        <w:t xml:space="preserve">метод. пособие / Н.А. </w:t>
      </w:r>
      <w:proofErr w:type="spellStart"/>
      <w:r>
        <w:t>Сагритдинова</w:t>
      </w:r>
      <w:proofErr w:type="spellEnd"/>
      <w:r>
        <w:t>. – Челябинск, 2012. – 40 с.: ил.</w:t>
      </w:r>
    </w:p>
    <w:p w:rsidR="00AD2A51" w:rsidRDefault="00AD2A51" w:rsidP="00AD2A51">
      <w:pPr>
        <w:pStyle w:val="a6"/>
        <w:numPr>
          <w:ilvl w:val="0"/>
          <w:numId w:val="5"/>
        </w:numPr>
        <w:ind w:left="851" w:hanging="851"/>
        <w:jc w:val="both"/>
      </w:pPr>
      <w:r>
        <w:t>Федеральный закон «О некоммерческих организациях» от 12.01.1996 N 7-ФЗ: в действующей редакции от 14.07.2013.</w:t>
      </w:r>
    </w:p>
    <w:p w:rsidR="00AD2A51" w:rsidRDefault="00AD2A51" w:rsidP="00AD2A51">
      <w:pPr>
        <w:pStyle w:val="a6"/>
        <w:numPr>
          <w:ilvl w:val="0"/>
          <w:numId w:val="5"/>
        </w:numPr>
        <w:ind w:left="851" w:hanging="851"/>
        <w:jc w:val="both"/>
      </w:pPr>
      <w:r>
        <w:t>Федеральный закон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от 05.04.2010.</w:t>
      </w:r>
    </w:p>
    <w:p w:rsidR="00490996" w:rsidRDefault="00490996" w:rsidP="00AD2A51">
      <w:pPr>
        <w:pStyle w:val="a6"/>
        <w:numPr>
          <w:ilvl w:val="0"/>
          <w:numId w:val="5"/>
        </w:numPr>
        <w:ind w:left="851" w:hanging="851"/>
        <w:jc w:val="both"/>
      </w:pPr>
      <w:r>
        <w:t>Официальный сайт Программы «Робототехника»//</w:t>
      </w:r>
      <w:r w:rsidR="00AD2A51">
        <w:t xml:space="preserve"> </w:t>
      </w:r>
      <w:r>
        <w:t>http://www.russianrobotics.ru</w:t>
      </w:r>
    </w:p>
    <w:p w:rsidR="008E7007" w:rsidRDefault="008E7007" w:rsidP="00AD2A51">
      <w:pPr>
        <w:pStyle w:val="a6"/>
        <w:numPr>
          <w:ilvl w:val="0"/>
          <w:numId w:val="5"/>
        </w:numPr>
        <w:ind w:left="851" w:hanging="851"/>
        <w:jc w:val="both"/>
      </w:pPr>
      <w:r>
        <w:t>http://www.gruppa-prolif.ru/content/view/23/44/</w:t>
      </w:r>
    </w:p>
    <w:p w:rsidR="008E7007" w:rsidRDefault="008E7007" w:rsidP="00AD2A51">
      <w:pPr>
        <w:pStyle w:val="a6"/>
        <w:numPr>
          <w:ilvl w:val="0"/>
          <w:numId w:val="5"/>
        </w:numPr>
        <w:ind w:left="851" w:hanging="851"/>
        <w:jc w:val="both"/>
      </w:pPr>
      <w:r>
        <w:t>http://robotics.ru/</w:t>
      </w:r>
    </w:p>
    <w:p w:rsidR="008E7007" w:rsidRDefault="008E7007" w:rsidP="00AD2A51">
      <w:pPr>
        <w:pStyle w:val="a6"/>
        <w:numPr>
          <w:ilvl w:val="0"/>
          <w:numId w:val="5"/>
        </w:numPr>
        <w:ind w:left="851" w:hanging="851"/>
        <w:jc w:val="both"/>
      </w:pPr>
      <w:r>
        <w:t>http://moodle.uni-altai.ru/mod/forum/discuss.php?d=17</w:t>
      </w:r>
    </w:p>
    <w:p w:rsidR="008E7007" w:rsidRDefault="008E7007" w:rsidP="00AD2A51">
      <w:pPr>
        <w:pStyle w:val="a6"/>
        <w:numPr>
          <w:ilvl w:val="0"/>
          <w:numId w:val="5"/>
        </w:numPr>
        <w:ind w:left="851" w:hanging="851"/>
        <w:jc w:val="both"/>
      </w:pPr>
      <w:r>
        <w:t xml:space="preserve">http://ar.rise-tech.com/Home/Introduction </w:t>
      </w:r>
    </w:p>
    <w:p w:rsidR="008E7007" w:rsidRDefault="008E7007" w:rsidP="00AD2A51">
      <w:pPr>
        <w:pStyle w:val="a6"/>
        <w:numPr>
          <w:ilvl w:val="0"/>
          <w:numId w:val="5"/>
        </w:numPr>
        <w:ind w:left="851" w:hanging="851"/>
        <w:jc w:val="both"/>
      </w:pPr>
      <w:r>
        <w:t>http://www.prorobot.ru/lego/robototehnika_v_shkole_6-8_klass.php</w:t>
      </w:r>
    </w:p>
    <w:p w:rsidR="008E7007" w:rsidRDefault="008E7007" w:rsidP="00AD2A51">
      <w:pPr>
        <w:pStyle w:val="a6"/>
        <w:numPr>
          <w:ilvl w:val="0"/>
          <w:numId w:val="5"/>
        </w:numPr>
        <w:ind w:left="851" w:hanging="851"/>
        <w:jc w:val="both"/>
      </w:pPr>
      <w:r>
        <w:t>http://www.prorobot.ru/lego.php</w:t>
      </w:r>
    </w:p>
    <w:p w:rsidR="00490996" w:rsidRDefault="003465DB" w:rsidP="00AD2A51">
      <w:pPr>
        <w:pStyle w:val="a6"/>
        <w:numPr>
          <w:ilvl w:val="0"/>
          <w:numId w:val="5"/>
        </w:numPr>
        <w:ind w:left="851" w:hanging="851"/>
        <w:jc w:val="both"/>
      </w:pPr>
      <w:hyperlink r:id="rId8" w:history="1">
        <w:r w:rsidR="00263632" w:rsidRPr="00263632">
          <w:t>http://robotor.ru</w:t>
        </w:r>
      </w:hyperlink>
    </w:p>
    <w:p w:rsidR="00263632" w:rsidRPr="00490996" w:rsidRDefault="00263632" w:rsidP="00263632">
      <w:pPr>
        <w:pStyle w:val="a6"/>
        <w:numPr>
          <w:ilvl w:val="0"/>
          <w:numId w:val="5"/>
        </w:numPr>
        <w:ind w:left="851" w:hanging="851"/>
        <w:jc w:val="both"/>
      </w:pPr>
      <w:r w:rsidRPr="00263632">
        <w:t>http://internat.msu.ru/?page_id=707</w:t>
      </w:r>
    </w:p>
    <w:p w:rsidR="00490996" w:rsidRPr="00490996" w:rsidRDefault="00263632" w:rsidP="00263632">
      <w:pPr>
        <w:pStyle w:val="a6"/>
        <w:numPr>
          <w:ilvl w:val="0"/>
          <w:numId w:val="5"/>
        </w:numPr>
        <w:ind w:left="851" w:hanging="851"/>
        <w:jc w:val="both"/>
      </w:pPr>
      <w:r w:rsidRPr="00263632">
        <w:t>http://myrobot.ru/stepbystep/</w:t>
      </w:r>
    </w:p>
    <w:p w:rsidR="00490996" w:rsidRPr="00490996" w:rsidRDefault="00D706E9" w:rsidP="00D706E9">
      <w:pPr>
        <w:tabs>
          <w:tab w:val="left" w:pos="851"/>
        </w:tabs>
      </w:pPr>
      <w:r>
        <w:t>24</w:t>
      </w:r>
      <w:r w:rsidRPr="00D706E9">
        <w:t>.</w:t>
      </w:r>
      <w:r w:rsidRPr="00D706E9">
        <w:tab/>
        <w:t>https://ru.wikipedia.org</w:t>
      </w:r>
    </w:p>
    <w:p w:rsidR="00490996" w:rsidRPr="00490996" w:rsidRDefault="00490996" w:rsidP="00490996"/>
    <w:p w:rsidR="00490996" w:rsidRPr="00490996" w:rsidRDefault="00490996" w:rsidP="00490996"/>
    <w:p w:rsidR="00AD2A51" w:rsidRDefault="00AD2A51">
      <w:pPr>
        <w:spacing w:after="200" w:line="276" w:lineRule="auto"/>
        <w:rPr>
          <w:b/>
          <w:bCs/>
        </w:rPr>
      </w:pPr>
      <w:r>
        <w:rPr>
          <w:b/>
          <w:bCs/>
        </w:rPr>
        <w:br w:type="page"/>
      </w:r>
    </w:p>
    <w:p w:rsidR="00490996" w:rsidRPr="004D0FE4" w:rsidRDefault="00AD2A51" w:rsidP="004D0FE4">
      <w:pPr>
        <w:pStyle w:val="1"/>
        <w:jc w:val="center"/>
        <w:rPr>
          <w:i w:val="0"/>
          <w:sz w:val="28"/>
          <w:szCs w:val="28"/>
        </w:rPr>
      </w:pPr>
      <w:bookmarkStart w:id="14" w:name="_Toc414287043"/>
      <w:r w:rsidRPr="004D0FE4">
        <w:rPr>
          <w:i w:val="0"/>
          <w:sz w:val="28"/>
          <w:szCs w:val="28"/>
        </w:rPr>
        <w:lastRenderedPageBreak/>
        <w:t>Список литературы рекомендуемой детям и их родителям:</w:t>
      </w:r>
      <w:bookmarkEnd w:id="14"/>
    </w:p>
    <w:p w:rsidR="003F6D1B" w:rsidRDefault="003F6D1B" w:rsidP="00490996">
      <w:pPr>
        <w:ind w:firstLine="708"/>
      </w:pPr>
    </w:p>
    <w:p w:rsidR="003F6D1B" w:rsidRPr="003F6D1B" w:rsidRDefault="003F6D1B" w:rsidP="003F6D1B"/>
    <w:p w:rsidR="00AD2A51" w:rsidRDefault="00AD2A51" w:rsidP="00ED424B">
      <w:pPr>
        <w:pStyle w:val="a6"/>
        <w:numPr>
          <w:ilvl w:val="0"/>
          <w:numId w:val="7"/>
        </w:numPr>
        <w:ind w:hanging="720"/>
        <w:jc w:val="both"/>
      </w:pPr>
      <w:r>
        <w:t>Рогов Ю.В. Робототехника для детей и их родителей: уч</w:t>
      </w:r>
      <w:proofErr w:type="gramStart"/>
      <w:r>
        <w:t>.-</w:t>
      </w:r>
      <w:proofErr w:type="gramEnd"/>
      <w:r>
        <w:t>метод. пособие / Ю.В. Рогов. – Челябинск, 2012. – 72 с.: ил.</w:t>
      </w:r>
    </w:p>
    <w:p w:rsidR="00263632" w:rsidRDefault="00263632" w:rsidP="00ED424B">
      <w:pPr>
        <w:pStyle w:val="a6"/>
        <w:numPr>
          <w:ilvl w:val="0"/>
          <w:numId w:val="7"/>
        </w:numPr>
        <w:ind w:hanging="720"/>
        <w:jc w:val="both"/>
      </w:pPr>
      <w:r w:rsidRPr="00263632">
        <w:t>Робототехника для детей и родителей. С.А. Филиппов. Санкт-Петербург, "НАУКА", 2011 г.</w:t>
      </w:r>
    </w:p>
    <w:p w:rsidR="00AD2A51" w:rsidRDefault="00AD2A51" w:rsidP="00ED424B">
      <w:pPr>
        <w:pStyle w:val="a6"/>
        <w:numPr>
          <w:ilvl w:val="0"/>
          <w:numId w:val="7"/>
        </w:numPr>
        <w:ind w:hanging="720"/>
        <w:jc w:val="both"/>
      </w:pPr>
      <w:r>
        <w:t>Официальный сайт Программы «Робототехника»// http://www.russianrobotics.ru</w:t>
      </w:r>
    </w:p>
    <w:p w:rsidR="00AD2A51" w:rsidRDefault="00AD2A51" w:rsidP="00ED424B">
      <w:pPr>
        <w:pStyle w:val="a6"/>
        <w:numPr>
          <w:ilvl w:val="0"/>
          <w:numId w:val="7"/>
        </w:numPr>
        <w:ind w:hanging="720"/>
        <w:jc w:val="both"/>
      </w:pPr>
      <w:r>
        <w:t>http://www.gruppa-prolif.ru/content/view/23/44/</w:t>
      </w:r>
    </w:p>
    <w:p w:rsidR="00AD2A51" w:rsidRDefault="00AD2A51" w:rsidP="00ED424B">
      <w:pPr>
        <w:pStyle w:val="a6"/>
        <w:numPr>
          <w:ilvl w:val="0"/>
          <w:numId w:val="7"/>
        </w:numPr>
        <w:ind w:hanging="720"/>
        <w:jc w:val="both"/>
      </w:pPr>
      <w:r>
        <w:t>http://robotics.ru/</w:t>
      </w:r>
    </w:p>
    <w:p w:rsidR="00AD2A51" w:rsidRDefault="00AD2A51" w:rsidP="00ED424B">
      <w:pPr>
        <w:pStyle w:val="a6"/>
        <w:numPr>
          <w:ilvl w:val="0"/>
          <w:numId w:val="7"/>
        </w:numPr>
        <w:ind w:hanging="720"/>
        <w:jc w:val="both"/>
      </w:pPr>
      <w:r>
        <w:t>http://moodle.uni-altai.ru/mod/forum/discuss.php?d=17</w:t>
      </w:r>
    </w:p>
    <w:p w:rsidR="00AD2A51" w:rsidRDefault="00AD2A51" w:rsidP="00ED424B">
      <w:pPr>
        <w:pStyle w:val="a6"/>
        <w:numPr>
          <w:ilvl w:val="0"/>
          <w:numId w:val="7"/>
        </w:numPr>
        <w:ind w:hanging="720"/>
        <w:jc w:val="both"/>
      </w:pPr>
      <w:r>
        <w:t xml:space="preserve">http://ar.rise-tech.com/Home/Introduction </w:t>
      </w:r>
    </w:p>
    <w:p w:rsidR="00AD2A51" w:rsidRDefault="003465DB" w:rsidP="00ED424B">
      <w:pPr>
        <w:pStyle w:val="a6"/>
        <w:numPr>
          <w:ilvl w:val="0"/>
          <w:numId w:val="7"/>
        </w:numPr>
        <w:ind w:hanging="720"/>
        <w:jc w:val="both"/>
      </w:pPr>
      <w:hyperlink r:id="rId9" w:history="1">
        <w:r w:rsidR="00263632" w:rsidRPr="00263632">
          <w:t>http://robotor.ru</w:t>
        </w:r>
      </w:hyperlink>
    </w:p>
    <w:p w:rsidR="00263632" w:rsidRDefault="00263632" w:rsidP="00ED424B">
      <w:pPr>
        <w:pStyle w:val="a6"/>
        <w:numPr>
          <w:ilvl w:val="0"/>
          <w:numId w:val="7"/>
        </w:numPr>
        <w:ind w:hanging="720"/>
        <w:jc w:val="both"/>
      </w:pPr>
      <w:r>
        <w:t>http://internat.msu.ru/?page_id=707</w:t>
      </w:r>
    </w:p>
    <w:p w:rsidR="00263632" w:rsidRDefault="00263632" w:rsidP="00ED424B">
      <w:pPr>
        <w:pStyle w:val="a6"/>
        <w:numPr>
          <w:ilvl w:val="0"/>
          <w:numId w:val="7"/>
        </w:numPr>
        <w:ind w:hanging="720"/>
        <w:jc w:val="both"/>
      </w:pPr>
      <w:r>
        <w:t>http://myrobot.ru/stepbystep/</w:t>
      </w:r>
    </w:p>
    <w:p w:rsidR="00263632" w:rsidRDefault="003465DB" w:rsidP="00ED424B">
      <w:pPr>
        <w:pStyle w:val="a6"/>
        <w:numPr>
          <w:ilvl w:val="0"/>
          <w:numId w:val="7"/>
        </w:numPr>
        <w:ind w:hanging="720"/>
        <w:jc w:val="both"/>
      </w:pPr>
      <w:hyperlink r:id="rId10" w:history="1">
        <w:r w:rsidR="00D706E9" w:rsidRPr="00D706E9">
          <w:t>http://www.prorobot.ru/knigi.php</w:t>
        </w:r>
      </w:hyperlink>
    </w:p>
    <w:p w:rsidR="00D706E9" w:rsidRDefault="00D706E9" w:rsidP="00D706E9">
      <w:pPr>
        <w:pStyle w:val="a6"/>
        <w:numPr>
          <w:ilvl w:val="0"/>
          <w:numId w:val="7"/>
        </w:numPr>
        <w:ind w:hanging="720"/>
        <w:jc w:val="both"/>
      </w:pPr>
      <w:r w:rsidRPr="00D706E9">
        <w:t>https://ru.wikipedia.org</w:t>
      </w:r>
    </w:p>
    <w:p w:rsidR="003F6D1B" w:rsidRPr="003F6D1B" w:rsidRDefault="003F6D1B" w:rsidP="00263632">
      <w:pPr>
        <w:ind w:left="360"/>
        <w:jc w:val="both"/>
      </w:pPr>
    </w:p>
    <w:p w:rsidR="003F6D1B" w:rsidRPr="003F6D1B" w:rsidRDefault="003F6D1B" w:rsidP="00263632">
      <w:pPr>
        <w:ind w:left="851" w:hanging="851"/>
        <w:jc w:val="both"/>
      </w:pPr>
    </w:p>
    <w:p w:rsidR="003F6D1B" w:rsidRPr="003F6D1B" w:rsidRDefault="003F6D1B" w:rsidP="00263632">
      <w:pPr>
        <w:ind w:left="851" w:hanging="851"/>
        <w:jc w:val="both"/>
      </w:pPr>
    </w:p>
    <w:p w:rsidR="003F6D1B" w:rsidRPr="003F6D1B" w:rsidRDefault="003F6D1B" w:rsidP="003F6D1B"/>
    <w:p w:rsidR="003F6D1B" w:rsidRPr="003F6D1B" w:rsidRDefault="003F6D1B" w:rsidP="003F6D1B"/>
    <w:p w:rsidR="003F6D1B" w:rsidRPr="003F6D1B" w:rsidRDefault="003F6D1B" w:rsidP="003F6D1B"/>
    <w:p w:rsidR="003F6D1B" w:rsidRPr="003F6D1B" w:rsidRDefault="003F6D1B" w:rsidP="003F6D1B"/>
    <w:p w:rsidR="003F6D1B" w:rsidRPr="003F6D1B" w:rsidRDefault="003F6D1B" w:rsidP="003F6D1B"/>
    <w:p w:rsidR="003F6D1B" w:rsidRPr="003F6D1B" w:rsidRDefault="003F6D1B" w:rsidP="003F6D1B"/>
    <w:p w:rsidR="003F6D1B" w:rsidRPr="003F6D1B" w:rsidRDefault="003F6D1B" w:rsidP="003F6D1B"/>
    <w:p w:rsidR="003F6D1B" w:rsidRDefault="003F6D1B" w:rsidP="003F6D1B"/>
    <w:p w:rsidR="00AD2A51" w:rsidRDefault="00AD2A51">
      <w:pPr>
        <w:spacing w:after="200" w:line="276" w:lineRule="auto"/>
      </w:pPr>
      <w:r>
        <w:br w:type="page"/>
      </w:r>
    </w:p>
    <w:p w:rsidR="00ED424B" w:rsidRDefault="00ED424B" w:rsidP="003F6D1B">
      <w:pPr>
        <w:ind w:firstLine="708"/>
        <w:jc w:val="both"/>
      </w:pPr>
    </w:p>
    <w:p w:rsidR="00ED424B" w:rsidRDefault="00ED424B" w:rsidP="003F6D1B">
      <w:pPr>
        <w:ind w:firstLine="708"/>
        <w:jc w:val="both"/>
      </w:pPr>
    </w:p>
    <w:p w:rsidR="00ED424B" w:rsidRDefault="00ED424B" w:rsidP="003F6D1B">
      <w:pPr>
        <w:ind w:firstLine="708"/>
        <w:jc w:val="both"/>
      </w:pPr>
    </w:p>
    <w:p w:rsidR="00ED424B" w:rsidRDefault="00ED424B" w:rsidP="003F6D1B">
      <w:pPr>
        <w:ind w:firstLine="708"/>
        <w:jc w:val="both"/>
      </w:pPr>
    </w:p>
    <w:p w:rsidR="00ED424B" w:rsidRDefault="00ED424B" w:rsidP="003F6D1B">
      <w:pPr>
        <w:ind w:firstLine="708"/>
        <w:jc w:val="both"/>
      </w:pPr>
    </w:p>
    <w:p w:rsidR="00ED424B" w:rsidRDefault="00ED424B" w:rsidP="003F6D1B">
      <w:pPr>
        <w:ind w:firstLine="708"/>
        <w:jc w:val="both"/>
      </w:pPr>
    </w:p>
    <w:p w:rsidR="00ED424B" w:rsidRDefault="00ED424B" w:rsidP="003F6D1B">
      <w:pPr>
        <w:ind w:firstLine="708"/>
        <w:jc w:val="both"/>
      </w:pPr>
    </w:p>
    <w:p w:rsidR="00ED424B" w:rsidRDefault="00ED424B" w:rsidP="003F6D1B">
      <w:pPr>
        <w:ind w:firstLine="708"/>
        <w:jc w:val="both"/>
      </w:pPr>
    </w:p>
    <w:p w:rsidR="00ED424B" w:rsidRDefault="00ED424B" w:rsidP="003F6D1B">
      <w:pPr>
        <w:ind w:firstLine="708"/>
        <w:jc w:val="both"/>
      </w:pPr>
    </w:p>
    <w:p w:rsidR="00ED424B" w:rsidRDefault="00ED424B" w:rsidP="003F6D1B">
      <w:pPr>
        <w:ind w:firstLine="708"/>
        <w:jc w:val="both"/>
      </w:pPr>
    </w:p>
    <w:p w:rsidR="00ED424B" w:rsidRDefault="00ED424B" w:rsidP="003F6D1B">
      <w:pPr>
        <w:ind w:firstLine="708"/>
        <w:jc w:val="both"/>
      </w:pPr>
    </w:p>
    <w:p w:rsidR="00ED424B" w:rsidRDefault="00ED424B" w:rsidP="003F6D1B">
      <w:pPr>
        <w:ind w:firstLine="708"/>
        <w:jc w:val="both"/>
      </w:pPr>
    </w:p>
    <w:p w:rsidR="00ED424B" w:rsidRDefault="00ED424B" w:rsidP="003F6D1B">
      <w:pPr>
        <w:ind w:firstLine="708"/>
        <w:jc w:val="both"/>
      </w:pPr>
    </w:p>
    <w:p w:rsidR="00ED424B" w:rsidRDefault="00ED424B" w:rsidP="003F6D1B">
      <w:pPr>
        <w:ind w:firstLine="708"/>
        <w:jc w:val="both"/>
      </w:pPr>
    </w:p>
    <w:p w:rsidR="00ED424B" w:rsidRDefault="00ED424B" w:rsidP="003F6D1B">
      <w:pPr>
        <w:ind w:firstLine="708"/>
        <w:jc w:val="both"/>
      </w:pPr>
    </w:p>
    <w:p w:rsidR="00ED424B" w:rsidRDefault="00ED424B" w:rsidP="003F6D1B">
      <w:pPr>
        <w:ind w:firstLine="708"/>
        <w:jc w:val="both"/>
      </w:pPr>
    </w:p>
    <w:p w:rsidR="00ED424B" w:rsidRDefault="00ED424B" w:rsidP="003F6D1B">
      <w:pPr>
        <w:ind w:firstLine="708"/>
        <w:jc w:val="both"/>
      </w:pPr>
    </w:p>
    <w:p w:rsidR="00ED424B" w:rsidRDefault="00ED424B" w:rsidP="003F6D1B">
      <w:pPr>
        <w:ind w:firstLine="708"/>
        <w:jc w:val="both"/>
      </w:pPr>
    </w:p>
    <w:p w:rsidR="00ED424B" w:rsidRPr="004D0FE4" w:rsidRDefault="00ED424B" w:rsidP="004D0FE4">
      <w:pPr>
        <w:pStyle w:val="1"/>
        <w:jc w:val="center"/>
        <w:rPr>
          <w:i w:val="0"/>
          <w:sz w:val="28"/>
          <w:szCs w:val="28"/>
        </w:rPr>
      </w:pPr>
      <w:bookmarkStart w:id="15" w:name="_Toc414287044"/>
      <w:r w:rsidRPr="004D0FE4">
        <w:rPr>
          <w:i w:val="0"/>
          <w:sz w:val="28"/>
          <w:szCs w:val="28"/>
        </w:rPr>
        <w:t>Приложение</w:t>
      </w:r>
      <w:bookmarkEnd w:id="15"/>
    </w:p>
    <w:p w:rsidR="00ED424B" w:rsidRDefault="00ED424B" w:rsidP="003F6D1B">
      <w:pPr>
        <w:ind w:firstLine="708"/>
        <w:jc w:val="both"/>
      </w:pPr>
    </w:p>
    <w:p w:rsidR="00ED424B" w:rsidRDefault="00ED424B" w:rsidP="003F6D1B">
      <w:pPr>
        <w:ind w:firstLine="708"/>
        <w:jc w:val="both"/>
      </w:pPr>
    </w:p>
    <w:p w:rsidR="00ED424B" w:rsidRDefault="00ED424B" w:rsidP="003F6D1B">
      <w:pPr>
        <w:ind w:firstLine="708"/>
        <w:jc w:val="both"/>
      </w:pPr>
    </w:p>
    <w:p w:rsidR="00ED424B" w:rsidRDefault="00ED424B" w:rsidP="003F6D1B">
      <w:pPr>
        <w:ind w:firstLine="708"/>
        <w:jc w:val="both"/>
      </w:pPr>
    </w:p>
    <w:p w:rsidR="00ED424B" w:rsidRDefault="00ED424B" w:rsidP="003F6D1B">
      <w:pPr>
        <w:ind w:firstLine="708"/>
        <w:jc w:val="both"/>
      </w:pPr>
    </w:p>
    <w:p w:rsidR="00ED424B" w:rsidRDefault="00ED424B">
      <w:pPr>
        <w:spacing w:after="200" w:line="276" w:lineRule="auto"/>
      </w:pPr>
      <w:r>
        <w:br w:type="page"/>
      </w:r>
    </w:p>
    <w:p w:rsidR="00A53E9F" w:rsidRDefault="00A53E9F" w:rsidP="00A53E9F">
      <w:pPr>
        <w:spacing w:after="200" w:line="276" w:lineRule="auto"/>
        <w:jc w:val="center"/>
        <w:rPr>
          <w:b/>
        </w:rPr>
      </w:pPr>
      <w:r>
        <w:rPr>
          <w:b/>
        </w:rPr>
        <w:lastRenderedPageBreak/>
        <w:t>Примерный календарно-тематический план 1 года обучения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1134"/>
        <w:gridCol w:w="816"/>
        <w:gridCol w:w="4744"/>
        <w:gridCol w:w="992"/>
        <w:gridCol w:w="1735"/>
      </w:tblGrid>
      <w:tr w:rsidR="00A53E9F" w:rsidRPr="001B2643" w:rsidTr="00A53E9F">
        <w:trPr>
          <w:trHeight w:val="601"/>
        </w:trPr>
        <w:tc>
          <w:tcPr>
            <w:tcW w:w="927" w:type="dxa"/>
            <w:vAlign w:val="center"/>
          </w:tcPr>
          <w:p w:rsidR="00A53E9F" w:rsidRPr="008615DE" w:rsidRDefault="00A53E9F" w:rsidP="00A53E9F">
            <w:pPr>
              <w:jc w:val="center"/>
              <w:rPr>
                <w:b/>
              </w:rPr>
            </w:pPr>
            <w:r>
              <w:rPr>
                <w:b/>
              </w:rPr>
              <w:br w:type="page"/>
            </w:r>
            <w:r w:rsidRPr="008615DE">
              <w:rPr>
                <w:b/>
              </w:rPr>
              <w:t>Месяц</w:t>
            </w:r>
          </w:p>
        </w:tc>
        <w:tc>
          <w:tcPr>
            <w:tcW w:w="1134" w:type="dxa"/>
            <w:shd w:val="clear" w:color="auto" w:fill="auto"/>
            <w:vAlign w:val="center"/>
          </w:tcPr>
          <w:p w:rsidR="00A53E9F" w:rsidRPr="008B269C" w:rsidRDefault="00A53E9F" w:rsidP="00A53E9F">
            <w:pPr>
              <w:jc w:val="center"/>
              <w:rPr>
                <w:b/>
              </w:rPr>
            </w:pPr>
            <w:r w:rsidRPr="008B269C">
              <w:rPr>
                <w:b/>
              </w:rPr>
              <w:t>№ занятия</w:t>
            </w:r>
          </w:p>
        </w:tc>
        <w:tc>
          <w:tcPr>
            <w:tcW w:w="816" w:type="dxa"/>
            <w:shd w:val="clear" w:color="auto" w:fill="auto"/>
            <w:vAlign w:val="center"/>
          </w:tcPr>
          <w:p w:rsidR="00A53E9F" w:rsidRPr="008B269C" w:rsidRDefault="00A53E9F" w:rsidP="00A53E9F">
            <w:pPr>
              <w:jc w:val="center"/>
              <w:rPr>
                <w:b/>
              </w:rPr>
            </w:pPr>
            <w:r w:rsidRPr="008B269C">
              <w:rPr>
                <w:b/>
              </w:rPr>
              <w:t>Дата</w:t>
            </w:r>
          </w:p>
        </w:tc>
        <w:tc>
          <w:tcPr>
            <w:tcW w:w="4744" w:type="dxa"/>
            <w:shd w:val="clear" w:color="auto" w:fill="auto"/>
            <w:vAlign w:val="center"/>
          </w:tcPr>
          <w:p w:rsidR="00A53E9F" w:rsidRPr="008B269C" w:rsidRDefault="00A53E9F" w:rsidP="00A53E9F">
            <w:pPr>
              <w:jc w:val="center"/>
              <w:rPr>
                <w:b/>
              </w:rPr>
            </w:pPr>
            <w:r w:rsidRPr="008B269C">
              <w:rPr>
                <w:b/>
              </w:rPr>
              <w:t>Тема занятий</w:t>
            </w:r>
          </w:p>
        </w:tc>
        <w:tc>
          <w:tcPr>
            <w:tcW w:w="992" w:type="dxa"/>
            <w:shd w:val="clear" w:color="auto" w:fill="auto"/>
            <w:vAlign w:val="center"/>
          </w:tcPr>
          <w:p w:rsidR="00A53E9F" w:rsidRPr="008B269C" w:rsidRDefault="00A53E9F" w:rsidP="00A53E9F">
            <w:pPr>
              <w:jc w:val="center"/>
              <w:rPr>
                <w:b/>
              </w:rPr>
            </w:pPr>
            <w:r w:rsidRPr="008B269C">
              <w:rPr>
                <w:b/>
              </w:rPr>
              <w:t>Кол-во часов</w:t>
            </w:r>
          </w:p>
        </w:tc>
        <w:tc>
          <w:tcPr>
            <w:tcW w:w="1735" w:type="dxa"/>
            <w:shd w:val="clear" w:color="auto" w:fill="auto"/>
            <w:vAlign w:val="center"/>
          </w:tcPr>
          <w:p w:rsidR="00A53E9F" w:rsidRPr="008B269C" w:rsidRDefault="00A53E9F" w:rsidP="00A53E9F">
            <w:pPr>
              <w:jc w:val="center"/>
              <w:rPr>
                <w:b/>
              </w:rPr>
            </w:pPr>
            <w:r w:rsidRPr="008B269C">
              <w:rPr>
                <w:b/>
              </w:rPr>
              <w:t>Примечание</w:t>
            </w:r>
          </w:p>
        </w:tc>
      </w:tr>
      <w:tr w:rsidR="00A53E9F" w:rsidRPr="001B2643" w:rsidTr="00A53E9F">
        <w:tc>
          <w:tcPr>
            <w:tcW w:w="927" w:type="dxa"/>
            <w:vMerge w:val="restart"/>
            <w:textDirection w:val="btLr"/>
            <w:vAlign w:val="center"/>
          </w:tcPr>
          <w:p w:rsidR="00A53E9F" w:rsidRPr="008615DE" w:rsidRDefault="00A53E9F" w:rsidP="00A53E9F">
            <w:pPr>
              <w:jc w:val="center"/>
              <w:rPr>
                <w:b/>
              </w:rPr>
            </w:pPr>
            <w:r w:rsidRPr="008615DE">
              <w:rPr>
                <w:b/>
              </w:rPr>
              <w:t>Сентябрь</w:t>
            </w:r>
          </w:p>
        </w:tc>
        <w:tc>
          <w:tcPr>
            <w:tcW w:w="1134" w:type="dxa"/>
            <w:shd w:val="clear" w:color="auto" w:fill="auto"/>
            <w:vAlign w:val="center"/>
          </w:tcPr>
          <w:p w:rsidR="00A53E9F" w:rsidRPr="008B269C" w:rsidRDefault="00A53E9F" w:rsidP="00A53E9F">
            <w:pPr>
              <w:jc w:val="center"/>
              <w:rPr>
                <w:b/>
              </w:rPr>
            </w:pPr>
            <w:r w:rsidRPr="008B269C">
              <w:rPr>
                <w:b/>
              </w:rPr>
              <w:t>1</w:t>
            </w:r>
          </w:p>
        </w:tc>
        <w:tc>
          <w:tcPr>
            <w:tcW w:w="816" w:type="dxa"/>
            <w:shd w:val="clear" w:color="auto" w:fill="auto"/>
            <w:vAlign w:val="center"/>
          </w:tcPr>
          <w:p w:rsidR="00A53E9F" w:rsidRPr="001B2643" w:rsidRDefault="00A53E9F" w:rsidP="00A53E9F">
            <w:pPr>
              <w:jc w:val="center"/>
            </w:pPr>
            <w:r w:rsidRPr="001B2643">
              <w:t>0</w:t>
            </w:r>
            <w:r>
              <w:t>4</w:t>
            </w:r>
            <w:r w:rsidRPr="001B2643">
              <w:t>.</w:t>
            </w:r>
            <w:r>
              <w:t>09</w:t>
            </w:r>
          </w:p>
        </w:tc>
        <w:tc>
          <w:tcPr>
            <w:tcW w:w="4744" w:type="dxa"/>
            <w:shd w:val="clear" w:color="auto" w:fill="auto"/>
          </w:tcPr>
          <w:p w:rsidR="00A53E9F" w:rsidRPr="001B2643" w:rsidRDefault="00A53E9F" w:rsidP="00A53E9F">
            <w:r w:rsidRPr="001B2643">
              <w:t xml:space="preserve">Вводное занятие инструктаж </w:t>
            </w:r>
            <w:proofErr w:type="gramStart"/>
            <w:r w:rsidRPr="001B2643">
              <w:t>по</w:t>
            </w:r>
            <w:proofErr w:type="gramEnd"/>
            <w:r w:rsidRPr="001B2643">
              <w:t xml:space="preserve"> </w:t>
            </w:r>
            <w:r>
              <w:t>ОТ, ПБ и АТЗ.</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jc w:val="center"/>
              <w:rPr>
                <w:b/>
              </w:rPr>
            </w:pPr>
          </w:p>
        </w:tc>
        <w:tc>
          <w:tcPr>
            <w:tcW w:w="1134" w:type="dxa"/>
            <w:shd w:val="clear" w:color="auto" w:fill="auto"/>
            <w:vAlign w:val="center"/>
          </w:tcPr>
          <w:p w:rsidR="00A53E9F" w:rsidRPr="008B269C" w:rsidRDefault="00A53E9F" w:rsidP="00A53E9F">
            <w:pPr>
              <w:jc w:val="center"/>
              <w:rPr>
                <w:b/>
              </w:rPr>
            </w:pPr>
            <w:r w:rsidRPr="008B269C">
              <w:rPr>
                <w:b/>
              </w:rPr>
              <w:t>2</w:t>
            </w:r>
          </w:p>
        </w:tc>
        <w:tc>
          <w:tcPr>
            <w:tcW w:w="816" w:type="dxa"/>
            <w:shd w:val="clear" w:color="auto" w:fill="auto"/>
            <w:vAlign w:val="center"/>
          </w:tcPr>
          <w:p w:rsidR="00A53E9F" w:rsidRPr="001B2643" w:rsidRDefault="00A53E9F" w:rsidP="00A53E9F">
            <w:pPr>
              <w:jc w:val="center"/>
            </w:pPr>
            <w:r w:rsidRPr="001B2643">
              <w:t>0</w:t>
            </w:r>
            <w:r>
              <w:t>8</w:t>
            </w:r>
            <w:r w:rsidRPr="001B2643">
              <w:t>.</w:t>
            </w:r>
            <w:r>
              <w:t>09</w:t>
            </w:r>
          </w:p>
        </w:tc>
        <w:tc>
          <w:tcPr>
            <w:tcW w:w="4744" w:type="dxa"/>
            <w:shd w:val="clear" w:color="auto" w:fill="auto"/>
          </w:tcPr>
          <w:p w:rsidR="00A53E9F" w:rsidRPr="001B2643" w:rsidRDefault="00A53E9F" w:rsidP="00A53E9F">
            <w:r w:rsidRPr="001B2643">
              <w:t>Основы робототехники. Устройство двигателей и модулей.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jc w:val="center"/>
              <w:rPr>
                <w:b/>
              </w:rPr>
            </w:pPr>
          </w:p>
        </w:tc>
        <w:tc>
          <w:tcPr>
            <w:tcW w:w="1134" w:type="dxa"/>
            <w:shd w:val="clear" w:color="auto" w:fill="auto"/>
            <w:vAlign w:val="center"/>
          </w:tcPr>
          <w:p w:rsidR="00A53E9F" w:rsidRPr="008B269C" w:rsidRDefault="00A53E9F" w:rsidP="00A53E9F">
            <w:pPr>
              <w:jc w:val="center"/>
              <w:rPr>
                <w:b/>
              </w:rPr>
            </w:pPr>
            <w:r w:rsidRPr="008B269C">
              <w:rPr>
                <w:b/>
              </w:rPr>
              <w:t>3</w:t>
            </w:r>
          </w:p>
        </w:tc>
        <w:tc>
          <w:tcPr>
            <w:tcW w:w="816" w:type="dxa"/>
            <w:shd w:val="clear" w:color="auto" w:fill="auto"/>
            <w:vAlign w:val="center"/>
          </w:tcPr>
          <w:p w:rsidR="00A53E9F" w:rsidRPr="001B2643" w:rsidRDefault="00A53E9F" w:rsidP="00A53E9F">
            <w:pPr>
              <w:jc w:val="center"/>
            </w:pPr>
            <w:r>
              <w:t>11.09</w:t>
            </w:r>
          </w:p>
        </w:tc>
        <w:tc>
          <w:tcPr>
            <w:tcW w:w="4744" w:type="dxa"/>
            <w:shd w:val="clear" w:color="auto" w:fill="auto"/>
          </w:tcPr>
          <w:p w:rsidR="00A53E9F" w:rsidRPr="001B2643" w:rsidRDefault="00A53E9F" w:rsidP="00A53E9F">
            <w:r w:rsidRPr="001B2643">
              <w:t>Основы робототехники. Устройство двигателей и модулей.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jc w:val="center"/>
              <w:rPr>
                <w:b/>
              </w:rPr>
            </w:pPr>
          </w:p>
        </w:tc>
        <w:tc>
          <w:tcPr>
            <w:tcW w:w="1134" w:type="dxa"/>
            <w:shd w:val="clear" w:color="auto" w:fill="auto"/>
            <w:vAlign w:val="center"/>
          </w:tcPr>
          <w:p w:rsidR="00A53E9F" w:rsidRPr="008B269C" w:rsidRDefault="00A53E9F" w:rsidP="00A53E9F">
            <w:pPr>
              <w:jc w:val="center"/>
              <w:rPr>
                <w:b/>
              </w:rPr>
            </w:pPr>
            <w:r w:rsidRPr="008B269C">
              <w:rPr>
                <w:b/>
              </w:rPr>
              <w:t>4</w:t>
            </w:r>
          </w:p>
        </w:tc>
        <w:tc>
          <w:tcPr>
            <w:tcW w:w="816" w:type="dxa"/>
            <w:shd w:val="clear" w:color="auto" w:fill="auto"/>
            <w:vAlign w:val="center"/>
          </w:tcPr>
          <w:p w:rsidR="00A53E9F" w:rsidRPr="001B2643" w:rsidRDefault="00A53E9F" w:rsidP="00A53E9F">
            <w:pPr>
              <w:jc w:val="center"/>
            </w:pPr>
            <w:r>
              <w:t>15.09</w:t>
            </w:r>
          </w:p>
        </w:tc>
        <w:tc>
          <w:tcPr>
            <w:tcW w:w="4744" w:type="dxa"/>
            <w:shd w:val="clear" w:color="auto" w:fill="auto"/>
          </w:tcPr>
          <w:p w:rsidR="00A53E9F" w:rsidRPr="001B2643" w:rsidRDefault="00A53E9F" w:rsidP="00A53E9F">
            <w:r w:rsidRPr="001B2643">
              <w:t>Основы робототехники. Устройство двигателей и модулей.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jc w:val="center"/>
              <w:rPr>
                <w:b/>
              </w:rPr>
            </w:pPr>
          </w:p>
        </w:tc>
        <w:tc>
          <w:tcPr>
            <w:tcW w:w="1134" w:type="dxa"/>
            <w:shd w:val="clear" w:color="auto" w:fill="auto"/>
            <w:vAlign w:val="center"/>
          </w:tcPr>
          <w:p w:rsidR="00A53E9F" w:rsidRPr="008B269C" w:rsidRDefault="00A53E9F" w:rsidP="00A53E9F">
            <w:pPr>
              <w:jc w:val="center"/>
              <w:rPr>
                <w:b/>
              </w:rPr>
            </w:pPr>
            <w:r w:rsidRPr="008B269C">
              <w:rPr>
                <w:b/>
              </w:rPr>
              <w:t>5</w:t>
            </w:r>
          </w:p>
        </w:tc>
        <w:tc>
          <w:tcPr>
            <w:tcW w:w="816" w:type="dxa"/>
            <w:shd w:val="clear" w:color="auto" w:fill="auto"/>
            <w:vAlign w:val="center"/>
          </w:tcPr>
          <w:p w:rsidR="00A53E9F" w:rsidRPr="001B2643" w:rsidRDefault="00A53E9F" w:rsidP="00A53E9F">
            <w:pPr>
              <w:jc w:val="center"/>
            </w:pPr>
            <w:r>
              <w:t>18.09</w:t>
            </w:r>
          </w:p>
        </w:tc>
        <w:tc>
          <w:tcPr>
            <w:tcW w:w="4744" w:type="dxa"/>
            <w:shd w:val="clear" w:color="auto" w:fill="auto"/>
          </w:tcPr>
          <w:p w:rsidR="00A53E9F" w:rsidRPr="001B2643" w:rsidRDefault="00A53E9F" w:rsidP="00A53E9F">
            <w:r w:rsidRPr="001B2643">
              <w:t>Инструменты необходимые для сборки-разборки моделей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jc w:val="center"/>
              <w:rPr>
                <w:b/>
              </w:rPr>
            </w:pPr>
          </w:p>
        </w:tc>
        <w:tc>
          <w:tcPr>
            <w:tcW w:w="1134" w:type="dxa"/>
            <w:shd w:val="clear" w:color="auto" w:fill="auto"/>
            <w:vAlign w:val="center"/>
          </w:tcPr>
          <w:p w:rsidR="00A53E9F" w:rsidRPr="008B269C" w:rsidRDefault="00A53E9F" w:rsidP="00A53E9F">
            <w:pPr>
              <w:jc w:val="center"/>
              <w:rPr>
                <w:b/>
              </w:rPr>
            </w:pPr>
            <w:r w:rsidRPr="008B269C">
              <w:rPr>
                <w:b/>
              </w:rPr>
              <w:t>6</w:t>
            </w:r>
          </w:p>
        </w:tc>
        <w:tc>
          <w:tcPr>
            <w:tcW w:w="816" w:type="dxa"/>
            <w:shd w:val="clear" w:color="auto" w:fill="auto"/>
            <w:vAlign w:val="center"/>
          </w:tcPr>
          <w:p w:rsidR="00A53E9F" w:rsidRPr="001B2643" w:rsidRDefault="00A53E9F" w:rsidP="00A53E9F">
            <w:pPr>
              <w:jc w:val="center"/>
            </w:pPr>
            <w:r>
              <w:t>22.09</w:t>
            </w:r>
          </w:p>
        </w:tc>
        <w:tc>
          <w:tcPr>
            <w:tcW w:w="4744" w:type="dxa"/>
            <w:shd w:val="clear" w:color="auto" w:fill="auto"/>
          </w:tcPr>
          <w:p w:rsidR="00A53E9F" w:rsidRPr="001B2643" w:rsidRDefault="00A53E9F" w:rsidP="00A53E9F">
            <w:r w:rsidRPr="001B2643">
              <w:t>Изучение и правила работы с инструкцией.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jc w:val="center"/>
              <w:rPr>
                <w:b/>
              </w:rPr>
            </w:pPr>
          </w:p>
        </w:tc>
        <w:tc>
          <w:tcPr>
            <w:tcW w:w="1134" w:type="dxa"/>
            <w:shd w:val="clear" w:color="auto" w:fill="auto"/>
            <w:vAlign w:val="center"/>
          </w:tcPr>
          <w:p w:rsidR="00A53E9F" w:rsidRPr="008B269C" w:rsidRDefault="00A53E9F" w:rsidP="00A53E9F">
            <w:pPr>
              <w:jc w:val="center"/>
              <w:rPr>
                <w:b/>
              </w:rPr>
            </w:pPr>
            <w:r w:rsidRPr="008B269C">
              <w:rPr>
                <w:b/>
              </w:rPr>
              <w:t>7</w:t>
            </w:r>
          </w:p>
        </w:tc>
        <w:tc>
          <w:tcPr>
            <w:tcW w:w="816" w:type="dxa"/>
            <w:shd w:val="clear" w:color="auto" w:fill="auto"/>
            <w:vAlign w:val="center"/>
          </w:tcPr>
          <w:p w:rsidR="00A53E9F" w:rsidRPr="001B2643" w:rsidRDefault="00A53E9F" w:rsidP="00A53E9F">
            <w:pPr>
              <w:jc w:val="center"/>
            </w:pPr>
            <w:r>
              <w:t>25.09</w:t>
            </w:r>
          </w:p>
        </w:tc>
        <w:tc>
          <w:tcPr>
            <w:tcW w:w="4744" w:type="dxa"/>
            <w:shd w:val="clear" w:color="auto" w:fill="auto"/>
          </w:tcPr>
          <w:p w:rsidR="00A53E9F" w:rsidRPr="001B2643" w:rsidRDefault="00A53E9F" w:rsidP="00A53E9F">
            <w:r w:rsidRPr="001B2643">
              <w:t>Изучение и правила работы с инструкцией.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jc w:val="center"/>
              <w:rPr>
                <w:b/>
              </w:rPr>
            </w:pPr>
          </w:p>
        </w:tc>
        <w:tc>
          <w:tcPr>
            <w:tcW w:w="1134" w:type="dxa"/>
            <w:shd w:val="clear" w:color="auto" w:fill="auto"/>
            <w:vAlign w:val="center"/>
          </w:tcPr>
          <w:p w:rsidR="00A53E9F" w:rsidRPr="008B269C" w:rsidRDefault="00A53E9F" w:rsidP="00A53E9F">
            <w:pPr>
              <w:jc w:val="center"/>
              <w:rPr>
                <w:b/>
              </w:rPr>
            </w:pPr>
            <w:r w:rsidRPr="008B269C">
              <w:rPr>
                <w:b/>
              </w:rPr>
              <w:t>8</w:t>
            </w:r>
          </w:p>
        </w:tc>
        <w:tc>
          <w:tcPr>
            <w:tcW w:w="816" w:type="dxa"/>
            <w:shd w:val="clear" w:color="auto" w:fill="auto"/>
            <w:vAlign w:val="center"/>
          </w:tcPr>
          <w:p w:rsidR="00A53E9F" w:rsidRPr="001B2643" w:rsidRDefault="00A53E9F" w:rsidP="00A53E9F">
            <w:pPr>
              <w:jc w:val="center"/>
            </w:pPr>
            <w:r>
              <w:t>29.09</w:t>
            </w:r>
          </w:p>
        </w:tc>
        <w:tc>
          <w:tcPr>
            <w:tcW w:w="4744" w:type="dxa"/>
            <w:shd w:val="clear" w:color="auto" w:fill="auto"/>
          </w:tcPr>
          <w:p w:rsidR="00A53E9F" w:rsidRPr="001B2643" w:rsidRDefault="00A53E9F" w:rsidP="00A53E9F">
            <w:r w:rsidRPr="001B2643">
              <w:t>Инструменты необходимые для сборки-разборки моделей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val="restart"/>
            <w:textDirection w:val="btLr"/>
            <w:vAlign w:val="center"/>
          </w:tcPr>
          <w:p w:rsidR="00A53E9F" w:rsidRPr="008615DE" w:rsidRDefault="00A53E9F" w:rsidP="00A53E9F">
            <w:pPr>
              <w:jc w:val="center"/>
              <w:rPr>
                <w:b/>
              </w:rPr>
            </w:pPr>
            <w:r w:rsidRPr="008615DE">
              <w:rPr>
                <w:b/>
              </w:rPr>
              <w:t>Октябрь</w:t>
            </w:r>
          </w:p>
        </w:tc>
        <w:tc>
          <w:tcPr>
            <w:tcW w:w="1134" w:type="dxa"/>
            <w:shd w:val="clear" w:color="auto" w:fill="auto"/>
            <w:vAlign w:val="center"/>
          </w:tcPr>
          <w:p w:rsidR="00A53E9F" w:rsidRPr="008B269C" w:rsidRDefault="00A53E9F" w:rsidP="00A53E9F">
            <w:pPr>
              <w:jc w:val="center"/>
              <w:rPr>
                <w:b/>
              </w:rPr>
            </w:pPr>
            <w:r w:rsidRPr="008B269C">
              <w:rPr>
                <w:b/>
              </w:rPr>
              <w:t>9</w:t>
            </w:r>
          </w:p>
        </w:tc>
        <w:tc>
          <w:tcPr>
            <w:tcW w:w="816" w:type="dxa"/>
            <w:shd w:val="clear" w:color="auto" w:fill="auto"/>
            <w:vAlign w:val="center"/>
          </w:tcPr>
          <w:p w:rsidR="00A53E9F" w:rsidRPr="001B2643" w:rsidRDefault="00A53E9F" w:rsidP="00A53E9F">
            <w:pPr>
              <w:jc w:val="center"/>
            </w:pPr>
            <w:r>
              <w:t>02.10</w:t>
            </w:r>
          </w:p>
        </w:tc>
        <w:tc>
          <w:tcPr>
            <w:tcW w:w="4744" w:type="dxa"/>
            <w:shd w:val="clear" w:color="auto" w:fill="auto"/>
          </w:tcPr>
          <w:p w:rsidR="00A53E9F" w:rsidRPr="00163389" w:rsidRDefault="00A53E9F" w:rsidP="00A53E9F">
            <w:pPr>
              <w:rPr>
                <w:lang w:val="en-US"/>
              </w:rPr>
            </w:pPr>
            <w:r w:rsidRPr="001B2643">
              <w:t>Сборка</w:t>
            </w:r>
            <w:r w:rsidRPr="00163389">
              <w:rPr>
                <w:lang w:val="en-US"/>
              </w:rPr>
              <w:t xml:space="preserve"> </w:t>
            </w:r>
            <w:r w:rsidRPr="001B2643">
              <w:t>моделей</w:t>
            </w:r>
            <w:r w:rsidRPr="00163389">
              <w:rPr>
                <w:lang w:val="en-US"/>
              </w:rPr>
              <w:t xml:space="preserve"> «</w:t>
            </w:r>
            <w:r>
              <w:rPr>
                <w:lang w:val="en-US"/>
              </w:rPr>
              <w:t>My robot time MRT-EXCITING 4 in 1</w:t>
            </w:r>
            <w:r w:rsidRPr="00163389">
              <w:rPr>
                <w:lang w:val="en-US"/>
              </w:rPr>
              <w:t>»</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10</w:t>
            </w:r>
          </w:p>
        </w:tc>
        <w:tc>
          <w:tcPr>
            <w:tcW w:w="816" w:type="dxa"/>
            <w:shd w:val="clear" w:color="auto" w:fill="auto"/>
            <w:vAlign w:val="center"/>
          </w:tcPr>
          <w:p w:rsidR="00A53E9F" w:rsidRPr="001B2643" w:rsidRDefault="00A53E9F" w:rsidP="00A53E9F">
            <w:pPr>
              <w:jc w:val="center"/>
            </w:pPr>
            <w:r>
              <w:t>06.10</w:t>
            </w:r>
          </w:p>
        </w:tc>
        <w:tc>
          <w:tcPr>
            <w:tcW w:w="4744" w:type="dxa"/>
            <w:shd w:val="clear" w:color="auto" w:fill="auto"/>
          </w:tcPr>
          <w:p w:rsidR="00A53E9F" w:rsidRPr="001B2643" w:rsidRDefault="00A53E9F" w:rsidP="00A53E9F">
            <w:r w:rsidRPr="001B2643">
              <w:t>Сборка</w:t>
            </w:r>
            <w:r w:rsidRPr="00163389">
              <w:rPr>
                <w:lang w:val="en-US"/>
              </w:rPr>
              <w:t xml:space="preserve"> </w:t>
            </w:r>
            <w:r w:rsidRPr="001B2643">
              <w:t>моделей</w:t>
            </w:r>
            <w:r w:rsidRPr="00163389">
              <w:rPr>
                <w:lang w:val="en-US"/>
              </w:rPr>
              <w:t xml:space="preserve"> «</w:t>
            </w:r>
            <w:r>
              <w:rPr>
                <w:lang w:val="en-US"/>
              </w:rPr>
              <w:t>My</w:t>
            </w:r>
            <w:r w:rsidRPr="00163389">
              <w:rPr>
                <w:lang w:val="en-US"/>
              </w:rPr>
              <w:t xml:space="preserve"> </w:t>
            </w:r>
            <w:r>
              <w:rPr>
                <w:lang w:val="en-US"/>
              </w:rPr>
              <w:t>robot</w:t>
            </w:r>
            <w:r w:rsidRPr="00163389">
              <w:rPr>
                <w:lang w:val="en-US"/>
              </w:rPr>
              <w:t xml:space="preserve"> </w:t>
            </w:r>
            <w:r>
              <w:rPr>
                <w:lang w:val="en-US"/>
              </w:rPr>
              <w:t>time</w:t>
            </w:r>
            <w:r w:rsidRPr="00163389">
              <w:rPr>
                <w:lang w:val="en-US"/>
              </w:rPr>
              <w:t xml:space="preserve"> </w:t>
            </w:r>
            <w:r>
              <w:rPr>
                <w:lang w:val="en-US"/>
              </w:rPr>
              <w:t>MRT</w:t>
            </w:r>
            <w:r w:rsidRPr="00163389">
              <w:rPr>
                <w:lang w:val="en-US"/>
              </w:rPr>
              <w:t>-</w:t>
            </w:r>
            <w:r>
              <w:rPr>
                <w:lang w:val="en-US"/>
              </w:rPr>
              <w:t>EXCITING</w:t>
            </w:r>
            <w:r w:rsidRPr="00163389">
              <w:rPr>
                <w:lang w:val="en-US"/>
              </w:rPr>
              <w:t xml:space="preserve"> 4 </w:t>
            </w:r>
            <w:r>
              <w:rPr>
                <w:lang w:val="en-US"/>
              </w:rPr>
              <w:t>in</w:t>
            </w:r>
            <w:r w:rsidRPr="00163389">
              <w:rPr>
                <w:lang w:val="en-US"/>
              </w:rPr>
              <w:t xml:space="preserve"> 1». </w:t>
            </w:r>
            <w:r w:rsidRPr="001B2643">
              <w:t>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11</w:t>
            </w:r>
          </w:p>
        </w:tc>
        <w:tc>
          <w:tcPr>
            <w:tcW w:w="816" w:type="dxa"/>
            <w:shd w:val="clear" w:color="auto" w:fill="auto"/>
            <w:vAlign w:val="center"/>
          </w:tcPr>
          <w:p w:rsidR="00A53E9F" w:rsidRPr="001B2643" w:rsidRDefault="00A53E9F" w:rsidP="00A53E9F">
            <w:pPr>
              <w:jc w:val="center"/>
            </w:pPr>
            <w:r>
              <w:t>09.10</w:t>
            </w:r>
          </w:p>
        </w:tc>
        <w:tc>
          <w:tcPr>
            <w:tcW w:w="4744" w:type="dxa"/>
            <w:shd w:val="clear" w:color="auto" w:fill="auto"/>
          </w:tcPr>
          <w:p w:rsidR="00A53E9F" w:rsidRPr="001B2643" w:rsidRDefault="00A53E9F" w:rsidP="00A53E9F">
            <w:r w:rsidRPr="001B2643">
              <w:t>Сборка</w:t>
            </w:r>
            <w:r w:rsidRPr="00A53E9F">
              <w:rPr>
                <w:lang w:val="en-US"/>
              </w:rPr>
              <w:t xml:space="preserve"> </w:t>
            </w:r>
            <w:r w:rsidRPr="001B2643">
              <w:t>моделей</w:t>
            </w:r>
            <w:r w:rsidRPr="00A53E9F">
              <w:rPr>
                <w:lang w:val="en-US"/>
              </w:rPr>
              <w:t>. «</w:t>
            </w:r>
            <w:r>
              <w:rPr>
                <w:lang w:val="en-US"/>
              </w:rPr>
              <w:t>My</w:t>
            </w:r>
            <w:r w:rsidRPr="00A53E9F">
              <w:rPr>
                <w:lang w:val="en-US"/>
              </w:rPr>
              <w:t xml:space="preserve"> </w:t>
            </w:r>
            <w:r>
              <w:rPr>
                <w:lang w:val="en-US"/>
              </w:rPr>
              <w:t>robot</w:t>
            </w:r>
            <w:r w:rsidRPr="00A53E9F">
              <w:rPr>
                <w:lang w:val="en-US"/>
              </w:rPr>
              <w:t xml:space="preserve"> </w:t>
            </w:r>
            <w:r>
              <w:rPr>
                <w:lang w:val="en-US"/>
              </w:rPr>
              <w:t>time</w:t>
            </w:r>
            <w:r w:rsidRPr="00A53E9F">
              <w:rPr>
                <w:lang w:val="en-US"/>
              </w:rPr>
              <w:t xml:space="preserve"> </w:t>
            </w:r>
            <w:r>
              <w:rPr>
                <w:lang w:val="en-US"/>
              </w:rPr>
              <w:t>MRT</w:t>
            </w:r>
            <w:r w:rsidRPr="00A53E9F">
              <w:rPr>
                <w:lang w:val="en-US"/>
              </w:rPr>
              <w:t>-</w:t>
            </w:r>
            <w:r>
              <w:rPr>
                <w:lang w:val="en-US"/>
              </w:rPr>
              <w:t>EXCITING</w:t>
            </w:r>
            <w:r w:rsidRPr="00A53E9F">
              <w:rPr>
                <w:lang w:val="en-US"/>
              </w:rPr>
              <w:t xml:space="preserve"> 4 </w:t>
            </w:r>
            <w:r>
              <w:rPr>
                <w:lang w:val="en-US"/>
              </w:rPr>
              <w:t>in</w:t>
            </w:r>
            <w:r w:rsidRPr="00A53E9F">
              <w:rPr>
                <w:lang w:val="en-US"/>
              </w:rPr>
              <w:t xml:space="preserve"> 1». </w:t>
            </w:r>
            <w:r w:rsidRPr="001B2643">
              <w:t>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rPr>
          <w:trHeight w:val="598"/>
        </w:trPr>
        <w:tc>
          <w:tcPr>
            <w:tcW w:w="927" w:type="dxa"/>
            <w:vMerge/>
            <w:textDirection w:val="btLr"/>
            <w:vAlign w:val="center"/>
          </w:tcPr>
          <w:p w:rsidR="00A53E9F" w:rsidRPr="008615DE" w:rsidRDefault="00A53E9F" w:rsidP="00A53E9F">
            <w:pPr>
              <w:rPr>
                <w:b/>
              </w:rPr>
            </w:pPr>
          </w:p>
        </w:tc>
        <w:tc>
          <w:tcPr>
            <w:tcW w:w="1134" w:type="dxa"/>
            <w:shd w:val="clear" w:color="auto" w:fill="auto"/>
            <w:vAlign w:val="center"/>
          </w:tcPr>
          <w:p w:rsidR="00A53E9F" w:rsidRPr="008B269C" w:rsidRDefault="00A53E9F" w:rsidP="00A53E9F">
            <w:pPr>
              <w:jc w:val="center"/>
              <w:rPr>
                <w:b/>
              </w:rPr>
            </w:pPr>
            <w:r w:rsidRPr="008B269C">
              <w:rPr>
                <w:b/>
              </w:rPr>
              <w:t>12</w:t>
            </w:r>
          </w:p>
        </w:tc>
        <w:tc>
          <w:tcPr>
            <w:tcW w:w="816" w:type="dxa"/>
            <w:shd w:val="clear" w:color="auto" w:fill="auto"/>
            <w:vAlign w:val="center"/>
          </w:tcPr>
          <w:p w:rsidR="00A53E9F" w:rsidRPr="001B2643" w:rsidRDefault="00A53E9F" w:rsidP="00A53E9F">
            <w:pPr>
              <w:jc w:val="center"/>
            </w:pPr>
            <w:r>
              <w:t>13.10</w:t>
            </w:r>
          </w:p>
        </w:tc>
        <w:tc>
          <w:tcPr>
            <w:tcW w:w="4744" w:type="dxa"/>
            <w:shd w:val="clear" w:color="auto" w:fill="auto"/>
            <w:vAlign w:val="center"/>
          </w:tcPr>
          <w:p w:rsidR="00A53E9F" w:rsidRPr="00163389" w:rsidRDefault="00A53E9F" w:rsidP="00A53E9F">
            <w:pPr>
              <w:rPr>
                <w:lang w:val="en-US"/>
              </w:rPr>
            </w:pPr>
            <w:r w:rsidRPr="001B2643">
              <w:t>Сборка</w:t>
            </w:r>
            <w:r w:rsidRPr="00163389">
              <w:rPr>
                <w:lang w:val="en-US"/>
              </w:rPr>
              <w:t xml:space="preserve"> </w:t>
            </w:r>
            <w:r w:rsidRPr="001B2643">
              <w:t>моделей</w:t>
            </w:r>
            <w:r w:rsidRPr="00163389">
              <w:rPr>
                <w:lang w:val="en-US"/>
              </w:rPr>
              <w:t xml:space="preserve"> «</w:t>
            </w:r>
            <w:r>
              <w:rPr>
                <w:lang w:val="en-US"/>
              </w:rPr>
              <w:t>My robot time MRT-EXCITING 4 in 1</w:t>
            </w:r>
            <w:r w:rsidRPr="00163389">
              <w:rPr>
                <w:lang w:val="en-US"/>
              </w:rPr>
              <w:t>»</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rPr>
          <w:trHeight w:val="706"/>
        </w:trPr>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13</w:t>
            </w:r>
          </w:p>
        </w:tc>
        <w:tc>
          <w:tcPr>
            <w:tcW w:w="816" w:type="dxa"/>
            <w:shd w:val="clear" w:color="auto" w:fill="auto"/>
            <w:vAlign w:val="center"/>
          </w:tcPr>
          <w:p w:rsidR="00A53E9F" w:rsidRPr="001B2643" w:rsidRDefault="00A53E9F" w:rsidP="00A53E9F">
            <w:pPr>
              <w:jc w:val="center"/>
            </w:pPr>
            <w:r>
              <w:t>16.10</w:t>
            </w:r>
          </w:p>
        </w:tc>
        <w:tc>
          <w:tcPr>
            <w:tcW w:w="4744" w:type="dxa"/>
            <w:shd w:val="clear" w:color="auto" w:fill="auto"/>
            <w:vAlign w:val="center"/>
          </w:tcPr>
          <w:p w:rsidR="00A53E9F" w:rsidRPr="00163389" w:rsidRDefault="00A53E9F" w:rsidP="00A53E9F">
            <w:pPr>
              <w:rPr>
                <w:lang w:val="en-US"/>
              </w:rPr>
            </w:pPr>
            <w:r w:rsidRPr="001B2643">
              <w:t>Сборка</w:t>
            </w:r>
            <w:r w:rsidRPr="00163389">
              <w:rPr>
                <w:lang w:val="en-US"/>
              </w:rPr>
              <w:t xml:space="preserve"> </w:t>
            </w:r>
            <w:r w:rsidRPr="001B2643">
              <w:t>моделей</w:t>
            </w:r>
            <w:r w:rsidRPr="00163389">
              <w:rPr>
                <w:lang w:val="en-US"/>
              </w:rPr>
              <w:t xml:space="preserve"> «</w:t>
            </w:r>
            <w:r>
              <w:rPr>
                <w:lang w:val="en-US"/>
              </w:rPr>
              <w:t>My robot time MRT-EXCITING 4 in 1</w:t>
            </w:r>
            <w:r w:rsidRPr="00163389">
              <w:rPr>
                <w:lang w:val="en-US"/>
              </w:rPr>
              <w:t>»</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14</w:t>
            </w:r>
          </w:p>
        </w:tc>
        <w:tc>
          <w:tcPr>
            <w:tcW w:w="816" w:type="dxa"/>
            <w:shd w:val="clear" w:color="auto" w:fill="auto"/>
            <w:vAlign w:val="center"/>
          </w:tcPr>
          <w:p w:rsidR="00A53E9F" w:rsidRPr="001B2643" w:rsidRDefault="00A53E9F" w:rsidP="00A53E9F">
            <w:pPr>
              <w:jc w:val="center"/>
            </w:pPr>
            <w:r>
              <w:t>20.10</w:t>
            </w:r>
          </w:p>
        </w:tc>
        <w:tc>
          <w:tcPr>
            <w:tcW w:w="4744" w:type="dxa"/>
            <w:shd w:val="clear" w:color="auto" w:fill="auto"/>
          </w:tcPr>
          <w:p w:rsidR="00A53E9F" w:rsidRPr="001B2643" w:rsidRDefault="00A53E9F" w:rsidP="00A53E9F">
            <w:r w:rsidRPr="001B2643">
              <w:t>Сборка</w:t>
            </w:r>
            <w:r w:rsidRPr="00163389">
              <w:rPr>
                <w:lang w:val="en-US"/>
              </w:rPr>
              <w:t xml:space="preserve"> </w:t>
            </w:r>
            <w:r w:rsidRPr="001B2643">
              <w:t>моделей</w:t>
            </w:r>
            <w:r w:rsidRPr="00163389">
              <w:rPr>
                <w:lang w:val="en-US"/>
              </w:rPr>
              <w:t xml:space="preserve"> «</w:t>
            </w:r>
            <w:r>
              <w:rPr>
                <w:lang w:val="en-US"/>
              </w:rPr>
              <w:t>My robot time MRT-EXCITING 4 in 1</w:t>
            </w:r>
            <w:r w:rsidRPr="00163389">
              <w:rPr>
                <w:lang w:val="en-US"/>
              </w:rPr>
              <w:t xml:space="preserve">». </w:t>
            </w:r>
            <w:r w:rsidRPr="001B2643">
              <w:t>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15</w:t>
            </w:r>
          </w:p>
        </w:tc>
        <w:tc>
          <w:tcPr>
            <w:tcW w:w="816" w:type="dxa"/>
            <w:shd w:val="clear" w:color="auto" w:fill="auto"/>
            <w:vAlign w:val="center"/>
          </w:tcPr>
          <w:p w:rsidR="00A53E9F" w:rsidRPr="001B2643" w:rsidRDefault="00A53E9F" w:rsidP="00A53E9F">
            <w:pPr>
              <w:jc w:val="center"/>
            </w:pPr>
            <w:r>
              <w:t>23.10</w:t>
            </w:r>
          </w:p>
        </w:tc>
        <w:tc>
          <w:tcPr>
            <w:tcW w:w="4744" w:type="dxa"/>
            <w:shd w:val="clear" w:color="auto" w:fill="auto"/>
          </w:tcPr>
          <w:p w:rsidR="00A53E9F" w:rsidRPr="001B2643" w:rsidRDefault="00A53E9F" w:rsidP="00A53E9F">
            <w:r w:rsidRPr="001B2643">
              <w:t>Сборка</w:t>
            </w:r>
            <w:r w:rsidRPr="00A53E9F">
              <w:rPr>
                <w:lang w:val="en-US"/>
              </w:rPr>
              <w:t xml:space="preserve"> </w:t>
            </w:r>
            <w:r w:rsidRPr="001B2643">
              <w:t>моделей</w:t>
            </w:r>
            <w:r w:rsidRPr="00A53E9F">
              <w:rPr>
                <w:lang w:val="en-US"/>
              </w:rPr>
              <w:t xml:space="preserve"> «</w:t>
            </w:r>
            <w:r>
              <w:rPr>
                <w:lang w:val="en-US"/>
              </w:rPr>
              <w:t>My</w:t>
            </w:r>
            <w:r w:rsidRPr="00A53E9F">
              <w:rPr>
                <w:lang w:val="en-US"/>
              </w:rPr>
              <w:t xml:space="preserve"> </w:t>
            </w:r>
            <w:r>
              <w:rPr>
                <w:lang w:val="en-US"/>
              </w:rPr>
              <w:t>robot</w:t>
            </w:r>
            <w:r w:rsidRPr="00A53E9F">
              <w:rPr>
                <w:lang w:val="en-US"/>
              </w:rPr>
              <w:t xml:space="preserve"> </w:t>
            </w:r>
            <w:r>
              <w:rPr>
                <w:lang w:val="en-US"/>
              </w:rPr>
              <w:t>time</w:t>
            </w:r>
            <w:r w:rsidRPr="00A53E9F">
              <w:rPr>
                <w:lang w:val="en-US"/>
              </w:rPr>
              <w:t xml:space="preserve"> </w:t>
            </w:r>
            <w:r>
              <w:rPr>
                <w:lang w:val="en-US"/>
              </w:rPr>
              <w:t>MRT</w:t>
            </w:r>
            <w:r w:rsidRPr="00A53E9F">
              <w:rPr>
                <w:lang w:val="en-US"/>
              </w:rPr>
              <w:t>-</w:t>
            </w:r>
            <w:r>
              <w:rPr>
                <w:lang w:val="en-US"/>
              </w:rPr>
              <w:t>EXCITING</w:t>
            </w:r>
            <w:r w:rsidRPr="00A53E9F">
              <w:rPr>
                <w:lang w:val="en-US"/>
              </w:rPr>
              <w:t xml:space="preserve"> 4 </w:t>
            </w:r>
            <w:r>
              <w:rPr>
                <w:lang w:val="en-US"/>
              </w:rPr>
              <w:t>in</w:t>
            </w:r>
            <w:r w:rsidRPr="00A53E9F">
              <w:rPr>
                <w:lang w:val="en-US"/>
              </w:rPr>
              <w:t xml:space="preserve"> 1». </w:t>
            </w:r>
            <w:r w:rsidRPr="001B2643">
              <w:t>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16</w:t>
            </w:r>
          </w:p>
        </w:tc>
        <w:tc>
          <w:tcPr>
            <w:tcW w:w="816" w:type="dxa"/>
            <w:shd w:val="clear" w:color="auto" w:fill="auto"/>
            <w:vAlign w:val="center"/>
          </w:tcPr>
          <w:p w:rsidR="00A53E9F" w:rsidRPr="001B2643" w:rsidRDefault="00A53E9F" w:rsidP="00A53E9F">
            <w:pPr>
              <w:jc w:val="center"/>
            </w:pPr>
            <w:r>
              <w:t>27.10</w:t>
            </w:r>
          </w:p>
        </w:tc>
        <w:tc>
          <w:tcPr>
            <w:tcW w:w="4744" w:type="dxa"/>
            <w:shd w:val="clear" w:color="auto" w:fill="auto"/>
          </w:tcPr>
          <w:p w:rsidR="00A53E9F" w:rsidRPr="00163389" w:rsidRDefault="00A53E9F" w:rsidP="00A53E9F">
            <w:pPr>
              <w:rPr>
                <w:lang w:val="en-US"/>
              </w:rPr>
            </w:pPr>
            <w:r w:rsidRPr="001B2643">
              <w:t>Сборка</w:t>
            </w:r>
            <w:r w:rsidRPr="00163389">
              <w:rPr>
                <w:lang w:val="en-US"/>
              </w:rPr>
              <w:t xml:space="preserve"> </w:t>
            </w:r>
            <w:r w:rsidRPr="001B2643">
              <w:t>моделей</w:t>
            </w:r>
            <w:r w:rsidRPr="00163389">
              <w:rPr>
                <w:lang w:val="en-US"/>
              </w:rPr>
              <w:t xml:space="preserve"> «</w:t>
            </w:r>
            <w:r>
              <w:rPr>
                <w:lang w:val="en-US"/>
              </w:rPr>
              <w:t>My robot time MRT-EXCITING 4 in 1</w:t>
            </w:r>
            <w:r w:rsidRPr="00163389">
              <w:rPr>
                <w:lang w:val="en-US"/>
              </w:rPr>
              <w:t>»</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rPr>
          <w:trHeight w:val="274"/>
        </w:trPr>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17</w:t>
            </w:r>
          </w:p>
        </w:tc>
        <w:tc>
          <w:tcPr>
            <w:tcW w:w="816" w:type="dxa"/>
            <w:shd w:val="clear" w:color="auto" w:fill="auto"/>
            <w:vAlign w:val="center"/>
          </w:tcPr>
          <w:p w:rsidR="00A53E9F" w:rsidRPr="001B2643" w:rsidRDefault="00A53E9F" w:rsidP="00A53E9F">
            <w:pPr>
              <w:jc w:val="center"/>
            </w:pPr>
            <w:r>
              <w:t>30.10</w:t>
            </w:r>
          </w:p>
        </w:tc>
        <w:tc>
          <w:tcPr>
            <w:tcW w:w="4744" w:type="dxa"/>
            <w:shd w:val="clear" w:color="auto" w:fill="auto"/>
            <w:vAlign w:val="center"/>
          </w:tcPr>
          <w:p w:rsidR="00A53E9F" w:rsidRPr="00163389" w:rsidRDefault="00A53E9F" w:rsidP="00A53E9F">
            <w:pPr>
              <w:rPr>
                <w:lang w:val="en-US"/>
              </w:rPr>
            </w:pPr>
            <w:r w:rsidRPr="001B2643">
              <w:t>Сборка</w:t>
            </w:r>
            <w:r w:rsidRPr="00163389">
              <w:rPr>
                <w:lang w:val="en-US"/>
              </w:rPr>
              <w:t xml:space="preserve"> </w:t>
            </w:r>
            <w:r w:rsidRPr="001B2643">
              <w:t>моделей</w:t>
            </w:r>
            <w:r w:rsidRPr="00163389">
              <w:rPr>
                <w:lang w:val="en-US"/>
              </w:rPr>
              <w:t xml:space="preserve"> «</w:t>
            </w:r>
            <w:r>
              <w:rPr>
                <w:lang w:val="en-US"/>
              </w:rPr>
              <w:t>My robot time MRT-EXCITING 4 in 1</w:t>
            </w:r>
            <w:r w:rsidRPr="00163389">
              <w:rPr>
                <w:lang w:val="en-US"/>
              </w:rPr>
              <w:t>»</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val="restart"/>
            <w:textDirection w:val="btLr"/>
            <w:vAlign w:val="center"/>
          </w:tcPr>
          <w:p w:rsidR="00A53E9F" w:rsidRPr="008615DE" w:rsidRDefault="00A53E9F" w:rsidP="00A53E9F">
            <w:pPr>
              <w:ind w:left="113" w:right="113"/>
              <w:jc w:val="center"/>
              <w:rPr>
                <w:b/>
              </w:rPr>
            </w:pPr>
            <w:r w:rsidRPr="008615DE">
              <w:rPr>
                <w:b/>
              </w:rPr>
              <w:t>Ноябрь</w:t>
            </w:r>
          </w:p>
        </w:tc>
        <w:tc>
          <w:tcPr>
            <w:tcW w:w="1134" w:type="dxa"/>
            <w:shd w:val="clear" w:color="auto" w:fill="auto"/>
            <w:vAlign w:val="center"/>
          </w:tcPr>
          <w:p w:rsidR="00A53E9F" w:rsidRPr="008B269C" w:rsidRDefault="00A53E9F" w:rsidP="00A53E9F">
            <w:pPr>
              <w:jc w:val="center"/>
              <w:rPr>
                <w:b/>
              </w:rPr>
            </w:pPr>
            <w:r w:rsidRPr="008B269C">
              <w:rPr>
                <w:b/>
              </w:rPr>
              <w:t>18</w:t>
            </w:r>
          </w:p>
        </w:tc>
        <w:tc>
          <w:tcPr>
            <w:tcW w:w="816" w:type="dxa"/>
            <w:shd w:val="clear" w:color="auto" w:fill="auto"/>
            <w:vAlign w:val="center"/>
          </w:tcPr>
          <w:p w:rsidR="00A53E9F" w:rsidRPr="001B2643" w:rsidRDefault="00A53E9F" w:rsidP="00A53E9F">
            <w:pPr>
              <w:jc w:val="center"/>
            </w:pPr>
            <w:r w:rsidRPr="001B2643">
              <w:t>03.11</w:t>
            </w:r>
          </w:p>
        </w:tc>
        <w:tc>
          <w:tcPr>
            <w:tcW w:w="4744" w:type="dxa"/>
            <w:shd w:val="clear" w:color="auto" w:fill="auto"/>
          </w:tcPr>
          <w:p w:rsidR="00A53E9F" w:rsidRPr="001B2643" w:rsidRDefault="00A53E9F" w:rsidP="00A53E9F">
            <w:r w:rsidRPr="001B2643">
              <w:t>Изучение возможности собранных моделей.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19</w:t>
            </w:r>
          </w:p>
        </w:tc>
        <w:tc>
          <w:tcPr>
            <w:tcW w:w="816" w:type="dxa"/>
            <w:shd w:val="clear" w:color="auto" w:fill="auto"/>
            <w:vAlign w:val="center"/>
          </w:tcPr>
          <w:p w:rsidR="00A53E9F" w:rsidRPr="001B2643" w:rsidRDefault="00A53E9F" w:rsidP="00A53E9F">
            <w:pPr>
              <w:jc w:val="center"/>
            </w:pPr>
            <w:r w:rsidRPr="001B2643">
              <w:t>06.11</w:t>
            </w:r>
          </w:p>
        </w:tc>
        <w:tc>
          <w:tcPr>
            <w:tcW w:w="4744" w:type="dxa"/>
            <w:shd w:val="clear" w:color="auto" w:fill="auto"/>
          </w:tcPr>
          <w:p w:rsidR="00A53E9F" w:rsidRPr="001B2643" w:rsidRDefault="00A53E9F" w:rsidP="00A53E9F">
            <w:r w:rsidRPr="001B2643">
              <w:t>Изучение возможности собранных моделей.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20</w:t>
            </w:r>
          </w:p>
        </w:tc>
        <w:tc>
          <w:tcPr>
            <w:tcW w:w="816" w:type="dxa"/>
            <w:shd w:val="clear" w:color="auto" w:fill="auto"/>
            <w:vAlign w:val="center"/>
          </w:tcPr>
          <w:p w:rsidR="00A53E9F" w:rsidRPr="001B2643" w:rsidRDefault="00A53E9F" w:rsidP="00A53E9F">
            <w:pPr>
              <w:jc w:val="center"/>
            </w:pPr>
            <w:r w:rsidRPr="001B2643">
              <w:t>10.11</w:t>
            </w:r>
          </w:p>
        </w:tc>
        <w:tc>
          <w:tcPr>
            <w:tcW w:w="4744" w:type="dxa"/>
            <w:shd w:val="clear" w:color="auto" w:fill="auto"/>
          </w:tcPr>
          <w:p w:rsidR="00A53E9F" w:rsidRPr="001B2643" w:rsidRDefault="00A53E9F" w:rsidP="00A53E9F">
            <w:r w:rsidRPr="001B2643">
              <w:t>Демонтаж собранных ранее моделей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21</w:t>
            </w:r>
          </w:p>
        </w:tc>
        <w:tc>
          <w:tcPr>
            <w:tcW w:w="816" w:type="dxa"/>
            <w:shd w:val="clear" w:color="auto" w:fill="auto"/>
            <w:vAlign w:val="center"/>
          </w:tcPr>
          <w:p w:rsidR="00A53E9F" w:rsidRPr="001B2643" w:rsidRDefault="00A53E9F" w:rsidP="00A53E9F">
            <w:pPr>
              <w:jc w:val="center"/>
            </w:pPr>
            <w:r w:rsidRPr="001B2643">
              <w:t>13.11</w:t>
            </w:r>
          </w:p>
        </w:tc>
        <w:tc>
          <w:tcPr>
            <w:tcW w:w="4744" w:type="dxa"/>
            <w:shd w:val="clear" w:color="auto" w:fill="auto"/>
          </w:tcPr>
          <w:p w:rsidR="00A53E9F" w:rsidRPr="001B2643" w:rsidRDefault="00A53E9F" w:rsidP="00A53E9F">
            <w:r w:rsidRPr="001B2643">
              <w:t>Демонтаж собранных ранее моделей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22</w:t>
            </w:r>
          </w:p>
        </w:tc>
        <w:tc>
          <w:tcPr>
            <w:tcW w:w="816" w:type="dxa"/>
            <w:shd w:val="clear" w:color="auto" w:fill="auto"/>
            <w:vAlign w:val="center"/>
          </w:tcPr>
          <w:p w:rsidR="00A53E9F" w:rsidRPr="001B2643" w:rsidRDefault="00A53E9F" w:rsidP="00A53E9F">
            <w:pPr>
              <w:jc w:val="center"/>
            </w:pPr>
            <w:r w:rsidRPr="001B2643">
              <w:t>17.11</w:t>
            </w:r>
          </w:p>
        </w:tc>
        <w:tc>
          <w:tcPr>
            <w:tcW w:w="4744" w:type="dxa"/>
            <w:shd w:val="clear" w:color="auto" w:fill="auto"/>
          </w:tcPr>
          <w:p w:rsidR="00A53E9F" w:rsidRPr="001B2643" w:rsidRDefault="00A53E9F" w:rsidP="00A53E9F">
            <w:r w:rsidRPr="001B2643">
              <w:t>Демонтаж собранных ранее моделей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23</w:t>
            </w:r>
          </w:p>
        </w:tc>
        <w:tc>
          <w:tcPr>
            <w:tcW w:w="816" w:type="dxa"/>
            <w:shd w:val="clear" w:color="auto" w:fill="auto"/>
            <w:vAlign w:val="center"/>
          </w:tcPr>
          <w:p w:rsidR="00A53E9F" w:rsidRPr="001B2643" w:rsidRDefault="00A53E9F" w:rsidP="00A53E9F">
            <w:pPr>
              <w:jc w:val="center"/>
            </w:pPr>
            <w:r w:rsidRPr="001B2643">
              <w:t>20.11</w:t>
            </w:r>
          </w:p>
        </w:tc>
        <w:tc>
          <w:tcPr>
            <w:tcW w:w="4744" w:type="dxa"/>
            <w:shd w:val="clear" w:color="auto" w:fill="auto"/>
          </w:tcPr>
          <w:p w:rsidR="00A53E9F" w:rsidRPr="001B2643" w:rsidRDefault="00A53E9F" w:rsidP="00A53E9F">
            <w:r w:rsidRPr="001B2643">
              <w:t>Демонтаж собранных ранее моделей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24</w:t>
            </w:r>
          </w:p>
        </w:tc>
        <w:tc>
          <w:tcPr>
            <w:tcW w:w="816" w:type="dxa"/>
            <w:shd w:val="clear" w:color="auto" w:fill="auto"/>
            <w:vAlign w:val="center"/>
          </w:tcPr>
          <w:p w:rsidR="00A53E9F" w:rsidRPr="001B2643" w:rsidRDefault="00A53E9F" w:rsidP="00A53E9F">
            <w:pPr>
              <w:jc w:val="center"/>
            </w:pPr>
            <w:r w:rsidRPr="001B2643">
              <w:t>24.11</w:t>
            </w:r>
          </w:p>
        </w:tc>
        <w:tc>
          <w:tcPr>
            <w:tcW w:w="4744" w:type="dxa"/>
            <w:shd w:val="clear" w:color="auto" w:fill="auto"/>
          </w:tcPr>
          <w:p w:rsidR="00A53E9F" w:rsidRPr="001B2643" w:rsidRDefault="00A53E9F" w:rsidP="00A53E9F">
            <w:r w:rsidRPr="001B2643">
              <w:t>Демонтаж собранных ранее моделей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25</w:t>
            </w:r>
          </w:p>
        </w:tc>
        <w:tc>
          <w:tcPr>
            <w:tcW w:w="816" w:type="dxa"/>
            <w:shd w:val="clear" w:color="auto" w:fill="auto"/>
            <w:vAlign w:val="center"/>
          </w:tcPr>
          <w:p w:rsidR="00A53E9F" w:rsidRPr="001B2643" w:rsidRDefault="00A53E9F" w:rsidP="00A53E9F">
            <w:pPr>
              <w:jc w:val="center"/>
            </w:pPr>
            <w:r w:rsidRPr="001B2643">
              <w:t>27.11.</w:t>
            </w:r>
          </w:p>
        </w:tc>
        <w:tc>
          <w:tcPr>
            <w:tcW w:w="4744" w:type="dxa"/>
            <w:shd w:val="clear" w:color="auto" w:fill="auto"/>
          </w:tcPr>
          <w:p w:rsidR="00A53E9F" w:rsidRPr="001B2643" w:rsidRDefault="00A53E9F" w:rsidP="00A53E9F">
            <w:r w:rsidRPr="001B2643">
              <w:t>Демонтаж собранных ранее моделей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val="restart"/>
            <w:textDirection w:val="btLr"/>
            <w:vAlign w:val="center"/>
          </w:tcPr>
          <w:p w:rsidR="00A53E9F" w:rsidRPr="008615DE" w:rsidRDefault="00A53E9F" w:rsidP="00A53E9F">
            <w:pPr>
              <w:ind w:left="113" w:right="113"/>
              <w:jc w:val="center"/>
              <w:rPr>
                <w:b/>
              </w:rPr>
            </w:pPr>
            <w:r w:rsidRPr="008615DE">
              <w:rPr>
                <w:b/>
              </w:rPr>
              <w:t>Декабрь</w:t>
            </w:r>
          </w:p>
        </w:tc>
        <w:tc>
          <w:tcPr>
            <w:tcW w:w="1134" w:type="dxa"/>
            <w:shd w:val="clear" w:color="auto" w:fill="auto"/>
            <w:vAlign w:val="center"/>
          </w:tcPr>
          <w:p w:rsidR="00A53E9F" w:rsidRPr="008B269C" w:rsidRDefault="00A53E9F" w:rsidP="00A53E9F">
            <w:pPr>
              <w:jc w:val="center"/>
              <w:rPr>
                <w:b/>
              </w:rPr>
            </w:pPr>
            <w:r w:rsidRPr="008B269C">
              <w:rPr>
                <w:b/>
              </w:rPr>
              <w:t>26</w:t>
            </w:r>
          </w:p>
        </w:tc>
        <w:tc>
          <w:tcPr>
            <w:tcW w:w="816" w:type="dxa"/>
            <w:shd w:val="clear" w:color="auto" w:fill="auto"/>
            <w:vAlign w:val="center"/>
          </w:tcPr>
          <w:p w:rsidR="00A53E9F" w:rsidRPr="001B2643" w:rsidRDefault="00A53E9F" w:rsidP="00A53E9F">
            <w:pPr>
              <w:jc w:val="center"/>
            </w:pPr>
            <w:r>
              <w:t>01.12</w:t>
            </w:r>
          </w:p>
        </w:tc>
        <w:tc>
          <w:tcPr>
            <w:tcW w:w="4744" w:type="dxa"/>
            <w:shd w:val="clear" w:color="auto" w:fill="auto"/>
          </w:tcPr>
          <w:p w:rsidR="00A53E9F" w:rsidRPr="001B2643" w:rsidRDefault="00A53E9F" w:rsidP="00A53E9F">
            <w:r w:rsidRPr="001B2643">
              <w:t>Демонтаж собранных ранее моделей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27</w:t>
            </w:r>
          </w:p>
        </w:tc>
        <w:tc>
          <w:tcPr>
            <w:tcW w:w="816" w:type="dxa"/>
            <w:shd w:val="clear" w:color="auto" w:fill="auto"/>
            <w:vAlign w:val="center"/>
          </w:tcPr>
          <w:p w:rsidR="00A53E9F" w:rsidRPr="001B2643" w:rsidRDefault="00A53E9F" w:rsidP="00A53E9F">
            <w:pPr>
              <w:jc w:val="center"/>
            </w:pPr>
            <w:r>
              <w:t>04.12</w:t>
            </w:r>
          </w:p>
        </w:tc>
        <w:tc>
          <w:tcPr>
            <w:tcW w:w="4744" w:type="dxa"/>
            <w:shd w:val="clear" w:color="auto" w:fill="auto"/>
          </w:tcPr>
          <w:p w:rsidR="00A53E9F" w:rsidRPr="001B2643" w:rsidRDefault="00A53E9F" w:rsidP="00A53E9F">
            <w:r w:rsidRPr="001B2643">
              <w:t>Демонтаж собранных ранее моделей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28</w:t>
            </w:r>
          </w:p>
        </w:tc>
        <w:tc>
          <w:tcPr>
            <w:tcW w:w="816" w:type="dxa"/>
            <w:shd w:val="clear" w:color="auto" w:fill="auto"/>
            <w:vAlign w:val="center"/>
          </w:tcPr>
          <w:p w:rsidR="00A53E9F" w:rsidRPr="001B2643" w:rsidRDefault="00A53E9F" w:rsidP="00A53E9F">
            <w:pPr>
              <w:jc w:val="center"/>
            </w:pPr>
            <w:r>
              <w:t>08.12</w:t>
            </w:r>
          </w:p>
        </w:tc>
        <w:tc>
          <w:tcPr>
            <w:tcW w:w="4744" w:type="dxa"/>
            <w:shd w:val="clear" w:color="auto" w:fill="auto"/>
          </w:tcPr>
          <w:p w:rsidR="00A53E9F" w:rsidRPr="001B2643" w:rsidRDefault="00A53E9F" w:rsidP="00A53E9F">
            <w:r w:rsidRPr="001B2643">
              <w:t>Демонтаж собранных ранее моделей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29</w:t>
            </w:r>
          </w:p>
        </w:tc>
        <w:tc>
          <w:tcPr>
            <w:tcW w:w="816" w:type="dxa"/>
            <w:shd w:val="clear" w:color="auto" w:fill="auto"/>
            <w:vAlign w:val="center"/>
          </w:tcPr>
          <w:p w:rsidR="00A53E9F" w:rsidRPr="001B2643" w:rsidRDefault="00A53E9F" w:rsidP="00A53E9F">
            <w:pPr>
              <w:jc w:val="center"/>
            </w:pPr>
            <w:r>
              <w:t>11.12</w:t>
            </w:r>
          </w:p>
        </w:tc>
        <w:tc>
          <w:tcPr>
            <w:tcW w:w="4744" w:type="dxa"/>
            <w:shd w:val="clear" w:color="auto" w:fill="auto"/>
          </w:tcPr>
          <w:p w:rsidR="00A53E9F" w:rsidRPr="001B2643" w:rsidRDefault="00A53E9F" w:rsidP="00A53E9F">
            <w:r w:rsidRPr="001B2643">
              <w:t>Демонтаж собранных ранее моделей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30</w:t>
            </w:r>
          </w:p>
        </w:tc>
        <w:tc>
          <w:tcPr>
            <w:tcW w:w="816" w:type="dxa"/>
            <w:shd w:val="clear" w:color="auto" w:fill="auto"/>
            <w:vAlign w:val="center"/>
          </w:tcPr>
          <w:p w:rsidR="00A53E9F" w:rsidRPr="001B2643" w:rsidRDefault="00A53E9F" w:rsidP="00A53E9F">
            <w:pPr>
              <w:jc w:val="center"/>
            </w:pPr>
            <w:r>
              <w:t>15.12</w:t>
            </w:r>
          </w:p>
        </w:tc>
        <w:tc>
          <w:tcPr>
            <w:tcW w:w="4744" w:type="dxa"/>
            <w:shd w:val="clear" w:color="auto" w:fill="auto"/>
          </w:tcPr>
          <w:p w:rsidR="00A53E9F" w:rsidRPr="001B2643" w:rsidRDefault="00A53E9F" w:rsidP="00A53E9F">
            <w:r w:rsidRPr="001B2643">
              <w:t>Изучение и правила работы с инструкцией. Схемы электрической цепи.</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31</w:t>
            </w:r>
          </w:p>
        </w:tc>
        <w:tc>
          <w:tcPr>
            <w:tcW w:w="816" w:type="dxa"/>
            <w:shd w:val="clear" w:color="auto" w:fill="auto"/>
            <w:vAlign w:val="center"/>
          </w:tcPr>
          <w:p w:rsidR="00A53E9F" w:rsidRPr="001B2643" w:rsidRDefault="00A53E9F" w:rsidP="00A53E9F">
            <w:pPr>
              <w:jc w:val="center"/>
            </w:pPr>
            <w:r>
              <w:t>18.12</w:t>
            </w:r>
          </w:p>
        </w:tc>
        <w:tc>
          <w:tcPr>
            <w:tcW w:w="4744" w:type="dxa"/>
            <w:shd w:val="clear" w:color="auto" w:fill="auto"/>
          </w:tcPr>
          <w:p w:rsidR="00A53E9F" w:rsidRPr="001B2643" w:rsidRDefault="00A53E9F" w:rsidP="00A53E9F">
            <w:r w:rsidRPr="001B2643">
              <w:t>Схемы электрической цепи. Чтение чертежей.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32</w:t>
            </w:r>
          </w:p>
        </w:tc>
        <w:tc>
          <w:tcPr>
            <w:tcW w:w="816" w:type="dxa"/>
            <w:shd w:val="clear" w:color="auto" w:fill="auto"/>
            <w:vAlign w:val="center"/>
          </w:tcPr>
          <w:p w:rsidR="00A53E9F" w:rsidRPr="001B2643" w:rsidRDefault="00A53E9F" w:rsidP="00A53E9F">
            <w:pPr>
              <w:jc w:val="center"/>
            </w:pPr>
            <w:r>
              <w:t>22.12</w:t>
            </w:r>
          </w:p>
        </w:tc>
        <w:tc>
          <w:tcPr>
            <w:tcW w:w="4744" w:type="dxa"/>
            <w:shd w:val="clear" w:color="auto" w:fill="auto"/>
          </w:tcPr>
          <w:p w:rsidR="00A53E9F" w:rsidRPr="001B2643" w:rsidRDefault="00A53E9F" w:rsidP="00A53E9F">
            <w:r w:rsidRPr="001B2643">
              <w:t>Изучение и правила работы с инструкцией. Схемы электрической цепи. Чтение чертежей.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33</w:t>
            </w:r>
          </w:p>
        </w:tc>
        <w:tc>
          <w:tcPr>
            <w:tcW w:w="816" w:type="dxa"/>
            <w:shd w:val="clear" w:color="auto" w:fill="auto"/>
            <w:vAlign w:val="center"/>
          </w:tcPr>
          <w:p w:rsidR="00A53E9F" w:rsidRPr="001B2643" w:rsidRDefault="00A53E9F" w:rsidP="00A53E9F">
            <w:pPr>
              <w:jc w:val="center"/>
            </w:pPr>
            <w:r>
              <w:t>25.12</w:t>
            </w:r>
          </w:p>
        </w:tc>
        <w:tc>
          <w:tcPr>
            <w:tcW w:w="4744" w:type="dxa"/>
            <w:shd w:val="clear" w:color="auto" w:fill="auto"/>
          </w:tcPr>
          <w:p w:rsidR="00A53E9F" w:rsidRPr="001B2643" w:rsidRDefault="00A53E9F" w:rsidP="00A53E9F">
            <w:r w:rsidRPr="001B2643">
              <w:t>Изучение и правила работы с инструкцией. Схемы электрической цепи. Чтение чертежей.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rPr>
                <w:b/>
              </w:rPr>
            </w:pPr>
          </w:p>
        </w:tc>
        <w:tc>
          <w:tcPr>
            <w:tcW w:w="1134" w:type="dxa"/>
            <w:shd w:val="clear" w:color="auto" w:fill="auto"/>
            <w:vAlign w:val="center"/>
          </w:tcPr>
          <w:p w:rsidR="00A53E9F" w:rsidRPr="008B269C" w:rsidRDefault="00A53E9F" w:rsidP="00A53E9F">
            <w:pPr>
              <w:jc w:val="center"/>
              <w:rPr>
                <w:b/>
              </w:rPr>
            </w:pPr>
            <w:r w:rsidRPr="008B269C">
              <w:rPr>
                <w:b/>
              </w:rPr>
              <w:t>34</w:t>
            </w:r>
          </w:p>
        </w:tc>
        <w:tc>
          <w:tcPr>
            <w:tcW w:w="816" w:type="dxa"/>
            <w:shd w:val="clear" w:color="auto" w:fill="auto"/>
            <w:vAlign w:val="center"/>
          </w:tcPr>
          <w:p w:rsidR="00A53E9F" w:rsidRPr="001B2643" w:rsidRDefault="00A53E9F" w:rsidP="00A53E9F">
            <w:pPr>
              <w:jc w:val="center"/>
            </w:pPr>
            <w:r>
              <w:t>29.12</w:t>
            </w:r>
          </w:p>
        </w:tc>
        <w:tc>
          <w:tcPr>
            <w:tcW w:w="4744" w:type="dxa"/>
            <w:shd w:val="clear" w:color="auto" w:fill="auto"/>
          </w:tcPr>
          <w:p w:rsidR="00A53E9F" w:rsidRPr="00162119" w:rsidRDefault="00A53E9F" w:rsidP="00A53E9F">
            <w:r w:rsidRPr="001B2643">
              <w:t>Сборка моделей</w:t>
            </w:r>
            <w:r>
              <w:t xml:space="preserve"> «</w:t>
            </w:r>
            <w:r>
              <w:rPr>
                <w:lang w:val="en-US"/>
              </w:rPr>
              <w:t>HUNA</w:t>
            </w:r>
            <w:r w:rsidRPr="00162119">
              <w:t xml:space="preserve"> </w:t>
            </w:r>
            <w:r>
              <w:rPr>
                <w:lang w:val="en-US"/>
              </w:rPr>
              <w:t>KICKI</w:t>
            </w:r>
            <w:r w:rsidRPr="00162119">
              <w:t xml:space="preserve"> </w:t>
            </w:r>
            <w:r>
              <w:rPr>
                <w:lang w:val="en-US"/>
              </w:rPr>
              <w:t>BASIC</w:t>
            </w:r>
            <w:r w:rsidRPr="00162119">
              <w:t xml:space="preserve"> </w:t>
            </w:r>
            <w:r>
              <w:rPr>
                <w:lang w:val="en-US"/>
              </w:rPr>
              <w:t>4 in 1</w:t>
            </w:r>
            <w:r>
              <w:t>»</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val="restart"/>
            <w:textDirection w:val="btLr"/>
            <w:vAlign w:val="center"/>
          </w:tcPr>
          <w:p w:rsidR="00A53E9F" w:rsidRPr="008615DE" w:rsidRDefault="00A53E9F" w:rsidP="00A53E9F">
            <w:pPr>
              <w:ind w:left="113" w:right="113"/>
              <w:jc w:val="center"/>
              <w:rPr>
                <w:b/>
              </w:rPr>
            </w:pPr>
            <w:r w:rsidRPr="008615DE">
              <w:rPr>
                <w:b/>
              </w:rPr>
              <w:t>Январь</w:t>
            </w:r>
          </w:p>
        </w:tc>
        <w:tc>
          <w:tcPr>
            <w:tcW w:w="1134" w:type="dxa"/>
            <w:shd w:val="clear" w:color="auto" w:fill="auto"/>
            <w:vAlign w:val="center"/>
          </w:tcPr>
          <w:p w:rsidR="00A53E9F" w:rsidRPr="008B269C" w:rsidRDefault="00A53E9F" w:rsidP="00A53E9F">
            <w:pPr>
              <w:jc w:val="center"/>
              <w:rPr>
                <w:b/>
              </w:rPr>
            </w:pPr>
            <w:r w:rsidRPr="008B269C">
              <w:rPr>
                <w:b/>
              </w:rPr>
              <w:t>35</w:t>
            </w:r>
          </w:p>
        </w:tc>
        <w:tc>
          <w:tcPr>
            <w:tcW w:w="816" w:type="dxa"/>
            <w:shd w:val="clear" w:color="auto" w:fill="auto"/>
            <w:vAlign w:val="center"/>
          </w:tcPr>
          <w:p w:rsidR="00A53E9F" w:rsidRPr="001B2643" w:rsidRDefault="00A53E9F" w:rsidP="00A53E9F">
            <w:pPr>
              <w:jc w:val="center"/>
            </w:pPr>
            <w:r>
              <w:t>12.01</w:t>
            </w:r>
          </w:p>
        </w:tc>
        <w:tc>
          <w:tcPr>
            <w:tcW w:w="4744" w:type="dxa"/>
            <w:shd w:val="clear" w:color="auto" w:fill="auto"/>
          </w:tcPr>
          <w:p w:rsidR="00A53E9F" w:rsidRPr="001B2643" w:rsidRDefault="00A53E9F" w:rsidP="00A53E9F">
            <w:r w:rsidRPr="001B2643">
              <w:t>Сборка моделей</w:t>
            </w:r>
            <w:r>
              <w:t xml:space="preserve"> «</w:t>
            </w:r>
            <w:r>
              <w:rPr>
                <w:lang w:val="en-US"/>
              </w:rPr>
              <w:t>HUNA</w:t>
            </w:r>
            <w:r w:rsidRPr="00162119">
              <w:t xml:space="preserve"> </w:t>
            </w:r>
            <w:r>
              <w:rPr>
                <w:lang w:val="en-US"/>
              </w:rPr>
              <w:t>KICKI</w:t>
            </w:r>
            <w:r w:rsidRPr="00162119">
              <w:t xml:space="preserve"> </w:t>
            </w:r>
            <w:r>
              <w:rPr>
                <w:lang w:val="en-US"/>
              </w:rPr>
              <w:t>BASIC</w:t>
            </w:r>
            <w:r w:rsidRPr="00162119">
              <w:t xml:space="preserve"> </w:t>
            </w:r>
            <w:r>
              <w:rPr>
                <w:lang w:val="en-US"/>
              </w:rPr>
              <w:t>4 in 1</w:t>
            </w:r>
            <w:r>
              <w:t>»</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36</w:t>
            </w:r>
          </w:p>
        </w:tc>
        <w:tc>
          <w:tcPr>
            <w:tcW w:w="816" w:type="dxa"/>
            <w:shd w:val="clear" w:color="auto" w:fill="auto"/>
            <w:vAlign w:val="center"/>
          </w:tcPr>
          <w:p w:rsidR="00A53E9F" w:rsidRPr="001B2643" w:rsidRDefault="00A53E9F" w:rsidP="00A53E9F">
            <w:pPr>
              <w:jc w:val="center"/>
            </w:pPr>
            <w:r>
              <w:t>15.01</w:t>
            </w:r>
          </w:p>
        </w:tc>
        <w:tc>
          <w:tcPr>
            <w:tcW w:w="4744" w:type="dxa"/>
            <w:shd w:val="clear" w:color="auto" w:fill="auto"/>
          </w:tcPr>
          <w:p w:rsidR="00A53E9F" w:rsidRPr="001B2643" w:rsidRDefault="00A53E9F" w:rsidP="00A53E9F">
            <w:r w:rsidRPr="001B2643">
              <w:t>Сборка моделей</w:t>
            </w:r>
            <w:r>
              <w:t xml:space="preserve"> «</w:t>
            </w:r>
            <w:r>
              <w:rPr>
                <w:lang w:val="en-US"/>
              </w:rPr>
              <w:t>HUNA</w:t>
            </w:r>
            <w:r w:rsidRPr="00162119">
              <w:t xml:space="preserve"> </w:t>
            </w:r>
            <w:r>
              <w:rPr>
                <w:lang w:val="en-US"/>
              </w:rPr>
              <w:t>KICKI</w:t>
            </w:r>
            <w:r w:rsidRPr="00162119">
              <w:t xml:space="preserve"> </w:t>
            </w:r>
            <w:r>
              <w:rPr>
                <w:lang w:val="en-US"/>
              </w:rPr>
              <w:t>BASIC</w:t>
            </w:r>
            <w:r w:rsidRPr="00162119">
              <w:t xml:space="preserve"> 4 </w:t>
            </w:r>
            <w:r>
              <w:rPr>
                <w:lang w:val="en-US"/>
              </w:rPr>
              <w:t>in</w:t>
            </w:r>
            <w:r w:rsidRPr="00162119">
              <w:t xml:space="preserve"> 1</w:t>
            </w:r>
            <w:r>
              <w:t>»</w:t>
            </w:r>
            <w:r w:rsidRPr="001B2643">
              <w:t>.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rPr>
          <w:trHeight w:val="682"/>
        </w:trPr>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37</w:t>
            </w:r>
          </w:p>
        </w:tc>
        <w:tc>
          <w:tcPr>
            <w:tcW w:w="816" w:type="dxa"/>
            <w:shd w:val="clear" w:color="auto" w:fill="auto"/>
            <w:vAlign w:val="center"/>
          </w:tcPr>
          <w:p w:rsidR="00A53E9F" w:rsidRPr="001B2643" w:rsidRDefault="00A53E9F" w:rsidP="00A53E9F">
            <w:pPr>
              <w:jc w:val="center"/>
            </w:pPr>
            <w:r>
              <w:t>19.01</w:t>
            </w:r>
          </w:p>
        </w:tc>
        <w:tc>
          <w:tcPr>
            <w:tcW w:w="4744" w:type="dxa"/>
            <w:shd w:val="clear" w:color="auto" w:fill="auto"/>
            <w:vAlign w:val="center"/>
          </w:tcPr>
          <w:p w:rsidR="00A53E9F" w:rsidRPr="001B2643" w:rsidRDefault="00A53E9F" w:rsidP="00A53E9F">
            <w:r w:rsidRPr="001B2643">
              <w:t>Сборка моделей</w:t>
            </w:r>
            <w:r>
              <w:t xml:space="preserve"> «</w:t>
            </w:r>
            <w:r>
              <w:rPr>
                <w:lang w:val="en-US"/>
              </w:rPr>
              <w:t>HUNA</w:t>
            </w:r>
            <w:r w:rsidRPr="00162119">
              <w:t xml:space="preserve"> </w:t>
            </w:r>
            <w:r>
              <w:rPr>
                <w:lang w:val="en-US"/>
              </w:rPr>
              <w:t>KICKI</w:t>
            </w:r>
            <w:r w:rsidRPr="00162119">
              <w:t xml:space="preserve"> </w:t>
            </w:r>
            <w:r>
              <w:rPr>
                <w:lang w:val="en-US"/>
              </w:rPr>
              <w:t>BASIC</w:t>
            </w:r>
            <w:r w:rsidRPr="00162119">
              <w:t xml:space="preserve"> 4 </w:t>
            </w:r>
            <w:r>
              <w:rPr>
                <w:lang w:val="en-US"/>
              </w:rPr>
              <w:t>in</w:t>
            </w:r>
            <w:r w:rsidRPr="00162119">
              <w:t xml:space="preserve"> 1</w:t>
            </w:r>
            <w:r>
              <w:t>»</w:t>
            </w:r>
            <w:r w:rsidRPr="001B2643">
              <w:t>.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rPr>
          <w:trHeight w:val="676"/>
        </w:trPr>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38</w:t>
            </w:r>
          </w:p>
        </w:tc>
        <w:tc>
          <w:tcPr>
            <w:tcW w:w="816" w:type="dxa"/>
            <w:shd w:val="clear" w:color="auto" w:fill="auto"/>
            <w:vAlign w:val="center"/>
          </w:tcPr>
          <w:p w:rsidR="00A53E9F" w:rsidRPr="001B2643" w:rsidRDefault="00A53E9F" w:rsidP="00A53E9F">
            <w:pPr>
              <w:jc w:val="center"/>
            </w:pPr>
            <w:r>
              <w:t>22.01</w:t>
            </w:r>
          </w:p>
        </w:tc>
        <w:tc>
          <w:tcPr>
            <w:tcW w:w="4744" w:type="dxa"/>
            <w:shd w:val="clear" w:color="auto" w:fill="auto"/>
            <w:vAlign w:val="center"/>
          </w:tcPr>
          <w:p w:rsidR="00A53E9F" w:rsidRPr="001B2643" w:rsidRDefault="00A53E9F" w:rsidP="00A53E9F">
            <w:r w:rsidRPr="001B2643">
              <w:t>Изучение возможностей собранных моделей.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39</w:t>
            </w:r>
          </w:p>
        </w:tc>
        <w:tc>
          <w:tcPr>
            <w:tcW w:w="816" w:type="dxa"/>
            <w:shd w:val="clear" w:color="auto" w:fill="auto"/>
            <w:vAlign w:val="center"/>
          </w:tcPr>
          <w:p w:rsidR="00A53E9F" w:rsidRPr="001B2643" w:rsidRDefault="00A53E9F" w:rsidP="00A53E9F">
            <w:pPr>
              <w:jc w:val="center"/>
            </w:pPr>
            <w:r>
              <w:t>26.01</w:t>
            </w:r>
          </w:p>
        </w:tc>
        <w:tc>
          <w:tcPr>
            <w:tcW w:w="4744" w:type="dxa"/>
            <w:shd w:val="clear" w:color="auto" w:fill="auto"/>
          </w:tcPr>
          <w:p w:rsidR="00A53E9F" w:rsidRPr="001B2643" w:rsidRDefault="00A53E9F" w:rsidP="00A53E9F">
            <w:r w:rsidRPr="001B2643">
              <w:t>Изучение возможностей собранных моделей.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40</w:t>
            </w:r>
          </w:p>
        </w:tc>
        <w:tc>
          <w:tcPr>
            <w:tcW w:w="816" w:type="dxa"/>
            <w:shd w:val="clear" w:color="auto" w:fill="auto"/>
            <w:vAlign w:val="center"/>
          </w:tcPr>
          <w:p w:rsidR="00A53E9F" w:rsidRPr="001B2643" w:rsidRDefault="00A53E9F" w:rsidP="00A53E9F">
            <w:pPr>
              <w:jc w:val="center"/>
            </w:pPr>
            <w:r>
              <w:t>29.01</w:t>
            </w:r>
          </w:p>
        </w:tc>
        <w:tc>
          <w:tcPr>
            <w:tcW w:w="4744" w:type="dxa"/>
            <w:shd w:val="clear" w:color="auto" w:fill="auto"/>
          </w:tcPr>
          <w:p w:rsidR="00A53E9F" w:rsidRPr="001B2643" w:rsidRDefault="00A53E9F" w:rsidP="00A53E9F">
            <w:r w:rsidRPr="001B2643">
              <w:t>Сборка моделей</w:t>
            </w:r>
            <w:r>
              <w:t>«</w:t>
            </w:r>
            <w:r>
              <w:rPr>
                <w:lang w:val="en-US"/>
              </w:rPr>
              <w:t>HUNA</w:t>
            </w:r>
            <w:r w:rsidRPr="00162119">
              <w:t xml:space="preserve"> </w:t>
            </w:r>
            <w:r>
              <w:rPr>
                <w:lang w:val="en-US"/>
              </w:rPr>
              <w:t>KICKI</w:t>
            </w:r>
            <w:r w:rsidRPr="00162119">
              <w:t xml:space="preserve"> </w:t>
            </w:r>
            <w:r>
              <w:rPr>
                <w:lang w:val="en-US"/>
              </w:rPr>
              <w:t>BASIC</w:t>
            </w:r>
            <w:r w:rsidRPr="00162119">
              <w:t xml:space="preserve"> </w:t>
            </w:r>
            <w:r w:rsidRPr="00A53E9F">
              <w:t xml:space="preserve">4 </w:t>
            </w:r>
            <w:r>
              <w:rPr>
                <w:lang w:val="en-US"/>
              </w:rPr>
              <w:t>in</w:t>
            </w:r>
            <w:r w:rsidRPr="00A53E9F">
              <w:t xml:space="preserve"> 1</w:t>
            </w:r>
            <w:r>
              <w:t>»</w:t>
            </w:r>
            <w:r w:rsidRPr="001B2643">
              <w:t>.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val="restart"/>
            <w:textDirection w:val="btLr"/>
            <w:vAlign w:val="center"/>
          </w:tcPr>
          <w:p w:rsidR="00A53E9F" w:rsidRPr="008615DE" w:rsidRDefault="00A53E9F" w:rsidP="00A53E9F">
            <w:pPr>
              <w:ind w:left="113" w:right="113"/>
              <w:jc w:val="center"/>
              <w:rPr>
                <w:b/>
              </w:rPr>
            </w:pPr>
            <w:r w:rsidRPr="008615DE">
              <w:rPr>
                <w:b/>
              </w:rPr>
              <w:t>Февраль</w:t>
            </w:r>
          </w:p>
        </w:tc>
        <w:tc>
          <w:tcPr>
            <w:tcW w:w="1134" w:type="dxa"/>
            <w:shd w:val="clear" w:color="auto" w:fill="auto"/>
            <w:vAlign w:val="center"/>
          </w:tcPr>
          <w:p w:rsidR="00A53E9F" w:rsidRPr="008B269C" w:rsidRDefault="00A53E9F" w:rsidP="00A53E9F">
            <w:pPr>
              <w:jc w:val="center"/>
              <w:rPr>
                <w:b/>
              </w:rPr>
            </w:pPr>
            <w:r w:rsidRPr="008B269C">
              <w:rPr>
                <w:b/>
              </w:rPr>
              <w:t>41</w:t>
            </w:r>
          </w:p>
        </w:tc>
        <w:tc>
          <w:tcPr>
            <w:tcW w:w="816" w:type="dxa"/>
            <w:shd w:val="clear" w:color="auto" w:fill="auto"/>
            <w:vAlign w:val="center"/>
          </w:tcPr>
          <w:p w:rsidR="00A53E9F" w:rsidRPr="001B2643" w:rsidRDefault="00A53E9F" w:rsidP="00A53E9F">
            <w:pPr>
              <w:jc w:val="center"/>
            </w:pPr>
            <w:r>
              <w:t>02.02</w:t>
            </w:r>
          </w:p>
        </w:tc>
        <w:tc>
          <w:tcPr>
            <w:tcW w:w="4744" w:type="dxa"/>
            <w:shd w:val="clear" w:color="auto" w:fill="auto"/>
          </w:tcPr>
          <w:p w:rsidR="00A53E9F" w:rsidRPr="001B2643" w:rsidRDefault="00A53E9F" w:rsidP="00A53E9F">
            <w:r w:rsidRPr="001B2643">
              <w:t>Сборка моделей</w:t>
            </w:r>
            <w:r>
              <w:t xml:space="preserve"> «</w:t>
            </w:r>
            <w:r>
              <w:rPr>
                <w:lang w:val="en-US"/>
              </w:rPr>
              <w:t>HUNA</w:t>
            </w:r>
            <w:r w:rsidRPr="00162119">
              <w:t xml:space="preserve"> </w:t>
            </w:r>
            <w:r>
              <w:rPr>
                <w:lang w:val="en-US"/>
              </w:rPr>
              <w:t>KICKI</w:t>
            </w:r>
            <w:r w:rsidRPr="00162119">
              <w:t xml:space="preserve"> </w:t>
            </w:r>
            <w:r>
              <w:rPr>
                <w:lang w:val="en-US"/>
              </w:rPr>
              <w:t>BASIC</w:t>
            </w:r>
            <w:r w:rsidRPr="00162119">
              <w:t xml:space="preserve"> </w:t>
            </w:r>
            <w:r w:rsidRPr="00A53E9F">
              <w:t xml:space="preserve">4 </w:t>
            </w:r>
            <w:r>
              <w:rPr>
                <w:lang w:val="en-US"/>
              </w:rPr>
              <w:t>in</w:t>
            </w:r>
            <w:r w:rsidRPr="00A53E9F">
              <w:t xml:space="preserve"> 1</w:t>
            </w:r>
            <w:r>
              <w:t>»</w:t>
            </w:r>
            <w:r w:rsidRPr="001B2643">
              <w:t>.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42</w:t>
            </w:r>
          </w:p>
        </w:tc>
        <w:tc>
          <w:tcPr>
            <w:tcW w:w="816" w:type="dxa"/>
            <w:shd w:val="clear" w:color="auto" w:fill="auto"/>
            <w:vAlign w:val="center"/>
          </w:tcPr>
          <w:p w:rsidR="00A53E9F" w:rsidRPr="001B2643" w:rsidRDefault="00A53E9F" w:rsidP="00A53E9F">
            <w:pPr>
              <w:jc w:val="center"/>
            </w:pPr>
            <w:r>
              <w:t>05.02</w:t>
            </w:r>
          </w:p>
        </w:tc>
        <w:tc>
          <w:tcPr>
            <w:tcW w:w="4744" w:type="dxa"/>
            <w:shd w:val="clear" w:color="auto" w:fill="auto"/>
          </w:tcPr>
          <w:p w:rsidR="00A53E9F" w:rsidRPr="001B2643" w:rsidRDefault="00A53E9F" w:rsidP="00A53E9F">
            <w:r w:rsidRPr="001B2643">
              <w:t>Сборка моделей</w:t>
            </w:r>
            <w:r>
              <w:t xml:space="preserve"> «</w:t>
            </w:r>
            <w:r>
              <w:rPr>
                <w:lang w:val="en-US"/>
              </w:rPr>
              <w:t>HUNA</w:t>
            </w:r>
            <w:r w:rsidRPr="00162119">
              <w:t xml:space="preserve"> </w:t>
            </w:r>
            <w:r>
              <w:rPr>
                <w:lang w:val="en-US"/>
              </w:rPr>
              <w:t>KICKI</w:t>
            </w:r>
            <w:r w:rsidRPr="00162119">
              <w:t xml:space="preserve"> </w:t>
            </w:r>
            <w:r>
              <w:rPr>
                <w:lang w:val="en-US"/>
              </w:rPr>
              <w:t>BASIC</w:t>
            </w:r>
            <w:r w:rsidRPr="00162119">
              <w:t xml:space="preserve"> </w:t>
            </w:r>
            <w:r>
              <w:rPr>
                <w:lang w:val="en-US"/>
              </w:rPr>
              <w:t>4 in 1</w:t>
            </w:r>
            <w:r>
              <w:t>»</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43</w:t>
            </w:r>
          </w:p>
        </w:tc>
        <w:tc>
          <w:tcPr>
            <w:tcW w:w="816" w:type="dxa"/>
            <w:shd w:val="clear" w:color="auto" w:fill="auto"/>
            <w:vAlign w:val="center"/>
          </w:tcPr>
          <w:p w:rsidR="00A53E9F" w:rsidRPr="001B2643" w:rsidRDefault="00A53E9F" w:rsidP="00A53E9F">
            <w:pPr>
              <w:jc w:val="center"/>
            </w:pPr>
            <w:r>
              <w:t>09.02</w:t>
            </w:r>
          </w:p>
        </w:tc>
        <w:tc>
          <w:tcPr>
            <w:tcW w:w="4744" w:type="dxa"/>
            <w:shd w:val="clear" w:color="auto" w:fill="auto"/>
          </w:tcPr>
          <w:p w:rsidR="00A53E9F" w:rsidRPr="001B2643" w:rsidRDefault="00A53E9F" w:rsidP="00A53E9F">
            <w:r w:rsidRPr="001B2643">
              <w:t>Изучение возможностей собранных моделей.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44</w:t>
            </w:r>
          </w:p>
        </w:tc>
        <w:tc>
          <w:tcPr>
            <w:tcW w:w="816" w:type="dxa"/>
            <w:shd w:val="clear" w:color="auto" w:fill="auto"/>
            <w:vAlign w:val="center"/>
          </w:tcPr>
          <w:p w:rsidR="00A53E9F" w:rsidRPr="001B2643" w:rsidRDefault="00A53E9F" w:rsidP="00A53E9F">
            <w:pPr>
              <w:jc w:val="center"/>
            </w:pPr>
            <w:r>
              <w:t>12.02</w:t>
            </w:r>
          </w:p>
        </w:tc>
        <w:tc>
          <w:tcPr>
            <w:tcW w:w="4744" w:type="dxa"/>
            <w:shd w:val="clear" w:color="auto" w:fill="auto"/>
          </w:tcPr>
          <w:p w:rsidR="00A53E9F" w:rsidRPr="001B2643" w:rsidRDefault="00A53E9F" w:rsidP="00A53E9F">
            <w:r w:rsidRPr="001B2643">
              <w:t>Изучение возможностей собранных моделей.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45</w:t>
            </w:r>
          </w:p>
        </w:tc>
        <w:tc>
          <w:tcPr>
            <w:tcW w:w="816" w:type="dxa"/>
            <w:shd w:val="clear" w:color="auto" w:fill="auto"/>
            <w:vAlign w:val="center"/>
          </w:tcPr>
          <w:p w:rsidR="00A53E9F" w:rsidRPr="001B2643" w:rsidRDefault="00A53E9F" w:rsidP="00A53E9F">
            <w:pPr>
              <w:jc w:val="center"/>
            </w:pPr>
            <w:r>
              <w:t>16.02</w:t>
            </w:r>
          </w:p>
        </w:tc>
        <w:tc>
          <w:tcPr>
            <w:tcW w:w="4744" w:type="dxa"/>
            <w:shd w:val="clear" w:color="auto" w:fill="auto"/>
          </w:tcPr>
          <w:p w:rsidR="00A53E9F" w:rsidRPr="001B2643" w:rsidRDefault="00A53E9F" w:rsidP="00A53E9F">
            <w:r w:rsidRPr="001B2643">
              <w:t>Изучение возможностей собранных моделей.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46</w:t>
            </w:r>
          </w:p>
        </w:tc>
        <w:tc>
          <w:tcPr>
            <w:tcW w:w="816" w:type="dxa"/>
            <w:shd w:val="clear" w:color="auto" w:fill="auto"/>
            <w:vAlign w:val="center"/>
          </w:tcPr>
          <w:p w:rsidR="00A53E9F" w:rsidRPr="001B2643" w:rsidRDefault="00A53E9F" w:rsidP="00A53E9F">
            <w:pPr>
              <w:jc w:val="center"/>
            </w:pPr>
            <w:r>
              <w:t>19.02</w:t>
            </w:r>
          </w:p>
        </w:tc>
        <w:tc>
          <w:tcPr>
            <w:tcW w:w="4744" w:type="dxa"/>
            <w:shd w:val="clear" w:color="auto" w:fill="auto"/>
          </w:tcPr>
          <w:p w:rsidR="00A53E9F" w:rsidRPr="001B2643" w:rsidRDefault="00A53E9F" w:rsidP="00A53E9F">
            <w:r w:rsidRPr="001B2643">
              <w:t>Изучение возможностей собранных моделей.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47</w:t>
            </w:r>
          </w:p>
        </w:tc>
        <w:tc>
          <w:tcPr>
            <w:tcW w:w="816" w:type="dxa"/>
            <w:shd w:val="clear" w:color="auto" w:fill="auto"/>
            <w:vAlign w:val="center"/>
          </w:tcPr>
          <w:p w:rsidR="00A53E9F" w:rsidRPr="001B2643" w:rsidRDefault="00A53E9F" w:rsidP="00A53E9F">
            <w:pPr>
              <w:jc w:val="center"/>
            </w:pPr>
            <w:r>
              <w:t>26.02</w:t>
            </w:r>
          </w:p>
        </w:tc>
        <w:tc>
          <w:tcPr>
            <w:tcW w:w="4744" w:type="dxa"/>
            <w:shd w:val="clear" w:color="auto" w:fill="auto"/>
          </w:tcPr>
          <w:p w:rsidR="00A53E9F" w:rsidRPr="001B2643" w:rsidRDefault="00A53E9F" w:rsidP="00A53E9F">
            <w:r w:rsidRPr="001B2643">
              <w:t>Демонтаж собранных ранее моделей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val="restart"/>
            <w:textDirection w:val="btLr"/>
            <w:vAlign w:val="center"/>
          </w:tcPr>
          <w:p w:rsidR="00A53E9F" w:rsidRPr="008615DE" w:rsidRDefault="00A53E9F" w:rsidP="00A53E9F">
            <w:pPr>
              <w:ind w:left="113" w:right="113"/>
              <w:jc w:val="center"/>
              <w:rPr>
                <w:b/>
              </w:rPr>
            </w:pPr>
            <w:r w:rsidRPr="008615DE">
              <w:rPr>
                <w:b/>
              </w:rPr>
              <w:t>Март</w:t>
            </w:r>
          </w:p>
        </w:tc>
        <w:tc>
          <w:tcPr>
            <w:tcW w:w="1134" w:type="dxa"/>
            <w:shd w:val="clear" w:color="auto" w:fill="auto"/>
            <w:vAlign w:val="center"/>
          </w:tcPr>
          <w:p w:rsidR="00A53E9F" w:rsidRPr="008B269C" w:rsidRDefault="00A53E9F" w:rsidP="00A53E9F">
            <w:pPr>
              <w:jc w:val="center"/>
              <w:rPr>
                <w:b/>
              </w:rPr>
            </w:pPr>
            <w:r w:rsidRPr="008B269C">
              <w:rPr>
                <w:b/>
              </w:rPr>
              <w:t>48</w:t>
            </w:r>
          </w:p>
        </w:tc>
        <w:tc>
          <w:tcPr>
            <w:tcW w:w="816" w:type="dxa"/>
            <w:shd w:val="clear" w:color="auto" w:fill="auto"/>
            <w:vAlign w:val="center"/>
          </w:tcPr>
          <w:p w:rsidR="00A53E9F" w:rsidRPr="001B2643" w:rsidRDefault="00A53E9F" w:rsidP="00A53E9F">
            <w:pPr>
              <w:jc w:val="center"/>
            </w:pPr>
            <w:r>
              <w:t>01.03</w:t>
            </w:r>
          </w:p>
        </w:tc>
        <w:tc>
          <w:tcPr>
            <w:tcW w:w="4744" w:type="dxa"/>
            <w:shd w:val="clear" w:color="auto" w:fill="auto"/>
          </w:tcPr>
          <w:p w:rsidR="00A53E9F" w:rsidRPr="001B2643" w:rsidRDefault="00A53E9F" w:rsidP="00A53E9F">
            <w:r w:rsidRPr="001B2643">
              <w:t>Демонтаж собранных ранее моделей Индивидуальные занятия.</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49</w:t>
            </w:r>
          </w:p>
        </w:tc>
        <w:tc>
          <w:tcPr>
            <w:tcW w:w="816" w:type="dxa"/>
            <w:shd w:val="clear" w:color="auto" w:fill="auto"/>
            <w:vAlign w:val="center"/>
          </w:tcPr>
          <w:p w:rsidR="00A53E9F" w:rsidRPr="001B2643" w:rsidRDefault="00A53E9F" w:rsidP="00A53E9F">
            <w:pPr>
              <w:jc w:val="center"/>
            </w:pPr>
            <w:r>
              <w:t>04.03</w:t>
            </w:r>
          </w:p>
        </w:tc>
        <w:tc>
          <w:tcPr>
            <w:tcW w:w="4744" w:type="dxa"/>
            <w:shd w:val="clear" w:color="auto" w:fill="auto"/>
          </w:tcPr>
          <w:p w:rsidR="00A53E9F" w:rsidRPr="001B2643" w:rsidRDefault="00A53E9F" w:rsidP="00A53E9F">
            <w:r w:rsidRPr="001B2643">
              <w:t>Демонтаж собранных ранее моделей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50</w:t>
            </w:r>
          </w:p>
        </w:tc>
        <w:tc>
          <w:tcPr>
            <w:tcW w:w="816" w:type="dxa"/>
            <w:shd w:val="clear" w:color="auto" w:fill="auto"/>
            <w:vAlign w:val="center"/>
          </w:tcPr>
          <w:p w:rsidR="00A53E9F" w:rsidRPr="001B2643" w:rsidRDefault="00A53E9F" w:rsidP="00A53E9F">
            <w:pPr>
              <w:jc w:val="center"/>
            </w:pPr>
            <w:r>
              <w:t>11.03</w:t>
            </w:r>
          </w:p>
        </w:tc>
        <w:tc>
          <w:tcPr>
            <w:tcW w:w="4744" w:type="dxa"/>
            <w:shd w:val="clear" w:color="auto" w:fill="auto"/>
          </w:tcPr>
          <w:p w:rsidR="00A53E9F" w:rsidRPr="001B2643" w:rsidRDefault="00A53E9F" w:rsidP="00A53E9F">
            <w:r w:rsidRPr="001B2643">
              <w:t>Изучение и правила работы с инструментами. Чтение инструкций.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51</w:t>
            </w:r>
          </w:p>
        </w:tc>
        <w:tc>
          <w:tcPr>
            <w:tcW w:w="816" w:type="dxa"/>
            <w:shd w:val="clear" w:color="auto" w:fill="auto"/>
            <w:vAlign w:val="center"/>
          </w:tcPr>
          <w:p w:rsidR="00A53E9F" w:rsidRPr="001B2643" w:rsidRDefault="00A53E9F" w:rsidP="00A53E9F">
            <w:pPr>
              <w:jc w:val="center"/>
            </w:pPr>
            <w:r>
              <w:t>15.03</w:t>
            </w:r>
          </w:p>
        </w:tc>
        <w:tc>
          <w:tcPr>
            <w:tcW w:w="4744" w:type="dxa"/>
            <w:shd w:val="clear" w:color="auto" w:fill="auto"/>
          </w:tcPr>
          <w:p w:rsidR="00A53E9F" w:rsidRPr="001B2643" w:rsidRDefault="00A53E9F" w:rsidP="00A53E9F">
            <w:r w:rsidRPr="001B2643">
              <w:t>Изучение и правила работы с инструментами. Чтение инструкций.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52</w:t>
            </w:r>
          </w:p>
        </w:tc>
        <w:tc>
          <w:tcPr>
            <w:tcW w:w="816" w:type="dxa"/>
            <w:shd w:val="clear" w:color="auto" w:fill="auto"/>
            <w:vAlign w:val="center"/>
          </w:tcPr>
          <w:p w:rsidR="00A53E9F" w:rsidRPr="001B2643" w:rsidRDefault="00A53E9F" w:rsidP="00A53E9F">
            <w:pPr>
              <w:jc w:val="center"/>
            </w:pPr>
            <w:r>
              <w:t>18.03</w:t>
            </w:r>
          </w:p>
        </w:tc>
        <w:tc>
          <w:tcPr>
            <w:tcW w:w="4744" w:type="dxa"/>
            <w:shd w:val="clear" w:color="auto" w:fill="auto"/>
          </w:tcPr>
          <w:p w:rsidR="00A53E9F" w:rsidRPr="001B2643" w:rsidRDefault="00A53E9F" w:rsidP="00A53E9F">
            <w:r w:rsidRPr="001B2643">
              <w:t>Сборка моделей</w:t>
            </w:r>
            <w:r>
              <w:t xml:space="preserve"> «</w:t>
            </w:r>
            <w:r>
              <w:rPr>
                <w:lang w:val="en-US"/>
              </w:rPr>
              <w:t>FUN</w:t>
            </w:r>
            <w:r w:rsidRPr="00162119">
              <w:t xml:space="preserve"> </w:t>
            </w:r>
            <w:r w:rsidRPr="00162119">
              <w:rPr>
                <w:rFonts w:ascii="Arial" w:hAnsi="Arial" w:cs="Arial"/>
              </w:rPr>
              <w:t>&amp;</w:t>
            </w:r>
            <w:r w:rsidRPr="00162119">
              <w:t xml:space="preserve"> </w:t>
            </w:r>
            <w:r>
              <w:rPr>
                <w:lang w:val="en-US"/>
              </w:rPr>
              <w:t>BOT</w:t>
            </w:r>
            <w:r w:rsidRPr="00162119">
              <w:t xml:space="preserve"> </w:t>
            </w:r>
            <w:r>
              <w:rPr>
                <w:lang w:val="en-US"/>
              </w:rPr>
              <w:t>Sensing</w:t>
            </w:r>
            <w:r>
              <w:t>».</w:t>
            </w:r>
            <w:r w:rsidRPr="001B2643">
              <w:t xml:space="preserve">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53</w:t>
            </w:r>
          </w:p>
        </w:tc>
        <w:tc>
          <w:tcPr>
            <w:tcW w:w="816" w:type="dxa"/>
            <w:shd w:val="clear" w:color="auto" w:fill="auto"/>
            <w:vAlign w:val="center"/>
          </w:tcPr>
          <w:p w:rsidR="00A53E9F" w:rsidRPr="001B2643" w:rsidRDefault="00A53E9F" w:rsidP="00A53E9F">
            <w:pPr>
              <w:jc w:val="center"/>
            </w:pPr>
            <w:r>
              <w:t>22.03</w:t>
            </w:r>
          </w:p>
        </w:tc>
        <w:tc>
          <w:tcPr>
            <w:tcW w:w="4744" w:type="dxa"/>
            <w:shd w:val="clear" w:color="auto" w:fill="auto"/>
          </w:tcPr>
          <w:p w:rsidR="00A53E9F" w:rsidRPr="001B2643" w:rsidRDefault="00A53E9F" w:rsidP="00A53E9F">
            <w:r w:rsidRPr="001B2643">
              <w:t xml:space="preserve">Сборка моделей </w:t>
            </w:r>
            <w:r>
              <w:t>«</w:t>
            </w:r>
            <w:r>
              <w:rPr>
                <w:lang w:val="en-US"/>
              </w:rPr>
              <w:t>FUN</w:t>
            </w:r>
            <w:r w:rsidRPr="00162119">
              <w:t xml:space="preserve"> </w:t>
            </w:r>
            <w:r w:rsidRPr="00162119">
              <w:rPr>
                <w:rFonts w:ascii="Arial" w:hAnsi="Arial" w:cs="Arial"/>
              </w:rPr>
              <w:t>&amp;</w:t>
            </w:r>
            <w:r w:rsidRPr="00162119">
              <w:t xml:space="preserve"> </w:t>
            </w:r>
            <w:r>
              <w:rPr>
                <w:lang w:val="en-US"/>
              </w:rPr>
              <w:t>BOT</w:t>
            </w:r>
            <w:r w:rsidRPr="00162119">
              <w:t xml:space="preserve"> </w:t>
            </w:r>
            <w:r>
              <w:rPr>
                <w:lang w:val="en-US"/>
              </w:rPr>
              <w:t>Sensing</w:t>
            </w:r>
            <w:r>
              <w:t>».</w:t>
            </w:r>
            <w:r w:rsidRPr="001B2643">
              <w:t xml:space="preserve">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54</w:t>
            </w:r>
          </w:p>
        </w:tc>
        <w:tc>
          <w:tcPr>
            <w:tcW w:w="816" w:type="dxa"/>
            <w:shd w:val="clear" w:color="auto" w:fill="auto"/>
            <w:vAlign w:val="center"/>
          </w:tcPr>
          <w:p w:rsidR="00A53E9F" w:rsidRPr="001B2643" w:rsidRDefault="00A53E9F" w:rsidP="00A53E9F">
            <w:pPr>
              <w:jc w:val="center"/>
            </w:pPr>
            <w:r>
              <w:t>25.03</w:t>
            </w:r>
          </w:p>
        </w:tc>
        <w:tc>
          <w:tcPr>
            <w:tcW w:w="4744" w:type="dxa"/>
            <w:shd w:val="clear" w:color="auto" w:fill="auto"/>
          </w:tcPr>
          <w:p w:rsidR="00A53E9F" w:rsidRPr="001B2643" w:rsidRDefault="00A53E9F" w:rsidP="00A53E9F">
            <w:r w:rsidRPr="001B2643">
              <w:t>Сборка моделей</w:t>
            </w:r>
            <w:r>
              <w:t xml:space="preserve"> «</w:t>
            </w:r>
            <w:r>
              <w:rPr>
                <w:lang w:val="en-US"/>
              </w:rPr>
              <w:t>FUN</w:t>
            </w:r>
            <w:r w:rsidRPr="00162119">
              <w:t xml:space="preserve"> </w:t>
            </w:r>
            <w:r w:rsidRPr="00162119">
              <w:rPr>
                <w:rFonts w:ascii="Arial" w:hAnsi="Arial" w:cs="Arial"/>
              </w:rPr>
              <w:t>&amp;</w:t>
            </w:r>
            <w:r w:rsidRPr="00162119">
              <w:t xml:space="preserve"> </w:t>
            </w:r>
            <w:r>
              <w:rPr>
                <w:lang w:val="en-US"/>
              </w:rPr>
              <w:t>BOT</w:t>
            </w:r>
            <w:r w:rsidRPr="00162119">
              <w:t xml:space="preserve"> </w:t>
            </w:r>
            <w:r>
              <w:rPr>
                <w:lang w:val="en-US"/>
              </w:rPr>
              <w:t>Sensing</w:t>
            </w:r>
            <w:r>
              <w:t>»</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55</w:t>
            </w:r>
          </w:p>
        </w:tc>
        <w:tc>
          <w:tcPr>
            <w:tcW w:w="816" w:type="dxa"/>
            <w:shd w:val="clear" w:color="auto" w:fill="auto"/>
            <w:vAlign w:val="center"/>
          </w:tcPr>
          <w:p w:rsidR="00A53E9F" w:rsidRPr="001B2643" w:rsidRDefault="00A53E9F" w:rsidP="00A53E9F">
            <w:pPr>
              <w:jc w:val="center"/>
            </w:pPr>
            <w:r>
              <w:t>29.03</w:t>
            </w:r>
          </w:p>
        </w:tc>
        <w:tc>
          <w:tcPr>
            <w:tcW w:w="4744" w:type="dxa"/>
            <w:shd w:val="clear" w:color="auto" w:fill="auto"/>
          </w:tcPr>
          <w:p w:rsidR="00A53E9F" w:rsidRPr="001B2643" w:rsidRDefault="00A53E9F" w:rsidP="00A53E9F">
            <w:r w:rsidRPr="001B2643">
              <w:t>Сборка моделей</w:t>
            </w:r>
            <w:r>
              <w:t xml:space="preserve"> «</w:t>
            </w:r>
            <w:r>
              <w:rPr>
                <w:lang w:val="en-US"/>
              </w:rPr>
              <w:t>FUN</w:t>
            </w:r>
            <w:r w:rsidRPr="00162119">
              <w:t xml:space="preserve"> </w:t>
            </w:r>
            <w:r w:rsidRPr="00162119">
              <w:rPr>
                <w:rFonts w:ascii="Arial" w:hAnsi="Arial" w:cs="Arial"/>
              </w:rPr>
              <w:t>&amp;</w:t>
            </w:r>
            <w:r w:rsidRPr="00162119">
              <w:t xml:space="preserve"> </w:t>
            </w:r>
            <w:r>
              <w:rPr>
                <w:lang w:val="en-US"/>
              </w:rPr>
              <w:t>BOT</w:t>
            </w:r>
            <w:r w:rsidRPr="00162119">
              <w:t xml:space="preserve"> </w:t>
            </w:r>
            <w:r>
              <w:rPr>
                <w:lang w:val="en-US"/>
              </w:rPr>
              <w:t>Sensing</w:t>
            </w:r>
            <w:r>
              <w:t>»</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val="restart"/>
            <w:textDirection w:val="btLr"/>
            <w:vAlign w:val="center"/>
          </w:tcPr>
          <w:p w:rsidR="00A53E9F" w:rsidRPr="008615DE" w:rsidRDefault="00A53E9F" w:rsidP="00A53E9F">
            <w:pPr>
              <w:ind w:left="113" w:right="113"/>
              <w:jc w:val="center"/>
              <w:rPr>
                <w:b/>
              </w:rPr>
            </w:pPr>
            <w:r w:rsidRPr="008615DE">
              <w:rPr>
                <w:b/>
              </w:rPr>
              <w:t>Апрель</w:t>
            </w:r>
          </w:p>
        </w:tc>
        <w:tc>
          <w:tcPr>
            <w:tcW w:w="1134" w:type="dxa"/>
            <w:shd w:val="clear" w:color="auto" w:fill="auto"/>
            <w:vAlign w:val="center"/>
          </w:tcPr>
          <w:p w:rsidR="00A53E9F" w:rsidRPr="008B269C" w:rsidRDefault="00A53E9F" w:rsidP="00A53E9F">
            <w:pPr>
              <w:jc w:val="center"/>
              <w:rPr>
                <w:b/>
              </w:rPr>
            </w:pPr>
            <w:r w:rsidRPr="008B269C">
              <w:rPr>
                <w:b/>
              </w:rPr>
              <w:t>56</w:t>
            </w:r>
          </w:p>
        </w:tc>
        <w:tc>
          <w:tcPr>
            <w:tcW w:w="816" w:type="dxa"/>
            <w:shd w:val="clear" w:color="auto" w:fill="auto"/>
            <w:vAlign w:val="center"/>
          </w:tcPr>
          <w:p w:rsidR="00A53E9F" w:rsidRPr="001B2643" w:rsidRDefault="00A53E9F" w:rsidP="00A53E9F">
            <w:pPr>
              <w:jc w:val="center"/>
            </w:pPr>
            <w:r>
              <w:t>01.04</w:t>
            </w:r>
          </w:p>
        </w:tc>
        <w:tc>
          <w:tcPr>
            <w:tcW w:w="4744" w:type="dxa"/>
            <w:shd w:val="clear" w:color="auto" w:fill="auto"/>
          </w:tcPr>
          <w:p w:rsidR="00A53E9F" w:rsidRPr="001B2643" w:rsidRDefault="00A53E9F" w:rsidP="00A53E9F">
            <w:r w:rsidRPr="001B2643">
              <w:t xml:space="preserve">Сборка моделей </w:t>
            </w:r>
            <w:r>
              <w:t>«</w:t>
            </w:r>
            <w:r>
              <w:rPr>
                <w:lang w:val="en-US"/>
              </w:rPr>
              <w:t>FUN</w:t>
            </w:r>
            <w:r w:rsidRPr="00162119">
              <w:t xml:space="preserve"> </w:t>
            </w:r>
            <w:r w:rsidRPr="00162119">
              <w:rPr>
                <w:rFonts w:ascii="Arial" w:hAnsi="Arial" w:cs="Arial"/>
              </w:rPr>
              <w:t>&amp;</w:t>
            </w:r>
            <w:r w:rsidRPr="00162119">
              <w:t xml:space="preserve"> </w:t>
            </w:r>
            <w:r>
              <w:rPr>
                <w:lang w:val="en-US"/>
              </w:rPr>
              <w:t>BOT</w:t>
            </w:r>
            <w:r w:rsidRPr="00162119">
              <w:t xml:space="preserve"> </w:t>
            </w:r>
            <w:r>
              <w:rPr>
                <w:lang w:val="en-US"/>
              </w:rPr>
              <w:t>Sensing</w:t>
            </w:r>
            <w:r>
              <w:t xml:space="preserve">». </w:t>
            </w:r>
            <w:r w:rsidRPr="001B2643">
              <w:t>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57</w:t>
            </w:r>
          </w:p>
        </w:tc>
        <w:tc>
          <w:tcPr>
            <w:tcW w:w="816" w:type="dxa"/>
            <w:shd w:val="clear" w:color="auto" w:fill="auto"/>
            <w:vAlign w:val="center"/>
          </w:tcPr>
          <w:p w:rsidR="00A53E9F" w:rsidRPr="001B2643" w:rsidRDefault="00A53E9F" w:rsidP="00A53E9F">
            <w:pPr>
              <w:jc w:val="center"/>
            </w:pPr>
            <w:r>
              <w:t>05.04</w:t>
            </w:r>
          </w:p>
        </w:tc>
        <w:tc>
          <w:tcPr>
            <w:tcW w:w="4744" w:type="dxa"/>
            <w:shd w:val="clear" w:color="auto" w:fill="auto"/>
          </w:tcPr>
          <w:p w:rsidR="00A53E9F" w:rsidRPr="001B2643" w:rsidRDefault="00A53E9F" w:rsidP="00A53E9F">
            <w:r w:rsidRPr="001B2643">
              <w:t xml:space="preserve">Сборка моделей </w:t>
            </w:r>
            <w:r>
              <w:t>«</w:t>
            </w:r>
            <w:r>
              <w:rPr>
                <w:lang w:val="en-US"/>
              </w:rPr>
              <w:t>FUN</w:t>
            </w:r>
            <w:r w:rsidRPr="00162119">
              <w:t xml:space="preserve"> </w:t>
            </w:r>
            <w:r w:rsidRPr="00162119">
              <w:rPr>
                <w:rFonts w:ascii="Arial" w:hAnsi="Arial" w:cs="Arial"/>
              </w:rPr>
              <w:t>&amp;</w:t>
            </w:r>
            <w:r w:rsidRPr="00162119">
              <w:t xml:space="preserve"> </w:t>
            </w:r>
            <w:r>
              <w:rPr>
                <w:lang w:val="en-US"/>
              </w:rPr>
              <w:t>BOT</w:t>
            </w:r>
            <w:r w:rsidRPr="00162119">
              <w:t xml:space="preserve"> </w:t>
            </w:r>
            <w:r>
              <w:rPr>
                <w:lang w:val="en-US"/>
              </w:rPr>
              <w:t>Sensing</w:t>
            </w:r>
            <w:r>
              <w:t>».</w:t>
            </w:r>
            <w:r w:rsidRPr="001B2643">
              <w:t xml:space="preserve">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58</w:t>
            </w:r>
          </w:p>
        </w:tc>
        <w:tc>
          <w:tcPr>
            <w:tcW w:w="816" w:type="dxa"/>
            <w:shd w:val="clear" w:color="auto" w:fill="auto"/>
            <w:vAlign w:val="center"/>
          </w:tcPr>
          <w:p w:rsidR="00A53E9F" w:rsidRPr="001B2643" w:rsidRDefault="00A53E9F" w:rsidP="00A53E9F">
            <w:pPr>
              <w:jc w:val="center"/>
            </w:pPr>
            <w:r>
              <w:t>08.04</w:t>
            </w:r>
          </w:p>
        </w:tc>
        <w:tc>
          <w:tcPr>
            <w:tcW w:w="4744" w:type="dxa"/>
            <w:shd w:val="clear" w:color="auto" w:fill="auto"/>
          </w:tcPr>
          <w:p w:rsidR="00A53E9F" w:rsidRPr="001B2643" w:rsidRDefault="00A53E9F" w:rsidP="00A53E9F">
            <w:r w:rsidRPr="001B2643">
              <w:t>Изучение возможностей собранных моделей.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59</w:t>
            </w:r>
          </w:p>
        </w:tc>
        <w:tc>
          <w:tcPr>
            <w:tcW w:w="816" w:type="dxa"/>
            <w:shd w:val="clear" w:color="auto" w:fill="auto"/>
            <w:vAlign w:val="center"/>
          </w:tcPr>
          <w:p w:rsidR="00A53E9F" w:rsidRPr="001B2643" w:rsidRDefault="00A53E9F" w:rsidP="00A53E9F">
            <w:pPr>
              <w:jc w:val="center"/>
            </w:pPr>
            <w:r>
              <w:t>12.04</w:t>
            </w:r>
          </w:p>
        </w:tc>
        <w:tc>
          <w:tcPr>
            <w:tcW w:w="4744" w:type="dxa"/>
            <w:shd w:val="clear" w:color="auto" w:fill="auto"/>
          </w:tcPr>
          <w:p w:rsidR="00A53E9F" w:rsidRPr="001B2643" w:rsidRDefault="00A53E9F" w:rsidP="00A53E9F">
            <w:r w:rsidRPr="001B2643">
              <w:t>Изучение возможностей собранных моделей.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60</w:t>
            </w:r>
          </w:p>
        </w:tc>
        <w:tc>
          <w:tcPr>
            <w:tcW w:w="816" w:type="dxa"/>
            <w:shd w:val="clear" w:color="auto" w:fill="auto"/>
            <w:vAlign w:val="center"/>
          </w:tcPr>
          <w:p w:rsidR="00A53E9F" w:rsidRPr="001B2643" w:rsidRDefault="00A53E9F" w:rsidP="00A53E9F">
            <w:pPr>
              <w:jc w:val="center"/>
            </w:pPr>
            <w:r>
              <w:t>15.04</w:t>
            </w:r>
          </w:p>
        </w:tc>
        <w:tc>
          <w:tcPr>
            <w:tcW w:w="4744" w:type="dxa"/>
            <w:shd w:val="clear" w:color="auto" w:fill="auto"/>
          </w:tcPr>
          <w:p w:rsidR="00A53E9F" w:rsidRPr="001B2643" w:rsidRDefault="00A53E9F" w:rsidP="00A53E9F">
            <w:r w:rsidRPr="001B2643">
              <w:t>Демонтаж собранных ранее моделей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61</w:t>
            </w:r>
          </w:p>
        </w:tc>
        <w:tc>
          <w:tcPr>
            <w:tcW w:w="816" w:type="dxa"/>
            <w:shd w:val="clear" w:color="auto" w:fill="auto"/>
            <w:vAlign w:val="center"/>
          </w:tcPr>
          <w:p w:rsidR="00A53E9F" w:rsidRPr="001B2643" w:rsidRDefault="00A53E9F" w:rsidP="00A53E9F">
            <w:pPr>
              <w:jc w:val="center"/>
            </w:pPr>
            <w:r>
              <w:t>19.04</w:t>
            </w:r>
          </w:p>
        </w:tc>
        <w:tc>
          <w:tcPr>
            <w:tcW w:w="4744" w:type="dxa"/>
            <w:shd w:val="clear" w:color="auto" w:fill="auto"/>
          </w:tcPr>
          <w:p w:rsidR="00A53E9F" w:rsidRPr="001B2643" w:rsidRDefault="00A53E9F" w:rsidP="00A53E9F">
            <w:r w:rsidRPr="001B2643">
              <w:t>Демонтаж собранных ранее моделей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rPr>
                <w:b/>
              </w:rPr>
            </w:pPr>
          </w:p>
        </w:tc>
        <w:tc>
          <w:tcPr>
            <w:tcW w:w="1134" w:type="dxa"/>
            <w:shd w:val="clear" w:color="auto" w:fill="auto"/>
            <w:vAlign w:val="center"/>
          </w:tcPr>
          <w:p w:rsidR="00A53E9F" w:rsidRPr="008B269C" w:rsidRDefault="00A53E9F" w:rsidP="00A53E9F">
            <w:pPr>
              <w:jc w:val="center"/>
              <w:rPr>
                <w:b/>
              </w:rPr>
            </w:pPr>
            <w:r w:rsidRPr="008B269C">
              <w:rPr>
                <w:b/>
              </w:rPr>
              <w:t>62</w:t>
            </w:r>
          </w:p>
        </w:tc>
        <w:tc>
          <w:tcPr>
            <w:tcW w:w="816" w:type="dxa"/>
            <w:shd w:val="clear" w:color="auto" w:fill="auto"/>
            <w:vAlign w:val="center"/>
          </w:tcPr>
          <w:p w:rsidR="00A53E9F" w:rsidRPr="001B2643" w:rsidRDefault="00A53E9F" w:rsidP="00A53E9F">
            <w:pPr>
              <w:jc w:val="center"/>
            </w:pPr>
            <w:r>
              <w:t>22.04</w:t>
            </w:r>
          </w:p>
        </w:tc>
        <w:tc>
          <w:tcPr>
            <w:tcW w:w="4744" w:type="dxa"/>
            <w:shd w:val="clear" w:color="auto" w:fill="auto"/>
          </w:tcPr>
          <w:p w:rsidR="00A53E9F" w:rsidRPr="001B2643" w:rsidRDefault="00A53E9F" w:rsidP="00A53E9F">
            <w:r w:rsidRPr="001B2643">
              <w:t>Демонтаж собранных ранее моделей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63</w:t>
            </w:r>
          </w:p>
        </w:tc>
        <w:tc>
          <w:tcPr>
            <w:tcW w:w="816" w:type="dxa"/>
            <w:shd w:val="clear" w:color="auto" w:fill="auto"/>
            <w:vAlign w:val="center"/>
          </w:tcPr>
          <w:p w:rsidR="00A53E9F" w:rsidRPr="001B2643" w:rsidRDefault="00A53E9F" w:rsidP="00A53E9F">
            <w:pPr>
              <w:jc w:val="center"/>
            </w:pPr>
            <w:r>
              <w:t>26.04</w:t>
            </w:r>
          </w:p>
        </w:tc>
        <w:tc>
          <w:tcPr>
            <w:tcW w:w="4744" w:type="dxa"/>
            <w:shd w:val="clear" w:color="auto" w:fill="auto"/>
          </w:tcPr>
          <w:p w:rsidR="00A53E9F" w:rsidRPr="001B2643" w:rsidRDefault="00A53E9F" w:rsidP="00A53E9F">
            <w:r w:rsidRPr="001B2643">
              <w:t>Изучение и правила работы с инструкцией.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64</w:t>
            </w:r>
          </w:p>
        </w:tc>
        <w:tc>
          <w:tcPr>
            <w:tcW w:w="816" w:type="dxa"/>
            <w:shd w:val="clear" w:color="auto" w:fill="auto"/>
            <w:vAlign w:val="center"/>
          </w:tcPr>
          <w:p w:rsidR="00A53E9F" w:rsidRPr="001B2643" w:rsidRDefault="00A53E9F" w:rsidP="00A53E9F">
            <w:pPr>
              <w:jc w:val="center"/>
            </w:pPr>
            <w:r>
              <w:t>29.04</w:t>
            </w:r>
          </w:p>
        </w:tc>
        <w:tc>
          <w:tcPr>
            <w:tcW w:w="4744" w:type="dxa"/>
            <w:shd w:val="clear" w:color="auto" w:fill="auto"/>
          </w:tcPr>
          <w:p w:rsidR="00A53E9F" w:rsidRPr="001B2643" w:rsidRDefault="00A53E9F" w:rsidP="00A53E9F">
            <w:r w:rsidRPr="001B2643">
              <w:t>Изучение и правила работы с инструкцией.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val="restart"/>
            <w:textDirection w:val="btLr"/>
            <w:vAlign w:val="center"/>
          </w:tcPr>
          <w:p w:rsidR="00A53E9F" w:rsidRPr="008615DE" w:rsidRDefault="00A53E9F" w:rsidP="00A53E9F">
            <w:pPr>
              <w:ind w:left="113" w:right="113"/>
              <w:jc w:val="center"/>
              <w:rPr>
                <w:b/>
              </w:rPr>
            </w:pPr>
            <w:r w:rsidRPr="008615DE">
              <w:rPr>
                <w:b/>
              </w:rPr>
              <w:t>Май</w:t>
            </w:r>
          </w:p>
        </w:tc>
        <w:tc>
          <w:tcPr>
            <w:tcW w:w="1134" w:type="dxa"/>
            <w:shd w:val="clear" w:color="auto" w:fill="auto"/>
            <w:vAlign w:val="center"/>
          </w:tcPr>
          <w:p w:rsidR="00A53E9F" w:rsidRPr="008B269C" w:rsidRDefault="00A53E9F" w:rsidP="00A53E9F">
            <w:pPr>
              <w:jc w:val="center"/>
              <w:rPr>
                <w:b/>
              </w:rPr>
            </w:pPr>
            <w:r w:rsidRPr="008B269C">
              <w:rPr>
                <w:b/>
              </w:rPr>
              <w:t>65</w:t>
            </w:r>
          </w:p>
        </w:tc>
        <w:tc>
          <w:tcPr>
            <w:tcW w:w="816" w:type="dxa"/>
            <w:shd w:val="clear" w:color="auto" w:fill="auto"/>
            <w:vAlign w:val="center"/>
          </w:tcPr>
          <w:p w:rsidR="00A53E9F" w:rsidRPr="001B2643" w:rsidRDefault="00A53E9F" w:rsidP="00A53E9F">
            <w:pPr>
              <w:jc w:val="center"/>
            </w:pPr>
            <w:r>
              <w:t>06.05</w:t>
            </w:r>
          </w:p>
        </w:tc>
        <w:tc>
          <w:tcPr>
            <w:tcW w:w="4744" w:type="dxa"/>
            <w:shd w:val="clear" w:color="auto" w:fill="auto"/>
          </w:tcPr>
          <w:p w:rsidR="00A53E9F" w:rsidRPr="001B2643" w:rsidRDefault="00A53E9F" w:rsidP="00A53E9F">
            <w:r w:rsidRPr="001B2643">
              <w:t>Изучение и правила работы с инструкцией.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rPr>
          <w:trHeight w:val="507"/>
        </w:trPr>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66</w:t>
            </w:r>
          </w:p>
        </w:tc>
        <w:tc>
          <w:tcPr>
            <w:tcW w:w="816" w:type="dxa"/>
            <w:shd w:val="clear" w:color="auto" w:fill="auto"/>
            <w:vAlign w:val="center"/>
          </w:tcPr>
          <w:p w:rsidR="00A53E9F" w:rsidRPr="001B2643" w:rsidRDefault="00A53E9F" w:rsidP="00A53E9F">
            <w:pPr>
              <w:jc w:val="center"/>
            </w:pPr>
            <w:r>
              <w:t>10.05</w:t>
            </w:r>
          </w:p>
        </w:tc>
        <w:tc>
          <w:tcPr>
            <w:tcW w:w="4744" w:type="dxa"/>
            <w:shd w:val="clear" w:color="auto" w:fill="auto"/>
            <w:vAlign w:val="center"/>
          </w:tcPr>
          <w:p w:rsidR="00A53E9F" w:rsidRPr="001B2643" w:rsidRDefault="00A53E9F" w:rsidP="00A53E9F">
            <w:r w:rsidRPr="001B2643">
              <w:t>Изучение и правила работы с инструкцией.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rPr>
          <w:trHeight w:val="413"/>
        </w:trPr>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67</w:t>
            </w:r>
          </w:p>
        </w:tc>
        <w:tc>
          <w:tcPr>
            <w:tcW w:w="816" w:type="dxa"/>
            <w:shd w:val="clear" w:color="auto" w:fill="auto"/>
            <w:vAlign w:val="center"/>
          </w:tcPr>
          <w:p w:rsidR="00A53E9F" w:rsidRPr="001B2643" w:rsidRDefault="00A53E9F" w:rsidP="00A53E9F">
            <w:pPr>
              <w:jc w:val="center"/>
            </w:pPr>
            <w:r>
              <w:t>13.05</w:t>
            </w:r>
          </w:p>
        </w:tc>
        <w:tc>
          <w:tcPr>
            <w:tcW w:w="4744" w:type="dxa"/>
            <w:shd w:val="clear" w:color="auto" w:fill="auto"/>
            <w:vAlign w:val="center"/>
          </w:tcPr>
          <w:p w:rsidR="00A53E9F" w:rsidRPr="001B2643" w:rsidRDefault="00A53E9F" w:rsidP="00A53E9F">
            <w:r w:rsidRPr="001B2643">
              <w:t>Сборка моделей</w:t>
            </w:r>
            <w:r>
              <w:t xml:space="preserve"> «</w:t>
            </w:r>
            <w:r>
              <w:rPr>
                <w:lang w:val="en-US"/>
              </w:rPr>
              <w:t>FUN</w:t>
            </w:r>
            <w:r w:rsidRPr="00162119">
              <w:t xml:space="preserve"> </w:t>
            </w:r>
            <w:r w:rsidRPr="00162119">
              <w:rPr>
                <w:rFonts w:ascii="Arial" w:hAnsi="Arial" w:cs="Arial"/>
              </w:rPr>
              <w:t>&amp;</w:t>
            </w:r>
            <w:r w:rsidRPr="00162119">
              <w:t xml:space="preserve"> </w:t>
            </w:r>
            <w:r>
              <w:rPr>
                <w:lang w:val="en-US"/>
              </w:rPr>
              <w:t>BOT</w:t>
            </w:r>
            <w:r w:rsidRPr="00162119">
              <w:t xml:space="preserve"> </w:t>
            </w:r>
            <w:r>
              <w:t>3»</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68</w:t>
            </w:r>
          </w:p>
        </w:tc>
        <w:tc>
          <w:tcPr>
            <w:tcW w:w="816" w:type="dxa"/>
            <w:shd w:val="clear" w:color="auto" w:fill="auto"/>
            <w:vAlign w:val="center"/>
          </w:tcPr>
          <w:p w:rsidR="00A53E9F" w:rsidRPr="001B2643" w:rsidRDefault="00A53E9F" w:rsidP="00A53E9F">
            <w:pPr>
              <w:jc w:val="center"/>
            </w:pPr>
            <w:r>
              <w:t>17.10</w:t>
            </w:r>
          </w:p>
        </w:tc>
        <w:tc>
          <w:tcPr>
            <w:tcW w:w="4744" w:type="dxa"/>
            <w:shd w:val="clear" w:color="auto" w:fill="auto"/>
          </w:tcPr>
          <w:p w:rsidR="00A53E9F" w:rsidRPr="001B2643" w:rsidRDefault="00A53E9F" w:rsidP="00A53E9F">
            <w:r w:rsidRPr="001B2643">
              <w:t xml:space="preserve">Сборка моделей </w:t>
            </w:r>
            <w:r>
              <w:t>«</w:t>
            </w:r>
            <w:r>
              <w:rPr>
                <w:lang w:val="en-US"/>
              </w:rPr>
              <w:t>FUN</w:t>
            </w:r>
            <w:r w:rsidRPr="00162119">
              <w:t xml:space="preserve"> </w:t>
            </w:r>
            <w:r w:rsidRPr="00162119">
              <w:rPr>
                <w:rFonts w:ascii="Arial" w:hAnsi="Arial" w:cs="Arial"/>
              </w:rPr>
              <w:t>&amp;</w:t>
            </w:r>
            <w:r w:rsidRPr="00162119">
              <w:t xml:space="preserve"> </w:t>
            </w:r>
            <w:r>
              <w:rPr>
                <w:lang w:val="en-US"/>
              </w:rPr>
              <w:t>BOT</w:t>
            </w:r>
            <w:r w:rsidRPr="00162119">
              <w:t xml:space="preserve"> </w:t>
            </w:r>
            <w:r>
              <w:t xml:space="preserve">3». </w:t>
            </w:r>
            <w:r w:rsidRPr="001B2643">
              <w:t>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69</w:t>
            </w:r>
          </w:p>
        </w:tc>
        <w:tc>
          <w:tcPr>
            <w:tcW w:w="816" w:type="dxa"/>
            <w:shd w:val="clear" w:color="auto" w:fill="auto"/>
            <w:vAlign w:val="center"/>
          </w:tcPr>
          <w:p w:rsidR="00A53E9F" w:rsidRPr="001B2643" w:rsidRDefault="00A53E9F" w:rsidP="00A53E9F">
            <w:pPr>
              <w:jc w:val="center"/>
            </w:pPr>
            <w:r>
              <w:t>20.05</w:t>
            </w:r>
          </w:p>
        </w:tc>
        <w:tc>
          <w:tcPr>
            <w:tcW w:w="4744" w:type="dxa"/>
            <w:shd w:val="clear" w:color="auto" w:fill="auto"/>
          </w:tcPr>
          <w:p w:rsidR="00A53E9F" w:rsidRPr="001B2643" w:rsidRDefault="00A53E9F" w:rsidP="00A53E9F">
            <w:r w:rsidRPr="001B2643">
              <w:t xml:space="preserve">Сборка моделей </w:t>
            </w:r>
            <w:r>
              <w:t>«</w:t>
            </w:r>
            <w:r>
              <w:rPr>
                <w:lang w:val="en-US"/>
              </w:rPr>
              <w:t>FUN</w:t>
            </w:r>
            <w:r w:rsidRPr="00162119">
              <w:t xml:space="preserve"> </w:t>
            </w:r>
            <w:r w:rsidRPr="00162119">
              <w:rPr>
                <w:rFonts w:ascii="Arial" w:hAnsi="Arial" w:cs="Arial"/>
              </w:rPr>
              <w:t>&amp;</w:t>
            </w:r>
            <w:r w:rsidRPr="00162119">
              <w:t xml:space="preserve"> </w:t>
            </w:r>
            <w:r>
              <w:rPr>
                <w:lang w:val="en-US"/>
              </w:rPr>
              <w:t>BOT</w:t>
            </w:r>
            <w:r w:rsidRPr="00162119">
              <w:t xml:space="preserve"> </w:t>
            </w:r>
            <w:r>
              <w:t xml:space="preserve">3». </w:t>
            </w:r>
            <w:r w:rsidRPr="001B2643">
              <w:t>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70</w:t>
            </w:r>
          </w:p>
        </w:tc>
        <w:tc>
          <w:tcPr>
            <w:tcW w:w="816" w:type="dxa"/>
            <w:shd w:val="clear" w:color="auto" w:fill="auto"/>
            <w:vAlign w:val="center"/>
          </w:tcPr>
          <w:p w:rsidR="00A53E9F" w:rsidRPr="001B2643" w:rsidRDefault="00A53E9F" w:rsidP="00A53E9F">
            <w:pPr>
              <w:jc w:val="center"/>
            </w:pPr>
            <w:r>
              <w:t>24.05</w:t>
            </w:r>
          </w:p>
        </w:tc>
        <w:tc>
          <w:tcPr>
            <w:tcW w:w="4744" w:type="dxa"/>
            <w:shd w:val="clear" w:color="auto" w:fill="auto"/>
          </w:tcPr>
          <w:p w:rsidR="00A53E9F" w:rsidRPr="001B2643" w:rsidRDefault="00A53E9F" w:rsidP="00A53E9F">
            <w:r w:rsidRPr="001B2643">
              <w:t>Сборка моделей</w:t>
            </w:r>
            <w:r>
              <w:t xml:space="preserve"> «</w:t>
            </w:r>
            <w:r>
              <w:rPr>
                <w:lang w:val="en-US"/>
              </w:rPr>
              <w:t>FUN</w:t>
            </w:r>
            <w:r w:rsidRPr="00162119">
              <w:t xml:space="preserve"> </w:t>
            </w:r>
            <w:r w:rsidRPr="00162119">
              <w:rPr>
                <w:rFonts w:ascii="Arial" w:hAnsi="Arial" w:cs="Arial"/>
              </w:rPr>
              <w:t>&amp;</w:t>
            </w:r>
            <w:r w:rsidRPr="00162119">
              <w:t xml:space="preserve"> </w:t>
            </w:r>
            <w:r>
              <w:rPr>
                <w:lang w:val="en-US"/>
              </w:rPr>
              <w:t>BOT</w:t>
            </w:r>
            <w:r w:rsidRPr="00162119">
              <w:t xml:space="preserve"> </w:t>
            </w:r>
            <w:r>
              <w:t>3».</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71</w:t>
            </w:r>
          </w:p>
        </w:tc>
        <w:tc>
          <w:tcPr>
            <w:tcW w:w="816" w:type="dxa"/>
            <w:shd w:val="clear" w:color="auto" w:fill="auto"/>
            <w:vAlign w:val="center"/>
          </w:tcPr>
          <w:p w:rsidR="00A53E9F" w:rsidRPr="001B2643" w:rsidRDefault="00A53E9F" w:rsidP="00A53E9F">
            <w:pPr>
              <w:jc w:val="center"/>
            </w:pPr>
            <w:r>
              <w:t>27.05</w:t>
            </w:r>
          </w:p>
        </w:tc>
        <w:tc>
          <w:tcPr>
            <w:tcW w:w="4744" w:type="dxa"/>
            <w:shd w:val="clear" w:color="auto" w:fill="auto"/>
          </w:tcPr>
          <w:p w:rsidR="00A53E9F" w:rsidRPr="001B2643" w:rsidRDefault="00A53E9F" w:rsidP="00A53E9F">
            <w:r w:rsidRPr="001B2643">
              <w:t>Сборка моделей</w:t>
            </w:r>
            <w:r>
              <w:t xml:space="preserve"> «</w:t>
            </w:r>
            <w:r>
              <w:rPr>
                <w:lang w:val="en-US"/>
              </w:rPr>
              <w:t>FUN</w:t>
            </w:r>
            <w:r w:rsidRPr="00162119">
              <w:t xml:space="preserve"> </w:t>
            </w:r>
            <w:r w:rsidRPr="00162119">
              <w:rPr>
                <w:rFonts w:ascii="Arial" w:hAnsi="Arial" w:cs="Arial"/>
              </w:rPr>
              <w:t>&amp;</w:t>
            </w:r>
            <w:r w:rsidRPr="00162119">
              <w:t xml:space="preserve"> </w:t>
            </w:r>
            <w:r>
              <w:rPr>
                <w:lang w:val="en-US"/>
              </w:rPr>
              <w:t>BOT</w:t>
            </w:r>
            <w:r w:rsidRPr="00162119">
              <w:t xml:space="preserve"> </w:t>
            </w:r>
            <w:r>
              <w:t>3».</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72</w:t>
            </w:r>
          </w:p>
        </w:tc>
        <w:tc>
          <w:tcPr>
            <w:tcW w:w="816" w:type="dxa"/>
            <w:shd w:val="clear" w:color="auto" w:fill="auto"/>
            <w:vAlign w:val="center"/>
          </w:tcPr>
          <w:p w:rsidR="00A53E9F" w:rsidRPr="001B2643" w:rsidRDefault="00A53E9F" w:rsidP="00A53E9F">
            <w:pPr>
              <w:jc w:val="center"/>
            </w:pPr>
            <w:r>
              <w:t>31.05</w:t>
            </w:r>
          </w:p>
        </w:tc>
        <w:tc>
          <w:tcPr>
            <w:tcW w:w="4744" w:type="dxa"/>
            <w:shd w:val="clear" w:color="auto" w:fill="auto"/>
          </w:tcPr>
          <w:p w:rsidR="00A53E9F" w:rsidRPr="001B2643" w:rsidRDefault="00A53E9F" w:rsidP="00A53E9F">
            <w:r w:rsidRPr="001B2643">
              <w:t>Итоговая аттестация</w:t>
            </w:r>
            <w:r>
              <w:t xml:space="preserve">. </w:t>
            </w:r>
            <w:r w:rsidRPr="001B2643">
              <w:t>Демонтаж собранных ранее моделей.</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rPr>
          <w:trHeight w:val="415"/>
        </w:trPr>
        <w:tc>
          <w:tcPr>
            <w:tcW w:w="7621" w:type="dxa"/>
            <w:gridSpan w:val="4"/>
            <w:vAlign w:val="center"/>
          </w:tcPr>
          <w:p w:rsidR="00A53E9F" w:rsidRPr="008615DE" w:rsidRDefault="00A53E9F" w:rsidP="00A53E9F">
            <w:pPr>
              <w:jc w:val="right"/>
              <w:rPr>
                <w:b/>
              </w:rPr>
            </w:pPr>
            <w:r w:rsidRPr="008615DE">
              <w:rPr>
                <w:b/>
              </w:rPr>
              <w:t>ИТОГО</w:t>
            </w:r>
          </w:p>
        </w:tc>
        <w:tc>
          <w:tcPr>
            <w:tcW w:w="992" w:type="dxa"/>
            <w:shd w:val="clear" w:color="auto" w:fill="auto"/>
            <w:vAlign w:val="center"/>
          </w:tcPr>
          <w:p w:rsidR="00A53E9F" w:rsidRPr="008B269C" w:rsidRDefault="00A53E9F" w:rsidP="00A53E9F">
            <w:pPr>
              <w:jc w:val="center"/>
              <w:rPr>
                <w:b/>
              </w:rPr>
            </w:pPr>
            <w:r w:rsidRPr="008B269C">
              <w:rPr>
                <w:b/>
              </w:rPr>
              <w:t>144</w:t>
            </w:r>
          </w:p>
        </w:tc>
        <w:tc>
          <w:tcPr>
            <w:tcW w:w="1735" w:type="dxa"/>
            <w:shd w:val="clear" w:color="auto" w:fill="auto"/>
          </w:tcPr>
          <w:p w:rsidR="00A53E9F" w:rsidRPr="001B2643" w:rsidRDefault="00A53E9F" w:rsidP="00A53E9F"/>
        </w:tc>
      </w:tr>
    </w:tbl>
    <w:p w:rsidR="00A53E9F" w:rsidRDefault="00A53E9F">
      <w:pPr>
        <w:spacing w:after="200" w:line="276" w:lineRule="auto"/>
        <w:rPr>
          <w:b/>
        </w:rPr>
      </w:pPr>
    </w:p>
    <w:p w:rsidR="00A53E9F" w:rsidRDefault="00A53E9F">
      <w:pPr>
        <w:spacing w:after="200" w:line="276" w:lineRule="auto"/>
        <w:rPr>
          <w:b/>
        </w:rPr>
      </w:pPr>
      <w:r>
        <w:rPr>
          <w:b/>
        </w:rPr>
        <w:br w:type="page"/>
      </w:r>
    </w:p>
    <w:p w:rsidR="00A53E9F" w:rsidRDefault="00A53E9F" w:rsidP="00A53E9F">
      <w:pPr>
        <w:spacing w:after="200" w:line="276" w:lineRule="auto"/>
        <w:jc w:val="center"/>
        <w:rPr>
          <w:b/>
        </w:rPr>
      </w:pPr>
      <w:r>
        <w:rPr>
          <w:b/>
        </w:rPr>
        <w:lastRenderedPageBreak/>
        <w:t>Примерный календарно-тематический план 2 года обучения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1134"/>
        <w:gridCol w:w="816"/>
        <w:gridCol w:w="4744"/>
        <w:gridCol w:w="992"/>
        <w:gridCol w:w="1735"/>
      </w:tblGrid>
      <w:tr w:rsidR="00A53E9F" w:rsidRPr="001B2643" w:rsidTr="00A53E9F">
        <w:trPr>
          <w:trHeight w:val="601"/>
        </w:trPr>
        <w:tc>
          <w:tcPr>
            <w:tcW w:w="927" w:type="dxa"/>
            <w:vAlign w:val="center"/>
          </w:tcPr>
          <w:p w:rsidR="00A53E9F" w:rsidRPr="008615DE" w:rsidRDefault="00A53E9F" w:rsidP="00A53E9F">
            <w:pPr>
              <w:jc w:val="center"/>
              <w:rPr>
                <w:b/>
              </w:rPr>
            </w:pPr>
            <w:r w:rsidRPr="008615DE">
              <w:rPr>
                <w:b/>
              </w:rPr>
              <w:t>Месяц</w:t>
            </w:r>
          </w:p>
        </w:tc>
        <w:tc>
          <w:tcPr>
            <w:tcW w:w="1134" w:type="dxa"/>
            <w:shd w:val="clear" w:color="auto" w:fill="auto"/>
            <w:vAlign w:val="center"/>
          </w:tcPr>
          <w:p w:rsidR="00A53E9F" w:rsidRPr="008B269C" w:rsidRDefault="00A53E9F" w:rsidP="00A53E9F">
            <w:pPr>
              <w:jc w:val="center"/>
              <w:rPr>
                <w:b/>
              </w:rPr>
            </w:pPr>
            <w:r w:rsidRPr="008B269C">
              <w:rPr>
                <w:b/>
              </w:rPr>
              <w:t>№ занятия</w:t>
            </w:r>
          </w:p>
        </w:tc>
        <w:tc>
          <w:tcPr>
            <w:tcW w:w="816" w:type="dxa"/>
            <w:shd w:val="clear" w:color="auto" w:fill="auto"/>
            <w:vAlign w:val="center"/>
          </w:tcPr>
          <w:p w:rsidR="00A53E9F" w:rsidRPr="008B269C" w:rsidRDefault="00A53E9F" w:rsidP="00A53E9F">
            <w:pPr>
              <w:jc w:val="center"/>
              <w:rPr>
                <w:b/>
              </w:rPr>
            </w:pPr>
            <w:r w:rsidRPr="008B269C">
              <w:rPr>
                <w:b/>
              </w:rPr>
              <w:t>Дата</w:t>
            </w:r>
          </w:p>
        </w:tc>
        <w:tc>
          <w:tcPr>
            <w:tcW w:w="4744" w:type="dxa"/>
            <w:shd w:val="clear" w:color="auto" w:fill="auto"/>
            <w:vAlign w:val="center"/>
          </w:tcPr>
          <w:p w:rsidR="00A53E9F" w:rsidRPr="008B269C" w:rsidRDefault="00A53E9F" w:rsidP="00A53E9F">
            <w:pPr>
              <w:jc w:val="center"/>
              <w:rPr>
                <w:b/>
              </w:rPr>
            </w:pPr>
            <w:r w:rsidRPr="008B269C">
              <w:rPr>
                <w:b/>
              </w:rPr>
              <w:t>Тема занятий</w:t>
            </w:r>
          </w:p>
        </w:tc>
        <w:tc>
          <w:tcPr>
            <w:tcW w:w="992" w:type="dxa"/>
            <w:shd w:val="clear" w:color="auto" w:fill="auto"/>
            <w:vAlign w:val="center"/>
          </w:tcPr>
          <w:p w:rsidR="00A53E9F" w:rsidRPr="008B269C" w:rsidRDefault="00A53E9F" w:rsidP="00A53E9F">
            <w:pPr>
              <w:jc w:val="center"/>
              <w:rPr>
                <w:b/>
              </w:rPr>
            </w:pPr>
            <w:r w:rsidRPr="008B269C">
              <w:rPr>
                <w:b/>
              </w:rPr>
              <w:t>Кол-во часов</w:t>
            </w:r>
          </w:p>
        </w:tc>
        <w:tc>
          <w:tcPr>
            <w:tcW w:w="1735" w:type="dxa"/>
            <w:shd w:val="clear" w:color="auto" w:fill="auto"/>
            <w:vAlign w:val="center"/>
          </w:tcPr>
          <w:p w:rsidR="00A53E9F" w:rsidRPr="008B269C" w:rsidRDefault="00A53E9F" w:rsidP="00A53E9F">
            <w:pPr>
              <w:jc w:val="center"/>
              <w:rPr>
                <w:b/>
              </w:rPr>
            </w:pPr>
            <w:r w:rsidRPr="008B269C">
              <w:rPr>
                <w:b/>
              </w:rPr>
              <w:t>Примечание</w:t>
            </w:r>
          </w:p>
        </w:tc>
      </w:tr>
      <w:tr w:rsidR="00A53E9F" w:rsidRPr="001B2643" w:rsidTr="00A53E9F">
        <w:tc>
          <w:tcPr>
            <w:tcW w:w="927" w:type="dxa"/>
            <w:vMerge w:val="restart"/>
            <w:textDirection w:val="btLr"/>
            <w:vAlign w:val="center"/>
          </w:tcPr>
          <w:p w:rsidR="00A53E9F" w:rsidRPr="008615DE" w:rsidRDefault="00A53E9F" w:rsidP="00A53E9F">
            <w:pPr>
              <w:jc w:val="center"/>
              <w:rPr>
                <w:b/>
              </w:rPr>
            </w:pPr>
            <w:r w:rsidRPr="008615DE">
              <w:rPr>
                <w:b/>
              </w:rPr>
              <w:t>Сентябрь</w:t>
            </w:r>
          </w:p>
        </w:tc>
        <w:tc>
          <w:tcPr>
            <w:tcW w:w="1134" w:type="dxa"/>
            <w:shd w:val="clear" w:color="auto" w:fill="auto"/>
            <w:vAlign w:val="center"/>
          </w:tcPr>
          <w:p w:rsidR="00A53E9F" w:rsidRPr="008B269C" w:rsidRDefault="00A53E9F" w:rsidP="00A53E9F">
            <w:pPr>
              <w:jc w:val="center"/>
              <w:rPr>
                <w:b/>
              </w:rPr>
            </w:pPr>
            <w:r w:rsidRPr="008B269C">
              <w:rPr>
                <w:b/>
              </w:rPr>
              <w:t>1</w:t>
            </w:r>
          </w:p>
        </w:tc>
        <w:tc>
          <w:tcPr>
            <w:tcW w:w="816" w:type="dxa"/>
            <w:shd w:val="clear" w:color="auto" w:fill="auto"/>
            <w:vAlign w:val="center"/>
          </w:tcPr>
          <w:p w:rsidR="00A53E9F" w:rsidRPr="001B2643" w:rsidRDefault="00A53E9F" w:rsidP="00A53E9F">
            <w:pPr>
              <w:jc w:val="center"/>
            </w:pPr>
            <w:r w:rsidRPr="001B2643">
              <w:t>0</w:t>
            </w:r>
            <w:r>
              <w:t>4</w:t>
            </w:r>
            <w:r w:rsidRPr="001B2643">
              <w:t>.</w:t>
            </w:r>
            <w:r>
              <w:t>09</w:t>
            </w:r>
          </w:p>
        </w:tc>
        <w:tc>
          <w:tcPr>
            <w:tcW w:w="4744" w:type="dxa"/>
            <w:shd w:val="clear" w:color="auto" w:fill="auto"/>
          </w:tcPr>
          <w:p w:rsidR="00A53E9F" w:rsidRPr="001B2643" w:rsidRDefault="00A53E9F" w:rsidP="00A53E9F">
            <w:r w:rsidRPr="001B2643">
              <w:t xml:space="preserve">Вводное занятие инструктаж </w:t>
            </w:r>
            <w:proofErr w:type="gramStart"/>
            <w:r w:rsidRPr="001B2643">
              <w:t>по</w:t>
            </w:r>
            <w:proofErr w:type="gramEnd"/>
            <w:r w:rsidRPr="001B2643">
              <w:t xml:space="preserve"> </w:t>
            </w:r>
            <w:r>
              <w:t>ОТ, ПБ и АТЗ.</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jc w:val="center"/>
              <w:rPr>
                <w:b/>
              </w:rPr>
            </w:pPr>
          </w:p>
        </w:tc>
        <w:tc>
          <w:tcPr>
            <w:tcW w:w="1134" w:type="dxa"/>
            <w:shd w:val="clear" w:color="auto" w:fill="auto"/>
            <w:vAlign w:val="center"/>
          </w:tcPr>
          <w:p w:rsidR="00A53E9F" w:rsidRPr="008B269C" w:rsidRDefault="00A53E9F" w:rsidP="00A53E9F">
            <w:pPr>
              <w:jc w:val="center"/>
              <w:rPr>
                <w:b/>
              </w:rPr>
            </w:pPr>
            <w:r w:rsidRPr="008B269C">
              <w:rPr>
                <w:b/>
              </w:rPr>
              <w:t>2</w:t>
            </w:r>
          </w:p>
        </w:tc>
        <w:tc>
          <w:tcPr>
            <w:tcW w:w="816" w:type="dxa"/>
            <w:shd w:val="clear" w:color="auto" w:fill="auto"/>
            <w:vAlign w:val="center"/>
          </w:tcPr>
          <w:p w:rsidR="00A53E9F" w:rsidRPr="001B2643" w:rsidRDefault="00A53E9F" w:rsidP="00A53E9F">
            <w:pPr>
              <w:jc w:val="center"/>
            </w:pPr>
            <w:r w:rsidRPr="001B2643">
              <w:t>0</w:t>
            </w:r>
            <w:r>
              <w:t>5</w:t>
            </w:r>
            <w:r w:rsidRPr="001B2643">
              <w:t>.</w:t>
            </w:r>
            <w:r>
              <w:t>09</w:t>
            </w:r>
          </w:p>
        </w:tc>
        <w:tc>
          <w:tcPr>
            <w:tcW w:w="4744" w:type="dxa"/>
            <w:shd w:val="clear" w:color="auto" w:fill="auto"/>
          </w:tcPr>
          <w:p w:rsidR="00A53E9F" w:rsidRPr="001B2643" w:rsidRDefault="00A53E9F" w:rsidP="00A53E9F">
            <w:r w:rsidRPr="001B2643">
              <w:t>Основы робототехники. Устройство двигателей и модулей.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jc w:val="center"/>
              <w:rPr>
                <w:b/>
              </w:rPr>
            </w:pPr>
          </w:p>
        </w:tc>
        <w:tc>
          <w:tcPr>
            <w:tcW w:w="1134" w:type="dxa"/>
            <w:shd w:val="clear" w:color="auto" w:fill="auto"/>
            <w:vAlign w:val="center"/>
          </w:tcPr>
          <w:p w:rsidR="00A53E9F" w:rsidRPr="008B269C" w:rsidRDefault="00A53E9F" w:rsidP="00A53E9F">
            <w:pPr>
              <w:jc w:val="center"/>
              <w:rPr>
                <w:b/>
              </w:rPr>
            </w:pPr>
            <w:r w:rsidRPr="008B269C">
              <w:rPr>
                <w:b/>
              </w:rPr>
              <w:t>3</w:t>
            </w:r>
          </w:p>
        </w:tc>
        <w:tc>
          <w:tcPr>
            <w:tcW w:w="816" w:type="dxa"/>
            <w:shd w:val="clear" w:color="auto" w:fill="auto"/>
            <w:vAlign w:val="center"/>
          </w:tcPr>
          <w:p w:rsidR="00A53E9F" w:rsidRPr="001B2643" w:rsidRDefault="00A53E9F" w:rsidP="00A53E9F">
            <w:pPr>
              <w:jc w:val="center"/>
            </w:pPr>
            <w:r>
              <w:t>11.09</w:t>
            </w:r>
          </w:p>
        </w:tc>
        <w:tc>
          <w:tcPr>
            <w:tcW w:w="4744" w:type="dxa"/>
            <w:shd w:val="clear" w:color="auto" w:fill="auto"/>
          </w:tcPr>
          <w:p w:rsidR="00A53E9F" w:rsidRPr="001B2643" w:rsidRDefault="00A53E9F" w:rsidP="00A53E9F">
            <w:r w:rsidRPr="001B2643">
              <w:t>Основы робототехники. Устройство двигателей и модулей.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jc w:val="center"/>
              <w:rPr>
                <w:b/>
              </w:rPr>
            </w:pPr>
          </w:p>
        </w:tc>
        <w:tc>
          <w:tcPr>
            <w:tcW w:w="1134" w:type="dxa"/>
            <w:shd w:val="clear" w:color="auto" w:fill="auto"/>
            <w:vAlign w:val="center"/>
          </w:tcPr>
          <w:p w:rsidR="00A53E9F" w:rsidRPr="008B269C" w:rsidRDefault="00A53E9F" w:rsidP="00A53E9F">
            <w:pPr>
              <w:jc w:val="center"/>
              <w:rPr>
                <w:b/>
              </w:rPr>
            </w:pPr>
            <w:r w:rsidRPr="008B269C">
              <w:rPr>
                <w:b/>
              </w:rPr>
              <w:t>4</w:t>
            </w:r>
          </w:p>
        </w:tc>
        <w:tc>
          <w:tcPr>
            <w:tcW w:w="816" w:type="dxa"/>
            <w:shd w:val="clear" w:color="auto" w:fill="auto"/>
            <w:vAlign w:val="center"/>
          </w:tcPr>
          <w:p w:rsidR="00A53E9F" w:rsidRPr="001B2643" w:rsidRDefault="00A53E9F" w:rsidP="00A53E9F">
            <w:pPr>
              <w:jc w:val="center"/>
            </w:pPr>
            <w:r>
              <w:t>12.09</w:t>
            </w:r>
          </w:p>
        </w:tc>
        <w:tc>
          <w:tcPr>
            <w:tcW w:w="4744" w:type="dxa"/>
            <w:shd w:val="clear" w:color="auto" w:fill="auto"/>
          </w:tcPr>
          <w:p w:rsidR="00A53E9F" w:rsidRPr="001B2643" w:rsidRDefault="00A53E9F" w:rsidP="00A53E9F">
            <w:r w:rsidRPr="001B2643">
              <w:t>Основы робототехники. Устройство двигателей и модулей.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jc w:val="center"/>
              <w:rPr>
                <w:b/>
              </w:rPr>
            </w:pPr>
          </w:p>
        </w:tc>
        <w:tc>
          <w:tcPr>
            <w:tcW w:w="1134" w:type="dxa"/>
            <w:shd w:val="clear" w:color="auto" w:fill="auto"/>
            <w:vAlign w:val="center"/>
          </w:tcPr>
          <w:p w:rsidR="00A53E9F" w:rsidRPr="008B269C" w:rsidRDefault="00A53E9F" w:rsidP="00A53E9F">
            <w:pPr>
              <w:jc w:val="center"/>
              <w:rPr>
                <w:b/>
              </w:rPr>
            </w:pPr>
            <w:r w:rsidRPr="008B269C">
              <w:rPr>
                <w:b/>
              </w:rPr>
              <w:t>5</w:t>
            </w:r>
          </w:p>
        </w:tc>
        <w:tc>
          <w:tcPr>
            <w:tcW w:w="816" w:type="dxa"/>
            <w:shd w:val="clear" w:color="auto" w:fill="auto"/>
            <w:vAlign w:val="center"/>
          </w:tcPr>
          <w:p w:rsidR="00A53E9F" w:rsidRPr="001B2643" w:rsidRDefault="00A53E9F" w:rsidP="00A53E9F">
            <w:pPr>
              <w:jc w:val="center"/>
            </w:pPr>
            <w:r>
              <w:t>18.09</w:t>
            </w:r>
          </w:p>
        </w:tc>
        <w:tc>
          <w:tcPr>
            <w:tcW w:w="4744" w:type="dxa"/>
            <w:shd w:val="clear" w:color="auto" w:fill="auto"/>
          </w:tcPr>
          <w:p w:rsidR="00A53E9F" w:rsidRPr="001B2643" w:rsidRDefault="00A53E9F" w:rsidP="00A53E9F">
            <w:r w:rsidRPr="001B2643">
              <w:t>Инструменты необходимые для сборки-разборки моделей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jc w:val="center"/>
              <w:rPr>
                <w:b/>
              </w:rPr>
            </w:pPr>
          </w:p>
        </w:tc>
        <w:tc>
          <w:tcPr>
            <w:tcW w:w="1134" w:type="dxa"/>
            <w:shd w:val="clear" w:color="auto" w:fill="auto"/>
            <w:vAlign w:val="center"/>
          </w:tcPr>
          <w:p w:rsidR="00A53E9F" w:rsidRPr="008B269C" w:rsidRDefault="00A53E9F" w:rsidP="00A53E9F">
            <w:pPr>
              <w:jc w:val="center"/>
              <w:rPr>
                <w:b/>
              </w:rPr>
            </w:pPr>
            <w:r w:rsidRPr="008B269C">
              <w:rPr>
                <w:b/>
              </w:rPr>
              <w:t>6</w:t>
            </w:r>
          </w:p>
        </w:tc>
        <w:tc>
          <w:tcPr>
            <w:tcW w:w="816" w:type="dxa"/>
            <w:shd w:val="clear" w:color="auto" w:fill="auto"/>
            <w:vAlign w:val="center"/>
          </w:tcPr>
          <w:p w:rsidR="00A53E9F" w:rsidRPr="001B2643" w:rsidRDefault="00A53E9F" w:rsidP="00A53E9F">
            <w:pPr>
              <w:jc w:val="center"/>
            </w:pPr>
            <w:r>
              <w:t>19.09</w:t>
            </w:r>
          </w:p>
        </w:tc>
        <w:tc>
          <w:tcPr>
            <w:tcW w:w="4744" w:type="dxa"/>
            <w:shd w:val="clear" w:color="auto" w:fill="auto"/>
          </w:tcPr>
          <w:p w:rsidR="00A53E9F" w:rsidRPr="001B2643" w:rsidRDefault="00A53E9F" w:rsidP="00A53E9F">
            <w:r w:rsidRPr="001B2643">
              <w:t>Изучение и правила работы с инструкцией.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jc w:val="center"/>
              <w:rPr>
                <w:b/>
              </w:rPr>
            </w:pPr>
          </w:p>
        </w:tc>
        <w:tc>
          <w:tcPr>
            <w:tcW w:w="1134" w:type="dxa"/>
            <w:shd w:val="clear" w:color="auto" w:fill="auto"/>
            <w:vAlign w:val="center"/>
          </w:tcPr>
          <w:p w:rsidR="00A53E9F" w:rsidRPr="008B269C" w:rsidRDefault="00A53E9F" w:rsidP="00A53E9F">
            <w:pPr>
              <w:jc w:val="center"/>
              <w:rPr>
                <w:b/>
              </w:rPr>
            </w:pPr>
            <w:r w:rsidRPr="008B269C">
              <w:rPr>
                <w:b/>
              </w:rPr>
              <w:t>7</w:t>
            </w:r>
          </w:p>
        </w:tc>
        <w:tc>
          <w:tcPr>
            <w:tcW w:w="816" w:type="dxa"/>
            <w:shd w:val="clear" w:color="auto" w:fill="auto"/>
            <w:vAlign w:val="center"/>
          </w:tcPr>
          <w:p w:rsidR="00A53E9F" w:rsidRPr="001B2643" w:rsidRDefault="00A53E9F" w:rsidP="00A53E9F">
            <w:pPr>
              <w:jc w:val="center"/>
            </w:pPr>
            <w:r>
              <w:t>25.09</w:t>
            </w:r>
          </w:p>
        </w:tc>
        <w:tc>
          <w:tcPr>
            <w:tcW w:w="4744" w:type="dxa"/>
            <w:shd w:val="clear" w:color="auto" w:fill="auto"/>
          </w:tcPr>
          <w:p w:rsidR="00A53E9F" w:rsidRPr="001B2643" w:rsidRDefault="00A53E9F" w:rsidP="00A53E9F">
            <w:r w:rsidRPr="001B2643">
              <w:t>Изучение и правила работы с инструкцией.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jc w:val="center"/>
              <w:rPr>
                <w:b/>
              </w:rPr>
            </w:pPr>
          </w:p>
        </w:tc>
        <w:tc>
          <w:tcPr>
            <w:tcW w:w="1134" w:type="dxa"/>
            <w:shd w:val="clear" w:color="auto" w:fill="auto"/>
            <w:vAlign w:val="center"/>
          </w:tcPr>
          <w:p w:rsidR="00A53E9F" w:rsidRPr="008B269C" w:rsidRDefault="00A53E9F" w:rsidP="00A53E9F">
            <w:pPr>
              <w:jc w:val="center"/>
              <w:rPr>
                <w:b/>
              </w:rPr>
            </w:pPr>
            <w:r w:rsidRPr="008B269C">
              <w:rPr>
                <w:b/>
              </w:rPr>
              <w:t>8</w:t>
            </w:r>
          </w:p>
        </w:tc>
        <w:tc>
          <w:tcPr>
            <w:tcW w:w="816" w:type="dxa"/>
            <w:shd w:val="clear" w:color="auto" w:fill="auto"/>
            <w:vAlign w:val="center"/>
          </w:tcPr>
          <w:p w:rsidR="00A53E9F" w:rsidRPr="001B2643" w:rsidRDefault="00A53E9F" w:rsidP="00A53E9F">
            <w:pPr>
              <w:jc w:val="center"/>
            </w:pPr>
            <w:r>
              <w:t>26.09</w:t>
            </w:r>
          </w:p>
        </w:tc>
        <w:tc>
          <w:tcPr>
            <w:tcW w:w="4744" w:type="dxa"/>
            <w:shd w:val="clear" w:color="auto" w:fill="auto"/>
          </w:tcPr>
          <w:p w:rsidR="00A53E9F" w:rsidRPr="001B2643" w:rsidRDefault="00A53E9F" w:rsidP="00A53E9F">
            <w:r w:rsidRPr="001B2643">
              <w:t>Инструменты необходимые для сборки-разборки моделей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val="restart"/>
            <w:textDirection w:val="btLr"/>
            <w:vAlign w:val="center"/>
          </w:tcPr>
          <w:p w:rsidR="00A53E9F" w:rsidRPr="008615DE" w:rsidRDefault="00A53E9F" w:rsidP="00A53E9F">
            <w:pPr>
              <w:jc w:val="center"/>
              <w:rPr>
                <w:b/>
              </w:rPr>
            </w:pPr>
            <w:r w:rsidRPr="008615DE">
              <w:rPr>
                <w:b/>
              </w:rPr>
              <w:t>Октябрь</w:t>
            </w:r>
          </w:p>
        </w:tc>
        <w:tc>
          <w:tcPr>
            <w:tcW w:w="1134" w:type="dxa"/>
            <w:shd w:val="clear" w:color="auto" w:fill="auto"/>
            <w:vAlign w:val="center"/>
          </w:tcPr>
          <w:p w:rsidR="00A53E9F" w:rsidRPr="008B269C" w:rsidRDefault="00A53E9F" w:rsidP="00A53E9F">
            <w:pPr>
              <w:jc w:val="center"/>
              <w:rPr>
                <w:b/>
              </w:rPr>
            </w:pPr>
            <w:r w:rsidRPr="008B269C">
              <w:rPr>
                <w:b/>
              </w:rPr>
              <w:t>9</w:t>
            </w:r>
          </w:p>
        </w:tc>
        <w:tc>
          <w:tcPr>
            <w:tcW w:w="816" w:type="dxa"/>
            <w:shd w:val="clear" w:color="auto" w:fill="auto"/>
            <w:vAlign w:val="center"/>
          </w:tcPr>
          <w:p w:rsidR="00A53E9F" w:rsidRPr="001B2643" w:rsidRDefault="00A53E9F" w:rsidP="00A53E9F">
            <w:pPr>
              <w:jc w:val="center"/>
            </w:pPr>
            <w:r>
              <w:t>02.10</w:t>
            </w:r>
          </w:p>
        </w:tc>
        <w:tc>
          <w:tcPr>
            <w:tcW w:w="4744" w:type="dxa"/>
            <w:shd w:val="clear" w:color="auto" w:fill="auto"/>
          </w:tcPr>
          <w:p w:rsidR="00A53E9F" w:rsidRPr="009910E1" w:rsidRDefault="00A53E9F" w:rsidP="00A53E9F">
            <w:r w:rsidRPr="001B2643">
              <w:t>Сборка моделей</w:t>
            </w:r>
            <w:r>
              <w:t xml:space="preserve"> «</w:t>
            </w:r>
            <w:r>
              <w:rPr>
                <w:lang w:val="en-US"/>
              </w:rPr>
              <w:t>HUNA</w:t>
            </w:r>
            <w:r w:rsidRPr="009910E1">
              <w:t xml:space="preserve"> </w:t>
            </w:r>
            <w:r>
              <w:rPr>
                <w:lang w:val="en-US"/>
              </w:rPr>
              <w:t>TOP</w:t>
            </w:r>
            <w:r w:rsidRPr="009910E1">
              <w:t xml:space="preserve"> – </w:t>
            </w:r>
            <w:r>
              <w:rPr>
                <w:lang w:val="en-US"/>
              </w:rPr>
              <w:t>II</w:t>
            </w:r>
            <w:r w:rsidRPr="009910E1">
              <w:t xml:space="preserve"> </w:t>
            </w:r>
            <w:r>
              <w:rPr>
                <w:lang w:val="en-US"/>
              </w:rPr>
              <w:t>Full</w:t>
            </w:r>
            <w:r>
              <w:t>»</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10</w:t>
            </w:r>
          </w:p>
        </w:tc>
        <w:tc>
          <w:tcPr>
            <w:tcW w:w="816" w:type="dxa"/>
            <w:shd w:val="clear" w:color="auto" w:fill="auto"/>
            <w:vAlign w:val="center"/>
          </w:tcPr>
          <w:p w:rsidR="00A53E9F" w:rsidRPr="001B2643" w:rsidRDefault="00A53E9F" w:rsidP="00A53E9F">
            <w:pPr>
              <w:jc w:val="center"/>
            </w:pPr>
            <w:r>
              <w:t>03.10</w:t>
            </w:r>
          </w:p>
        </w:tc>
        <w:tc>
          <w:tcPr>
            <w:tcW w:w="4744" w:type="dxa"/>
            <w:shd w:val="clear" w:color="auto" w:fill="auto"/>
          </w:tcPr>
          <w:p w:rsidR="00A53E9F" w:rsidRPr="001B2643" w:rsidRDefault="00A53E9F" w:rsidP="00A53E9F">
            <w:r w:rsidRPr="001B2643">
              <w:t>Сборка моделей</w:t>
            </w:r>
            <w:r>
              <w:t xml:space="preserve"> «</w:t>
            </w:r>
            <w:r>
              <w:rPr>
                <w:lang w:val="en-US"/>
              </w:rPr>
              <w:t>HUNA</w:t>
            </w:r>
            <w:r w:rsidRPr="009910E1">
              <w:t xml:space="preserve"> </w:t>
            </w:r>
            <w:r>
              <w:rPr>
                <w:lang w:val="en-US"/>
              </w:rPr>
              <w:t>TOP</w:t>
            </w:r>
            <w:r w:rsidRPr="009910E1">
              <w:t xml:space="preserve"> – </w:t>
            </w:r>
            <w:r>
              <w:rPr>
                <w:lang w:val="en-US"/>
              </w:rPr>
              <w:t>II</w:t>
            </w:r>
            <w:r w:rsidRPr="009910E1">
              <w:t xml:space="preserve"> </w:t>
            </w:r>
            <w:r>
              <w:rPr>
                <w:lang w:val="en-US"/>
              </w:rPr>
              <w:t>Full</w:t>
            </w:r>
            <w:r>
              <w:t>»</w:t>
            </w:r>
            <w:r w:rsidRPr="001B2643">
              <w:t>.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11</w:t>
            </w:r>
          </w:p>
        </w:tc>
        <w:tc>
          <w:tcPr>
            <w:tcW w:w="816" w:type="dxa"/>
            <w:shd w:val="clear" w:color="auto" w:fill="auto"/>
            <w:vAlign w:val="center"/>
          </w:tcPr>
          <w:p w:rsidR="00A53E9F" w:rsidRPr="001B2643" w:rsidRDefault="00A53E9F" w:rsidP="00A53E9F">
            <w:pPr>
              <w:jc w:val="center"/>
            </w:pPr>
            <w:r>
              <w:t>09.10</w:t>
            </w:r>
          </w:p>
        </w:tc>
        <w:tc>
          <w:tcPr>
            <w:tcW w:w="4744" w:type="dxa"/>
            <w:shd w:val="clear" w:color="auto" w:fill="auto"/>
          </w:tcPr>
          <w:p w:rsidR="00A53E9F" w:rsidRPr="001B2643" w:rsidRDefault="00A53E9F" w:rsidP="00A53E9F">
            <w:r w:rsidRPr="001B2643">
              <w:t>Сборка моделей</w:t>
            </w:r>
            <w:r>
              <w:t xml:space="preserve"> «</w:t>
            </w:r>
            <w:r>
              <w:rPr>
                <w:lang w:val="en-US"/>
              </w:rPr>
              <w:t>HUNA</w:t>
            </w:r>
            <w:r w:rsidRPr="009910E1">
              <w:t xml:space="preserve"> </w:t>
            </w:r>
            <w:r>
              <w:rPr>
                <w:lang w:val="en-US"/>
              </w:rPr>
              <w:t>TOP</w:t>
            </w:r>
            <w:r w:rsidRPr="009910E1">
              <w:t xml:space="preserve"> – </w:t>
            </w:r>
            <w:r>
              <w:rPr>
                <w:lang w:val="en-US"/>
              </w:rPr>
              <w:t>II</w:t>
            </w:r>
            <w:r w:rsidRPr="009910E1">
              <w:t xml:space="preserve"> </w:t>
            </w:r>
            <w:r>
              <w:rPr>
                <w:lang w:val="en-US"/>
              </w:rPr>
              <w:t>Full</w:t>
            </w:r>
            <w:r>
              <w:t>»</w:t>
            </w:r>
            <w:r w:rsidRPr="001B2643">
              <w:t>.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rPr>
                <w:b/>
              </w:rPr>
            </w:pPr>
          </w:p>
        </w:tc>
        <w:tc>
          <w:tcPr>
            <w:tcW w:w="1134" w:type="dxa"/>
            <w:shd w:val="clear" w:color="auto" w:fill="auto"/>
            <w:vAlign w:val="center"/>
          </w:tcPr>
          <w:p w:rsidR="00A53E9F" w:rsidRPr="008B269C" w:rsidRDefault="00A53E9F" w:rsidP="00A53E9F">
            <w:pPr>
              <w:jc w:val="center"/>
              <w:rPr>
                <w:b/>
              </w:rPr>
            </w:pPr>
            <w:r w:rsidRPr="008B269C">
              <w:rPr>
                <w:b/>
              </w:rPr>
              <w:t>12</w:t>
            </w:r>
          </w:p>
        </w:tc>
        <w:tc>
          <w:tcPr>
            <w:tcW w:w="816" w:type="dxa"/>
            <w:shd w:val="clear" w:color="auto" w:fill="auto"/>
            <w:vAlign w:val="center"/>
          </w:tcPr>
          <w:p w:rsidR="00A53E9F" w:rsidRPr="001B2643" w:rsidRDefault="00A53E9F" w:rsidP="00A53E9F">
            <w:pPr>
              <w:jc w:val="center"/>
            </w:pPr>
            <w:r>
              <w:t>10.10</w:t>
            </w:r>
          </w:p>
        </w:tc>
        <w:tc>
          <w:tcPr>
            <w:tcW w:w="4744" w:type="dxa"/>
            <w:shd w:val="clear" w:color="auto" w:fill="auto"/>
          </w:tcPr>
          <w:p w:rsidR="00A53E9F" w:rsidRPr="001B2643" w:rsidRDefault="00A53E9F" w:rsidP="00A53E9F">
            <w:r w:rsidRPr="001B2643">
              <w:t>Сборка моделей</w:t>
            </w:r>
            <w:r>
              <w:t xml:space="preserve"> «</w:t>
            </w:r>
            <w:r>
              <w:rPr>
                <w:lang w:val="en-US"/>
              </w:rPr>
              <w:t>HUNA</w:t>
            </w:r>
            <w:r w:rsidRPr="009910E1">
              <w:t xml:space="preserve"> </w:t>
            </w:r>
            <w:r>
              <w:rPr>
                <w:lang w:val="en-US"/>
              </w:rPr>
              <w:t>TOP</w:t>
            </w:r>
            <w:r w:rsidRPr="009910E1">
              <w:t xml:space="preserve"> – </w:t>
            </w:r>
            <w:r>
              <w:rPr>
                <w:lang w:val="en-US"/>
              </w:rPr>
              <w:t>II</w:t>
            </w:r>
            <w:r w:rsidRPr="009910E1">
              <w:t xml:space="preserve"> </w:t>
            </w:r>
            <w:r>
              <w:rPr>
                <w:lang w:val="en-US"/>
              </w:rPr>
              <w:t>Full</w:t>
            </w:r>
            <w:r>
              <w:t>»</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13</w:t>
            </w:r>
          </w:p>
        </w:tc>
        <w:tc>
          <w:tcPr>
            <w:tcW w:w="816" w:type="dxa"/>
            <w:shd w:val="clear" w:color="auto" w:fill="auto"/>
            <w:vAlign w:val="center"/>
          </w:tcPr>
          <w:p w:rsidR="00A53E9F" w:rsidRPr="001B2643" w:rsidRDefault="00A53E9F" w:rsidP="00A53E9F">
            <w:pPr>
              <w:jc w:val="center"/>
            </w:pPr>
            <w:r>
              <w:t>16.10</w:t>
            </w:r>
          </w:p>
        </w:tc>
        <w:tc>
          <w:tcPr>
            <w:tcW w:w="4744" w:type="dxa"/>
            <w:shd w:val="clear" w:color="auto" w:fill="auto"/>
          </w:tcPr>
          <w:p w:rsidR="00A53E9F" w:rsidRPr="001B2643" w:rsidRDefault="00A53E9F" w:rsidP="00A53E9F">
            <w:r w:rsidRPr="001B2643">
              <w:t>Сборка моделей</w:t>
            </w:r>
            <w:r>
              <w:t xml:space="preserve"> «</w:t>
            </w:r>
            <w:r>
              <w:rPr>
                <w:lang w:val="en-US"/>
              </w:rPr>
              <w:t>HUNA</w:t>
            </w:r>
            <w:r w:rsidRPr="009910E1">
              <w:t xml:space="preserve"> </w:t>
            </w:r>
            <w:r>
              <w:rPr>
                <w:lang w:val="en-US"/>
              </w:rPr>
              <w:t>TOP</w:t>
            </w:r>
            <w:r w:rsidRPr="009910E1">
              <w:t xml:space="preserve"> – </w:t>
            </w:r>
            <w:r>
              <w:rPr>
                <w:lang w:val="en-US"/>
              </w:rPr>
              <w:t>II</w:t>
            </w:r>
            <w:r w:rsidRPr="009910E1">
              <w:t xml:space="preserve"> </w:t>
            </w:r>
            <w:r>
              <w:rPr>
                <w:lang w:val="en-US"/>
              </w:rPr>
              <w:t>Full</w:t>
            </w:r>
            <w:r>
              <w:t>»</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14</w:t>
            </w:r>
          </w:p>
        </w:tc>
        <w:tc>
          <w:tcPr>
            <w:tcW w:w="816" w:type="dxa"/>
            <w:shd w:val="clear" w:color="auto" w:fill="auto"/>
            <w:vAlign w:val="center"/>
          </w:tcPr>
          <w:p w:rsidR="00A53E9F" w:rsidRPr="001B2643" w:rsidRDefault="00A53E9F" w:rsidP="00A53E9F">
            <w:pPr>
              <w:jc w:val="center"/>
            </w:pPr>
            <w:r>
              <w:t>27.10</w:t>
            </w:r>
          </w:p>
        </w:tc>
        <w:tc>
          <w:tcPr>
            <w:tcW w:w="4744" w:type="dxa"/>
            <w:shd w:val="clear" w:color="auto" w:fill="auto"/>
          </w:tcPr>
          <w:p w:rsidR="00A53E9F" w:rsidRPr="001B2643" w:rsidRDefault="00A53E9F" w:rsidP="00A53E9F">
            <w:r w:rsidRPr="001B2643">
              <w:t>Сборка моделей</w:t>
            </w:r>
            <w:r>
              <w:t xml:space="preserve"> «</w:t>
            </w:r>
            <w:r>
              <w:rPr>
                <w:lang w:val="en-US"/>
              </w:rPr>
              <w:t>HUNA</w:t>
            </w:r>
            <w:r w:rsidRPr="009910E1">
              <w:t xml:space="preserve"> </w:t>
            </w:r>
            <w:r>
              <w:rPr>
                <w:lang w:val="en-US"/>
              </w:rPr>
              <w:t>TOP</w:t>
            </w:r>
            <w:r w:rsidRPr="009910E1">
              <w:t xml:space="preserve"> – </w:t>
            </w:r>
            <w:r>
              <w:rPr>
                <w:lang w:val="en-US"/>
              </w:rPr>
              <w:t>II</w:t>
            </w:r>
            <w:r w:rsidRPr="009910E1">
              <w:t xml:space="preserve"> </w:t>
            </w:r>
            <w:r>
              <w:rPr>
                <w:lang w:val="en-US"/>
              </w:rPr>
              <w:t>Full</w:t>
            </w:r>
            <w:r>
              <w:t>»</w:t>
            </w:r>
            <w:r w:rsidRPr="001B2643">
              <w:t>.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15</w:t>
            </w:r>
          </w:p>
        </w:tc>
        <w:tc>
          <w:tcPr>
            <w:tcW w:w="816" w:type="dxa"/>
            <w:shd w:val="clear" w:color="auto" w:fill="auto"/>
            <w:vAlign w:val="center"/>
          </w:tcPr>
          <w:p w:rsidR="00A53E9F" w:rsidRPr="001B2643" w:rsidRDefault="00A53E9F" w:rsidP="00A53E9F">
            <w:pPr>
              <w:jc w:val="center"/>
            </w:pPr>
            <w:r>
              <w:t>23.10</w:t>
            </w:r>
          </w:p>
        </w:tc>
        <w:tc>
          <w:tcPr>
            <w:tcW w:w="4744" w:type="dxa"/>
            <w:shd w:val="clear" w:color="auto" w:fill="auto"/>
          </w:tcPr>
          <w:p w:rsidR="00A53E9F" w:rsidRPr="001B2643" w:rsidRDefault="00A53E9F" w:rsidP="00A53E9F">
            <w:r w:rsidRPr="001B2643">
              <w:t>Сборка моделей</w:t>
            </w:r>
            <w:r>
              <w:t xml:space="preserve"> «</w:t>
            </w:r>
            <w:r>
              <w:rPr>
                <w:lang w:val="en-US"/>
              </w:rPr>
              <w:t>HUNA</w:t>
            </w:r>
            <w:r w:rsidRPr="009910E1">
              <w:t xml:space="preserve"> </w:t>
            </w:r>
            <w:r>
              <w:rPr>
                <w:lang w:val="en-US"/>
              </w:rPr>
              <w:t>TOP</w:t>
            </w:r>
            <w:r w:rsidRPr="009910E1">
              <w:t xml:space="preserve"> – </w:t>
            </w:r>
            <w:r>
              <w:rPr>
                <w:lang w:val="en-US"/>
              </w:rPr>
              <w:t>II</w:t>
            </w:r>
            <w:r w:rsidRPr="009910E1">
              <w:t xml:space="preserve"> </w:t>
            </w:r>
            <w:r>
              <w:rPr>
                <w:lang w:val="en-US"/>
              </w:rPr>
              <w:t>Full</w:t>
            </w:r>
            <w:r>
              <w:t>»</w:t>
            </w:r>
            <w:r w:rsidRPr="001B2643">
              <w:t>.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16</w:t>
            </w:r>
          </w:p>
        </w:tc>
        <w:tc>
          <w:tcPr>
            <w:tcW w:w="816" w:type="dxa"/>
            <w:shd w:val="clear" w:color="auto" w:fill="auto"/>
            <w:vAlign w:val="center"/>
          </w:tcPr>
          <w:p w:rsidR="00A53E9F" w:rsidRPr="001B2643" w:rsidRDefault="00A53E9F" w:rsidP="00A53E9F">
            <w:pPr>
              <w:jc w:val="center"/>
            </w:pPr>
            <w:r>
              <w:t>24.10</w:t>
            </w:r>
          </w:p>
        </w:tc>
        <w:tc>
          <w:tcPr>
            <w:tcW w:w="4744" w:type="dxa"/>
            <w:shd w:val="clear" w:color="auto" w:fill="auto"/>
          </w:tcPr>
          <w:p w:rsidR="00A53E9F" w:rsidRPr="001B2643" w:rsidRDefault="00A53E9F" w:rsidP="00A53E9F">
            <w:r w:rsidRPr="001B2643">
              <w:t>Сборка моделей</w:t>
            </w:r>
            <w:r>
              <w:t xml:space="preserve"> «</w:t>
            </w:r>
            <w:r>
              <w:rPr>
                <w:lang w:val="en-US"/>
              </w:rPr>
              <w:t>HUNA</w:t>
            </w:r>
            <w:r w:rsidRPr="009910E1">
              <w:t xml:space="preserve"> </w:t>
            </w:r>
            <w:r>
              <w:rPr>
                <w:lang w:val="en-US"/>
              </w:rPr>
              <w:t>TOP</w:t>
            </w:r>
            <w:r w:rsidRPr="009910E1">
              <w:t xml:space="preserve"> – </w:t>
            </w:r>
            <w:r>
              <w:rPr>
                <w:lang w:val="en-US"/>
              </w:rPr>
              <w:t>II</w:t>
            </w:r>
            <w:r w:rsidRPr="009910E1">
              <w:t xml:space="preserve"> </w:t>
            </w:r>
            <w:r>
              <w:rPr>
                <w:lang w:val="en-US"/>
              </w:rPr>
              <w:t>Full</w:t>
            </w:r>
            <w:r>
              <w:t>»</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rPr>
          <w:trHeight w:val="274"/>
        </w:trPr>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17</w:t>
            </w:r>
          </w:p>
        </w:tc>
        <w:tc>
          <w:tcPr>
            <w:tcW w:w="816" w:type="dxa"/>
            <w:shd w:val="clear" w:color="auto" w:fill="auto"/>
            <w:vAlign w:val="center"/>
          </w:tcPr>
          <w:p w:rsidR="00A53E9F" w:rsidRPr="001B2643" w:rsidRDefault="00A53E9F" w:rsidP="00A53E9F">
            <w:pPr>
              <w:jc w:val="center"/>
            </w:pPr>
            <w:r>
              <w:t>30.10</w:t>
            </w:r>
          </w:p>
        </w:tc>
        <w:tc>
          <w:tcPr>
            <w:tcW w:w="4744" w:type="dxa"/>
            <w:shd w:val="clear" w:color="auto" w:fill="auto"/>
            <w:vAlign w:val="center"/>
          </w:tcPr>
          <w:p w:rsidR="00A53E9F" w:rsidRPr="001B2643" w:rsidRDefault="00A53E9F" w:rsidP="00A53E9F">
            <w:r w:rsidRPr="001B2643">
              <w:t>Сборка моделей</w:t>
            </w:r>
            <w:r>
              <w:t xml:space="preserve"> «</w:t>
            </w:r>
            <w:r>
              <w:rPr>
                <w:lang w:val="en-US"/>
              </w:rPr>
              <w:t>HUNA</w:t>
            </w:r>
            <w:r w:rsidRPr="009910E1">
              <w:t xml:space="preserve"> </w:t>
            </w:r>
            <w:r>
              <w:rPr>
                <w:lang w:val="en-US"/>
              </w:rPr>
              <w:t>TOP</w:t>
            </w:r>
            <w:r w:rsidRPr="009910E1">
              <w:t xml:space="preserve"> – </w:t>
            </w:r>
            <w:r>
              <w:rPr>
                <w:lang w:val="en-US"/>
              </w:rPr>
              <w:t>II</w:t>
            </w:r>
            <w:r w:rsidRPr="009910E1">
              <w:t xml:space="preserve"> </w:t>
            </w:r>
            <w:r>
              <w:rPr>
                <w:lang w:val="en-US"/>
              </w:rPr>
              <w:t>Full</w:t>
            </w:r>
            <w:r>
              <w:t>»</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val="restart"/>
            <w:textDirection w:val="btLr"/>
            <w:vAlign w:val="center"/>
          </w:tcPr>
          <w:p w:rsidR="00A53E9F" w:rsidRPr="008615DE" w:rsidRDefault="00A53E9F" w:rsidP="00A53E9F">
            <w:pPr>
              <w:ind w:left="113" w:right="113"/>
              <w:jc w:val="center"/>
              <w:rPr>
                <w:b/>
              </w:rPr>
            </w:pPr>
            <w:r w:rsidRPr="008615DE">
              <w:rPr>
                <w:b/>
              </w:rPr>
              <w:t>Ноябрь</w:t>
            </w:r>
          </w:p>
        </w:tc>
        <w:tc>
          <w:tcPr>
            <w:tcW w:w="1134" w:type="dxa"/>
            <w:shd w:val="clear" w:color="auto" w:fill="auto"/>
            <w:vAlign w:val="center"/>
          </w:tcPr>
          <w:p w:rsidR="00A53E9F" w:rsidRPr="008B269C" w:rsidRDefault="00A53E9F" w:rsidP="00A53E9F">
            <w:pPr>
              <w:jc w:val="center"/>
              <w:rPr>
                <w:b/>
              </w:rPr>
            </w:pPr>
            <w:r w:rsidRPr="008B269C">
              <w:rPr>
                <w:b/>
              </w:rPr>
              <w:t>18</w:t>
            </w:r>
          </w:p>
        </w:tc>
        <w:tc>
          <w:tcPr>
            <w:tcW w:w="816" w:type="dxa"/>
            <w:shd w:val="clear" w:color="auto" w:fill="auto"/>
            <w:vAlign w:val="center"/>
          </w:tcPr>
          <w:p w:rsidR="00A53E9F" w:rsidRPr="001B2643" w:rsidRDefault="00A53E9F" w:rsidP="00A53E9F">
            <w:pPr>
              <w:jc w:val="center"/>
            </w:pPr>
            <w:r>
              <w:t>31</w:t>
            </w:r>
            <w:r w:rsidRPr="001B2643">
              <w:t>.1</w:t>
            </w:r>
            <w:r>
              <w:t>0</w:t>
            </w:r>
          </w:p>
        </w:tc>
        <w:tc>
          <w:tcPr>
            <w:tcW w:w="4744" w:type="dxa"/>
            <w:shd w:val="clear" w:color="auto" w:fill="auto"/>
          </w:tcPr>
          <w:p w:rsidR="00A53E9F" w:rsidRPr="001B2643" w:rsidRDefault="00A53E9F" w:rsidP="00A53E9F">
            <w:r w:rsidRPr="001B2643">
              <w:t>Изучение возможности собранных моделей.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19</w:t>
            </w:r>
          </w:p>
        </w:tc>
        <w:tc>
          <w:tcPr>
            <w:tcW w:w="816" w:type="dxa"/>
            <w:shd w:val="clear" w:color="auto" w:fill="auto"/>
            <w:vAlign w:val="center"/>
          </w:tcPr>
          <w:p w:rsidR="00A53E9F" w:rsidRPr="001B2643" w:rsidRDefault="00A53E9F" w:rsidP="00A53E9F">
            <w:pPr>
              <w:jc w:val="center"/>
            </w:pPr>
            <w:r w:rsidRPr="001B2643">
              <w:t>06.11</w:t>
            </w:r>
          </w:p>
        </w:tc>
        <w:tc>
          <w:tcPr>
            <w:tcW w:w="4744" w:type="dxa"/>
            <w:shd w:val="clear" w:color="auto" w:fill="auto"/>
          </w:tcPr>
          <w:p w:rsidR="00A53E9F" w:rsidRPr="001B2643" w:rsidRDefault="00A53E9F" w:rsidP="00A53E9F">
            <w:r w:rsidRPr="001B2643">
              <w:t>Изучение возможности собранных моделей.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20</w:t>
            </w:r>
          </w:p>
        </w:tc>
        <w:tc>
          <w:tcPr>
            <w:tcW w:w="816" w:type="dxa"/>
            <w:shd w:val="clear" w:color="auto" w:fill="auto"/>
            <w:vAlign w:val="center"/>
          </w:tcPr>
          <w:p w:rsidR="00A53E9F" w:rsidRPr="001B2643" w:rsidRDefault="00A53E9F" w:rsidP="00A53E9F">
            <w:pPr>
              <w:jc w:val="center"/>
            </w:pPr>
            <w:r>
              <w:t>07</w:t>
            </w:r>
            <w:r w:rsidRPr="001B2643">
              <w:t>.11</w:t>
            </w:r>
          </w:p>
        </w:tc>
        <w:tc>
          <w:tcPr>
            <w:tcW w:w="4744" w:type="dxa"/>
            <w:shd w:val="clear" w:color="auto" w:fill="auto"/>
          </w:tcPr>
          <w:p w:rsidR="00A53E9F" w:rsidRPr="001B2643" w:rsidRDefault="00A53E9F" w:rsidP="00A53E9F">
            <w:r w:rsidRPr="001B2643">
              <w:t>Демонтаж собранных ранее моделей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21</w:t>
            </w:r>
          </w:p>
        </w:tc>
        <w:tc>
          <w:tcPr>
            <w:tcW w:w="816" w:type="dxa"/>
            <w:shd w:val="clear" w:color="auto" w:fill="auto"/>
            <w:vAlign w:val="center"/>
          </w:tcPr>
          <w:p w:rsidR="00A53E9F" w:rsidRPr="001B2643" w:rsidRDefault="00A53E9F" w:rsidP="00A53E9F">
            <w:pPr>
              <w:jc w:val="center"/>
            </w:pPr>
            <w:r w:rsidRPr="001B2643">
              <w:t>13.11</w:t>
            </w:r>
          </w:p>
        </w:tc>
        <w:tc>
          <w:tcPr>
            <w:tcW w:w="4744" w:type="dxa"/>
            <w:shd w:val="clear" w:color="auto" w:fill="auto"/>
          </w:tcPr>
          <w:p w:rsidR="00A53E9F" w:rsidRPr="001B2643" w:rsidRDefault="00A53E9F" w:rsidP="00A53E9F">
            <w:r w:rsidRPr="001B2643">
              <w:t>Демонтаж собранных ранее моделей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22</w:t>
            </w:r>
          </w:p>
        </w:tc>
        <w:tc>
          <w:tcPr>
            <w:tcW w:w="816" w:type="dxa"/>
            <w:shd w:val="clear" w:color="auto" w:fill="auto"/>
            <w:vAlign w:val="center"/>
          </w:tcPr>
          <w:p w:rsidR="00A53E9F" w:rsidRPr="001B2643" w:rsidRDefault="00A53E9F" w:rsidP="00A53E9F">
            <w:pPr>
              <w:jc w:val="center"/>
            </w:pPr>
            <w:r w:rsidRPr="001B2643">
              <w:t>1</w:t>
            </w:r>
            <w:r>
              <w:t>4</w:t>
            </w:r>
            <w:r w:rsidRPr="001B2643">
              <w:t>.11</w:t>
            </w:r>
          </w:p>
        </w:tc>
        <w:tc>
          <w:tcPr>
            <w:tcW w:w="4744" w:type="dxa"/>
            <w:shd w:val="clear" w:color="auto" w:fill="auto"/>
          </w:tcPr>
          <w:p w:rsidR="00A53E9F" w:rsidRPr="001B2643" w:rsidRDefault="00A53E9F" w:rsidP="00A53E9F">
            <w:r w:rsidRPr="001B2643">
              <w:t>Демонтаж собранных ранее моделей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23</w:t>
            </w:r>
          </w:p>
        </w:tc>
        <w:tc>
          <w:tcPr>
            <w:tcW w:w="816" w:type="dxa"/>
            <w:shd w:val="clear" w:color="auto" w:fill="auto"/>
            <w:vAlign w:val="center"/>
          </w:tcPr>
          <w:p w:rsidR="00A53E9F" w:rsidRPr="001B2643" w:rsidRDefault="00A53E9F" w:rsidP="00A53E9F">
            <w:pPr>
              <w:jc w:val="center"/>
            </w:pPr>
            <w:r w:rsidRPr="001B2643">
              <w:t>20.11</w:t>
            </w:r>
          </w:p>
        </w:tc>
        <w:tc>
          <w:tcPr>
            <w:tcW w:w="4744" w:type="dxa"/>
            <w:shd w:val="clear" w:color="auto" w:fill="auto"/>
          </w:tcPr>
          <w:p w:rsidR="00A53E9F" w:rsidRPr="001B2643" w:rsidRDefault="00A53E9F" w:rsidP="00A53E9F">
            <w:r w:rsidRPr="001B2643">
              <w:t>Демонтаж собранных ранее моделей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24</w:t>
            </w:r>
          </w:p>
        </w:tc>
        <w:tc>
          <w:tcPr>
            <w:tcW w:w="816" w:type="dxa"/>
            <w:shd w:val="clear" w:color="auto" w:fill="auto"/>
            <w:vAlign w:val="center"/>
          </w:tcPr>
          <w:p w:rsidR="00A53E9F" w:rsidRPr="001B2643" w:rsidRDefault="00A53E9F" w:rsidP="00A53E9F">
            <w:pPr>
              <w:jc w:val="center"/>
            </w:pPr>
            <w:r w:rsidRPr="001B2643">
              <w:t>2</w:t>
            </w:r>
            <w:r>
              <w:t>1</w:t>
            </w:r>
            <w:r w:rsidRPr="001B2643">
              <w:t>.11</w:t>
            </w:r>
          </w:p>
        </w:tc>
        <w:tc>
          <w:tcPr>
            <w:tcW w:w="4744" w:type="dxa"/>
            <w:shd w:val="clear" w:color="auto" w:fill="auto"/>
          </w:tcPr>
          <w:p w:rsidR="00A53E9F" w:rsidRPr="001B2643" w:rsidRDefault="00A53E9F" w:rsidP="00A53E9F">
            <w:r w:rsidRPr="001B2643">
              <w:t>Демонтаж собранных ранее моделей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25</w:t>
            </w:r>
          </w:p>
        </w:tc>
        <w:tc>
          <w:tcPr>
            <w:tcW w:w="816" w:type="dxa"/>
            <w:shd w:val="clear" w:color="auto" w:fill="auto"/>
            <w:vAlign w:val="center"/>
          </w:tcPr>
          <w:p w:rsidR="00A53E9F" w:rsidRPr="001B2643" w:rsidRDefault="00A53E9F" w:rsidP="00A53E9F">
            <w:pPr>
              <w:jc w:val="center"/>
            </w:pPr>
            <w:r w:rsidRPr="001B2643">
              <w:t>27.11.</w:t>
            </w:r>
          </w:p>
        </w:tc>
        <w:tc>
          <w:tcPr>
            <w:tcW w:w="4744" w:type="dxa"/>
            <w:shd w:val="clear" w:color="auto" w:fill="auto"/>
          </w:tcPr>
          <w:p w:rsidR="00A53E9F" w:rsidRPr="001B2643" w:rsidRDefault="00A53E9F" w:rsidP="00A53E9F">
            <w:r w:rsidRPr="001B2643">
              <w:t>Демонтаж собранных ранее моделей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val="restart"/>
            <w:textDirection w:val="btLr"/>
            <w:vAlign w:val="center"/>
          </w:tcPr>
          <w:p w:rsidR="00021227" w:rsidRDefault="00021227" w:rsidP="00A53E9F">
            <w:pPr>
              <w:ind w:left="113" w:right="113"/>
              <w:jc w:val="center"/>
              <w:rPr>
                <w:b/>
              </w:rPr>
            </w:pPr>
          </w:p>
          <w:p w:rsidR="00A53E9F" w:rsidRPr="008615DE" w:rsidRDefault="00A53E9F" w:rsidP="00021227">
            <w:pPr>
              <w:ind w:left="113" w:right="113"/>
              <w:rPr>
                <w:b/>
              </w:rPr>
            </w:pPr>
            <w:r w:rsidRPr="008615DE">
              <w:rPr>
                <w:b/>
              </w:rPr>
              <w:t>Декабрь</w:t>
            </w:r>
          </w:p>
        </w:tc>
        <w:tc>
          <w:tcPr>
            <w:tcW w:w="1134" w:type="dxa"/>
            <w:shd w:val="clear" w:color="auto" w:fill="auto"/>
            <w:vAlign w:val="center"/>
          </w:tcPr>
          <w:p w:rsidR="00A53E9F" w:rsidRPr="008B269C" w:rsidRDefault="00A53E9F" w:rsidP="00A53E9F">
            <w:pPr>
              <w:jc w:val="center"/>
              <w:rPr>
                <w:b/>
              </w:rPr>
            </w:pPr>
            <w:r w:rsidRPr="008B269C">
              <w:rPr>
                <w:b/>
              </w:rPr>
              <w:t>26</w:t>
            </w:r>
          </w:p>
        </w:tc>
        <w:tc>
          <w:tcPr>
            <w:tcW w:w="816" w:type="dxa"/>
            <w:shd w:val="clear" w:color="auto" w:fill="auto"/>
            <w:vAlign w:val="center"/>
          </w:tcPr>
          <w:p w:rsidR="00A53E9F" w:rsidRPr="001B2643" w:rsidRDefault="00A53E9F" w:rsidP="00A53E9F">
            <w:pPr>
              <w:jc w:val="center"/>
            </w:pPr>
            <w:r>
              <w:t>28.11</w:t>
            </w:r>
          </w:p>
        </w:tc>
        <w:tc>
          <w:tcPr>
            <w:tcW w:w="4744" w:type="dxa"/>
            <w:shd w:val="clear" w:color="auto" w:fill="auto"/>
          </w:tcPr>
          <w:p w:rsidR="00A53E9F" w:rsidRPr="001B2643" w:rsidRDefault="00A53E9F" w:rsidP="00A53E9F">
            <w:r w:rsidRPr="001B2643">
              <w:t>Демонтаж собранных ранее моделей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27</w:t>
            </w:r>
          </w:p>
        </w:tc>
        <w:tc>
          <w:tcPr>
            <w:tcW w:w="816" w:type="dxa"/>
            <w:shd w:val="clear" w:color="auto" w:fill="auto"/>
            <w:vAlign w:val="center"/>
          </w:tcPr>
          <w:p w:rsidR="00A53E9F" w:rsidRPr="001B2643" w:rsidRDefault="00A53E9F" w:rsidP="00A53E9F">
            <w:pPr>
              <w:jc w:val="center"/>
            </w:pPr>
            <w:r>
              <w:t>04.12</w:t>
            </w:r>
          </w:p>
        </w:tc>
        <w:tc>
          <w:tcPr>
            <w:tcW w:w="4744" w:type="dxa"/>
            <w:shd w:val="clear" w:color="auto" w:fill="auto"/>
          </w:tcPr>
          <w:p w:rsidR="00A53E9F" w:rsidRPr="001B2643" w:rsidRDefault="00A53E9F" w:rsidP="00A53E9F">
            <w:r w:rsidRPr="001B2643">
              <w:t>Демонтаж собранных ранее моделей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28</w:t>
            </w:r>
          </w:p>
        </w:tc>
        <w:tc>
          <w:tcPr>
            <w:tcW w:w="816" w:type="dxa"/>
            <w:shd w:val="clear" w:color="auto" w:fill="auto"/>
            <w:vAlign w:val="center"/>
          </w:tcPr>
          <w:p w:rsidR="00A53E9F" w:rsidRPr="001B2643" w:rsidRDefault="00A53E9F" w:rsidP="00A53E9F">
            <w:pPr>
              <w:jc w:val="center"/>
            </w:pPr>
            <w:r>
              <w:t>05.12</w:t>
            </w:r>
          </w:p>
        </w:tc>
        <w:tc>
          <w:tcPr>
            <w:tcW w:w="4744" w:type="dxa"/>
            <w:shd w:val="clear" w:color="auto" w:fill="auto"/>
          </w:tcPr>
          <w:p w:rsidR="00A53E9F" w:rsidRPr="001B2643" w:rsidRDefault="00A53E9F" w:rsidP="00A53E9F">
            <w:r w:rsidRPr="001B2643">
              <w:t>Демонтаж собранных ранее моделей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29</w:t>
            </w:r>
          </w:p>
        </w:tc>
        <w:tc>
          <w:tcPr>
            <w:tcW w:w="816" w:type="dxa"/>
            <w:shd w:val="clear" w:color="auto" w:fill="auto"/>
            <w:vAlign w:val="center"/>
          </w:tcPr>
          <w:p w:rsidR="00A53E9F" w:rsidRPr="001B2643" w:rsidRDefault="00A53E9F" w:rsidP="00A53E9F">
            <w:pPr>
              <w:jc w:val="center"/>
            </w:pPr>
            <w:r>
              <w:t>11.12</w:t>
            </w:r>
          </w:p>
        </w:tc>
        <w:tc>
          <w:tcPr>
            <w:tcW w:w="4744" w:type="dxa"/>
            <w:shd w:val="clear" w:color="auto" w:fill="auto"/>
          </w:tcPr>
          <w:p w:rsidR="00A53E9F" w:rsidRPr="001B2643" w:rsidRDefault="00A53E9F" w:rsidP="00A53E9F">
            <w:r w:rsidRPr="001B2643">
              <w:t>Демонтаж собранных ранее моделей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30</w:t>
            </w:r>
          </w:p>
        </w:tc>
        <w:tc>
          <w:tcPr>
            <w:tcW w:w="816" w:type="dxa"/>
            <w:shd w:val="clear" w:color="auto" w:fill="auto"/>
            <w:vAlign w:val="center"/>
          </w:tcPr>
          <w:p w:rsidR="00A53E9F" w:rsidRPr="001B2643" w:rsidRDefault="00A53E9F" w:rsidP="00A53E9F">
            <w:pPr>
              <w:jc w:val="center"/>
            </w:pPr>
            <w:r>
              <w:t>12.12</w:t>
            </w:r>
          </w:p>
        </w:tc>
        <w:tc>
          <w:tcPr>
            <w:tcW w:w="4744" w:type="dxa"/>
            <w:shd w:val="clear" w:color="auto" w:fill="auto"/>
          </w:tcPr>
          <w:p w:rsidR="00A53E9F" w:rsidRPr="001B2643" w:rsidRDefault="00A53E9F" w:rsidP="00A53E9F">
            <w:r w:rsidRPr="001B2643">
              <w:t>Изучение и правила работы с инструкцией. Схемы электрической цепи.</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31</w:t>
            </w:r>
          </w:p>
        </w:tc>
        <w:tc>
          <w:tcPr>
            <w:tcW w:w="816" w:type="dxa"/>
            <w:shd w:val="clear" w:color="auto" w:fill="auto"/>
            <w:vAlign w:val="center"/>
          </w:tcPr>
          <w:p w:rsidR="00A53E9F" w:rsidRPr="001B2643" w:rsidRDefault="00A53E9F" w:rsidP="00A53E9F">
            <w:pPr>
              <w:jc w:val="center"/>
            </w:pPr>
            <w:r>
              <w:t>18.12</w:t>
            </w:r>
          </w:p>
        </w:tc>
        <w:tc>
          <w:tcPr>
            <w:tcW w:w="4744" w:type="dxa"/>
            <w:shd w:val="clear" w:color="auto" w:fill="auto"/>
          </w:tcPr>
          <w:p w:rsidR="00A53E9F" w:rsidRPr="001B2643" w:rsidRDefault="00A53E9F" w:rsidP="00A53E9F">
            <w:r w:rsidRPr="001B2643">
              <w:t>Схемы электрической цепи. Чтение чертежей.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32</w:t>
            </w:r>
          </w:p>
        </w:tc>
        <w:tc>
          <w:tcPr>
            <w:tcW w:w="816" w:type="dxa"/>
            <w:shd w:val="clear" w:color="auto" w:fill="auto"/>
            <w:vAlign w:val="center"/>
          </w:tcPr>
          <w:p w:rsidR="00A53E9F" w:rsidRPr="001B2643" w:rsidRDefault="00A53E9F" w:rsidP="00A53E9F">
            <w:pPr>
              <w:jc w:val="center"/>
            </w:pPr>
            <w:r>
              <w:t>19.12</w:t>
            </w:r>
          </w:p>
        </w:tc>
        <w:tc>
          <w:tcPr>
            <w:tcW w:w="4744" w:type="dxa"/>
            <w:shd w:val="clear" w:color="auto" w:fill="auto"/>
          </w:tcPr>
          <w:p w:rsidR="00A53E9F" w:rsidRPr="001B2643" w:rsidRDefault="00A53E9F" w:rsidP="00A53E9F">
            <w:r w:rsidRPr="001B2643">
              <w:t>Изучение и правила работы с инструкцией. Схемы электрической цепи. Чтение чертежей.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33</w:t>
            </w:r>
          </w:p>
        </w:tc>
        <w:tc>
          <w:tcPr>
            <w:tcW w:w="816" w:type="dxa"/>
            <w:shd w:val="clear" w:color="auto" w:fill="auto"/>
            <w:vAlign w:val="center"/>
          </w:tcPr>
          <w:p w:rsidR="00A53E9F" w:rsidRPr="001B2643" w:rsidRDefault="00A53E9F" w:rsidP="00A53E9F">
            <w:pPr>
              <w:jc w:val="center"/>
            </w:pPr>
            <w:r>
              <w:t>25.12</w:t>
            </w:r>
          </w:p>
        </w:tc>
        <w:tc>
          <w:tcPr>
            <w:tcW w:w="4744" w:type="dxa"/>
            <w:shd w:val="clear" w:color="auto" w:fill="auto"/>
          </w:tcPr>
          <w:p w:rsidR="00A53E9F" w:rsidRPr="001B2643" w:rsidRDefault="00A53E9F" w:rsidP="00A53E9F">
            <w:r w:rsidRPr="001B2643">
              <w:t>Изучение и правила работы с инструкцией. Схемы электрической цепи. Чтение чертежей.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rPr>
                <w:b/>
              </w:rPr>
            </w:pPr>
          </w:p>
        </w:tc>
        <w:tc>
          <w:tcPr>
            <w:tcW w:w="1134" w:type="dxa"/>
            <w:shd w:val="clear" w:color="auto" w:fill="auto"/>
            <w:vAlign w:val="center"/>
          </w:tcPr>
          <w:p w:rsidR="00A53E9F" w:rsidRPr="008B269C" w:rsidRDefault="00A53E9F" w:rsidP="00A53E9F">
            <w:pPr>
              <w:jc w:val="center"/>
              <w:rPr>
                <w:b/>
              </w:rPr>
            </w:pPr>
            <w:r w:rsidRPr="008B269C">
              <w:rPr>
                <w:b/>
              </w:rPr>
              <w:t>34</w:t>
            </w:r>
          </w:p>
        </w:tc>
        <w:tc>
          <w:tcPr>
            <w:tcW w:w="816" w:type="dxa"/>
            <w:shd w:val="clear" w:color="auto" w:fill="auto"/>
            <w:vAlign w:val="center"/>
          </w:tcPr>
          <w:p w:rsidR="00A53E9F" w:rsidRPr="001B2643" w:rsidRDefault="00A53E9F" w:rsidP="00A53E9F">
            <w:pPr>
              <w:jc w:val="center"/>
            </w:pPr>
            <w:r>
              <w:t>26.12</w:t>
            </w:r>
          </w:p>
        </w:tc>
        <w:tc>
          <w:tcPr>
            <w:tcW w:w="4744" w:type="dxa"/>
            <w:shd w:val="clear" w:color="auto" w:fill="auto"/>
          </w:tcPr>
          <w:p w:rsidR="00A53E9F" w:rsidRPr="009910E1" w:rsidRDefault="00A53E9F" w:rsidP="00A53E9F">
            <w:pPr>
              <w:rPr>
                <w:lang w:val="en-US"/>
              </w:rPr>
            </w:pPr>
            <w:r w:rsidRPr="001B2643">
              <w:t>Сборка</w:t>
            </w:r>
            <w:r w:rsidRPr="009910E1">
              <w:rPr>
                <w:lang w:val="en-US"/>
              </w:rPr>
              <w:t xml:space="preserve"> </w:t>
            </w:r>
            <w:r w:rsidRPr="001B2643">
              <w:t>моделей</w:t>
            </w:r>
            <w:r w:rsidRPr="009910E1">
              <w:rPr>
                <w:lang w:val="en-US"/>
              </w:rPr>
              <w:t xml:space="preserve"> «My robot time </w:t>
            </w:r>
            <w:r>
              <w:rPr>
                <w:lang w:val="en-US"/>
              </w:rPr>
              <w:t>MRT-3</w:t>
            </w:r>
            <w:r w:rsidRPr="009910E1">
              <w:rPr>
                <w:lang w:val="en-US"/>
              </w:rPr>
              <w:t>»</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val="restart"/>
            <w:textDirection w:val="btLr"/>
            <w:vAlign w:val="center"/>
          </w:tcPr>
          <w:p w:rsidR="00A53E9F" w:rsidRPr="008615DE" w:rsidRDefault="00A53E9F" w:rsidP="00A53E9F">
            <w:pPr>
              <w:ind w:left="113" w:right="113"/>
              <w:jc w:val="center"/>
              <w:rPr>
                <w:b/>
              </w:rPr>
            </w:pPr>
            <w:r w:rsidRPr="008615DE">
              <w:rPr>
                <w:b/>
              </w:rPr>
              <w:t>Январь</w:t>
            </w:r>
          </w:p>
        </w:tc>
        <w:tc>
          <w:tcPr>
            <w:tcW w:w="1134" w:type="dxa"/>
            <w:shd w:val="clear" w:color="auto" w:fill="auto"/>
            <w:vAlign w:val="center"/>
          </w:tcPr>
          <w:p w:rsidR="00A53E9F" w:rsidRPr="008B269C" w:rsidRDefault="00A53E9F" w:rsidP="00A53E9F">
            <w:pPr>
              <w:jc w:val="center"/>
              <w:rPr>
                <w:b/>
              </w:rPr>
            </w:pPr>
            <w:r w:rsidRPr="008B269C">
              <w:rPr>
                <w:b/>
              </w:rPr>
              <w:t>35</w:t>
            </w:r>
          </w:p>
        </w:tc>
        <w:tc>
          <w:tcPr>
            <w:tcW w:w="816" w:type="dxa"/>
            <w:shd w:val="clear" w:color="auto" w:fill="auto"/>
            <w:vAlign w:val="center"/>
          </w:tcPr>
          <w:p w:rsidR="00A53E9F" w:rsidRPr="001B2643" w:rsidRDefault="00A53E9F" w:rsidP="00A53E9F">
            <w:pPr>
              <w:jc w:val="center"/>
            </w:pPr>
            <w:r>
              <w:t>15.01</w:t>
            </w:r>
          </w:p>
        </w:tc>
        <w:tc>
          <w:tcPr>
            <w:tcW w:w="4744" w:type="dxa"/>
            <w:shd w:val="clear" w:color="auto" w:fill="auto"/>
          </w:tcPr>
          <w:p w:rsidR="00A53E9F" w:rsidRPr="009910E1" w:rsidRDefault="00A53E9F" w:rsidP="00A53E9F">
            <w:pPr>
              <w:rPr>
                <w:lang w:val="en-US"/>
              </w:rPr>
            </w:pPr>
            <w:r w:rsidRPr="001B2643">
              <w:t>Сборка</w:t>
            </w:r>
            <w:r w:rsidRPr="009910E1">
              <w:rPr>
                <w:lang w:val="en-US"/>
              </w:rPr>
              <w:t xml:space="preserve"> </w:t>
            </w:r>
            <w:r w:rsidRPr="001B2643">
              <w:t>моделей</w:t>
            </w:r>
            <w:r w:rsidRPr="009910E1">
              <w:rPr>
                <w:lang w:val="en-US"/>
              </w:rPr>
              <w:t xml:space="preserve"> «My robot time </w:t>
            </w:r>
            <w:r>
              <w:rPr>
                <w:lang w:val="en-US"/>
              </w:rPr>
              <w:t>MRT-3</w:t>
            </w:r>
            <w:r w:rsidRPr="009910E1">
              <w:rPr>
                <w:lang w:val="en-US"/>
              </w:rPr>
              <w:t>»</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36</w:t>
            </w:r>
          </w:p>
        </w:tc>
        <w:tc>
          <w:tcPr>
            <w:tcW w:w="816" w:type="dxa"/>
            <w:shd w:val="clear" w:color="auto" w:fill="auto"/>
            <w:vAlign w:val="center"/>
          </w:tcPr>
          <w:p w:rsidR="00A53E9F" w:rsidRPr="001B2643" w:rsidRDefault="00A53E9F" w:rsidP="00A53E9F">
            <w:pPr>
              <w:jc w:val="center"/>
            </w:pPr>
            <w:r>
              <w:t>16.01</w:t>
            </w:r>
          </w:p>
        </w:tc>
        <w:tc>
          <w:tcPr>
            <w:tcW w:w="4744" w:type="dxa"/>
            <w:shd w:val="clear" w:color="auto" w:fill="auto"/>
          </w:tcPr>
          <w:p w:rsidR="00A53E9F" w:rsidRPr="001B2643" w:rsidRDefault="00A53E9F" w:rsidP="00A53E9F">
            <w:r w:rsidRPr="001B2643">
              <w:t>Сборка</w:t>
            </w:r>
            <w:r w:rsidRPr="0078647A">
              <w:rPr>
                <w:lang w:val="en-US"/>
              </w:rPr>
              <w:t xml:space="preserve"> </w:t>
            </w:r>
            <w:r w:rsidRPr="001B2643">
              <w:t>моделей</w:t>
            </w:r>
            <w:r w:rsidRPr="0078647A">
              <w:rPr>
                <w:lang w:val="en-US"/>
              </w:rPr>
              <w:t xml:space="preserve"> «</w:t>
            </w:r>
            <w:r w:rsidRPr="009910E1">
              <w:rPr>
                <w:lang w:val="en-US"/>
              </w:rPr>
              <w:t>My</w:t>
            </w:r>
            <w:r w:rsidRPr="0078647A">
              <w:rPr>
                <w:lang w:val="en-US"/>
              </w:rPr>
              <w:t xml:space="preserve"> </w:t>
            </w:r>
            <w:r w:rsidRPr="009910E1">
              <w:rPr>
                <w:lang w:val="en-US"/>
              </w:rPr>
              <w:t>robot</w:t>
            </w:r>
            <w:r w:rsidRPr="0078647A">
              <w:rPr>
                <w:lang w:val="en-US"/>
              </w:rPr>
              <w:t xml:space="preserve"> </w:t>
            </w:r>
            <w:r w:rsidRPr="009910E1">
              <w:rPr>
                <w:lang w:val="en-US"/>
              </w:rPr>
              <w:t>time</w:t>
            </w:r>
            <w:r w:rsidRPr="0078647A">
              <w:rPr>
                <w:lang w:val="en-US"/>
              </w:rPr>
              <w:t xml:space="preserve"> </w:t>
            </w:r>
            <w:r>
              <w:rPr>
                <w:lang w:val="en-US"/>
              </w:rPr>
              <w:t>MRT</w:t>
            </w:r>
            <w:r w:rsidRPr="0078647A">
              <w:rPr>
                <w:lang w:val="en-US"/>
              </w:rPr>
              <w:t xml:space="preserve">-3». </w:t>
            </w:r>
            <w:r w:rsidRPr="001B2643">
              <w:t>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37</w:t>
            </w:r>
          </w:p>
        </w:tc>
        <w:tc>
          <w:tcPr>
            <w:tcW w:w="816" w:type="dxa"/>
            <w:shd w:val="clear" w:color="auto" w:fill="auto"/>
            <w:vAlign w:val="center"/>
          </w:tcPr>
          <w:p w:rsidR="00A53E9F" w:rsidRPr="001B2643" w:rsidRDefault="00A53E9F" w:rsidP="00A53E9F">
            <w:pPr>
              <w:jc w:val="center"/>
            </w:pPr>
            <w:r>
              <w:t>22.01</w:t>
            </w:r>
          </w:p>
        </w:tc>
        <w:tc>
          <w:tcPr>
            <w:tcW w:w="4744" w:type="dxa"/>
            <w:shd w:val="clear" w:color="auto" w:fill="auto"/>
          </w:tcPr>
          <w:p w:rsidR="00A53E9F" w:rsidRPr="001B2643" w:rsidRDefault="00A53E9F" w:rsidP="00A53E9F">
            <w:r w:rsidRPr="001B2643">
              <w:t>Сборка</w:t>
            </w:r>
            <w:r w:rsidRPr="0078647A">
              <w:rPr>
                <w:lang w:val="en-US"/>
              </w:rPr>
              <w:t xml:space="preserve"> </w:t>
            </w:r>
            <w:r w:rsidRPr="001B2643">
              <w:t>моделей</w:t>
            </w:r>
            <w:r w:rsidRPr="0078647A">
              <w:rPr>
                <w:lang w:val="en-US"/>
              </w:rPr>
              <w:t xml:space="preserve"> «</w:t>
            </w:r>
            <w:r w:rsidRPr="009910E1">
              <w:rPr>
                <w:lang w:val="en-US"/>
              </w:rPr>
              <w:t>My</w:t>
            </w:r>
            <w:r w:rsidRPr="0078647A">
              <w:rPr>
                <w:lang w:val="en-US"/>
              </w:rPr>
              <w:t xml:space="preserve"> </w:t>
            </w:r>
            <w:r w:rsidRPr="009910E1">
              <w:rPr>
                <w:lang w:val="en-US"/>
              </w:rPr>
              <w:t>robot</w:t>
            </w:r>
            <w:r w:rsidRPr="0078647A">
              <w:rPr>
                <w:lang w:val="en-US"/>
              </w:rPr>
              <w:t xml:space="preserve"> </w:t>
            </w:r>
            <w:r w:rsidRPr="009910E1">
              <w:rPr>
                <w:lang w:val="en-US"/>
              </w:rPr>
              <w:t>time</w:t>
            </w:r>
            <w:r w:rsidRPr="0078647A">
              <w:rPr>
                <w:lang w:val="en-US"/>
              </w:rPr>
              <w:t xml:space="preserve"> </w:t>
            </w:r>
            <w:r>
              <w:rPr>
                <w:lang w:val="en-US"/>
              </w:rPr>
              <w:t>MRT</w:t>
            </w:r>
            <w:r w:rsidRPr="0078647A">
              <w:rPr>
                <w:lang w:val="en-US"/>
              </w:rPr>
              <w:t xml:space="preserve">-3». </w:t>
            </w:r>
            <w:r w:rsidRPr="001B2643">
              <w:t>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38</w:t>
            </w:r>
          </w:p>
        </w:tc>
        <w:tc>
          <w:tcPr>
            <w:tcW w:w="816" w:type="dxa"/>
            <w:shd w:val="clear" w:color="auto" w:fill="auto"/>
            <w:vAlign w:val="center"/>
          </w:tcPr>
          <w:p w:rsidR="00A53E9F" w:rsidRPr="001B2643" w:rsidRDefault="00A53E9F" w:rsidP="00A53E9F">
            <w:pPr>
              <w:jc w:val="center"/>
            </w:pPr>
            <w:r>
              <w:t>23.01</w:t>
            </w:r>
          </w:p>
        </w:tc>
        <w:tc>
          <w:tcPr>
            <w:tcW w:w="4744" w:type="dxa"/>
            <w:shd w:val="clear" w:color="auto" w:fill="auto"/>
          </w:tcPr>
          <w:p w:rsidR="00A53E9F" w:rsidRPr="001B2643" w:rsidRDefault="00A53E9F" w:rsidP="00A53E9F">
            <w:r w:rsidRPr="001B2643">
              <w:t>Изучение возможностей собранных моделей.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39</w:t>
            </w:r>
          </w:p>
        </w:tc>
        <w:tc>
          <w:tcPr>
            <w:tcW w:w="816" w:type="dxa"/>
            <w:shd w:val="clear" w:color="auto" w:fill="auto"/>
            <w:vAlign w:val="center"/>
          </w:tcPr>
          <w:p w:rsidR="00A53E9F" w:rsidRPr="001B2643" w:rsidRDefault="00A53E9F" w:rsidP="00A53E9F">
            <w:pPr>
              <w:jc w:val="center"/>
            </w:pPr>
            <w:r>
              <w:t>29.01</w:t>
            </w:r>
          </w:p>
        </w:tc>
        <w:tc>
          <w:tcPr>
            <w:tcW w:w="4744" w:type="dxa"/>
            <w:shd w:val="clear" w:color="auto" w:fill="auto"/>
          </w:tcPr>
          <w:p w:rsidR="00A53E9F" w:rsidRPr="001B2643" w:rsidRDefault="00A53E9F" w:rsidP="00A53E9F">
            <w:r w:rsidRPr="001B2643">
              <w:t>Изучение возможностей собранных моделей.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40</w:t>
            </w:r>
          </w:p>
        </w:tc>
        <w:tc>
          <w:tcPr>
            <w:tcW w:w="816" w:type="dxa"/>
            <w:shd w:val="clear" w:color="auto" w:fill="auto"/>
            <w:vAlign w:val="center"/>
          </w:tcPr>
          <w:p w:rsidR="00A53E9F" w:rsidRPr="001B2643" w:rsidRDefault="00A53E9F" w:rsidP="00A53E9F">
            <w:pPr>
              <w:jc w:val="center"/>
            </w:pPr>
            <w:r>
              <w:t>30.01</w:t>
            </w:r>
          </w:p>
        </w:tc>
        <w:tc>
          <w:tcPr>
            <w:tcW w:w="4744" w:type="dxa"/>
            <w:shd w:val="clear" w:color="auto" w:fill="auto"/>
          </w:tcPr>
          <w:p w:rsidR="00A53E9F" w:rsidRPr="001B2643" w:rsidRDefault="00A53E9F" w:rsidP="00A53E9F">
            <w:r w:rsidRPr="001B2643">
              <w:t>Сборка</w:t>
            </w:r>
            <w:r w:rsidRPr="0078647A">
              <w:rPr>
                <w:lang w:val="en-US"/>
              </w:rPr>
              <w:t xml:space="preserve"> </w:t>
            </w:r>
            <w:r w:rsidRPr="001B2643">
              <w:t>моделей</w:t>
            </w:r>
            <w:r w:rsidRPr="0078647A">
              <w:rPr>
                <w:lang w:val="en-US"/>
              </w:rPr>
              <w:t xml:space="preserve"> «</w:t>
            </w:r>
            <w:r w:rsidRPr="009910E1">
              <w:rPr>
                <w:lang w:val="en-US"/>
              </w:rPr>
              <w:t>My</w:t>
            </w:r>
            <w:r w:rsidRPr="0078647A">
              <w:rPr>
                <w:lang w:val="en-US"/>
              </w:rPr>
              <w:t xml:space="preserve"> </w:t>
            </w:r>
            <w:r w:rsidRPr="009910E1">
              <w:rPr>
                <w:lang w:val="en-US"/>
              </w:rPr>
              <w:t>robot</w:t>
            </w:r>
            <w:r w:rsidRPr="0078647A">
              <w:rPr>
                <w:lang w:val="en-US"/>
              </w:rPr>
              <w:t xml:space="preserve"> </w:t>
            </w:r>
            <w:r w:rsidRPr="009910E1">
              <w:rPr>
                <w:lang w:val="en-US"/>
              </w:rPr>
              <w:t>time</w:t>
            </w:r>
            <w:r w:rsidRPr="0078647A">
              <w:rPr>
                <w:lang w:val="en-US"/>
              </w:rPr>
              <w:t xml:space="preserve"> </w:t>
            </w:r>
            <w:r>
              <w:rPr>
                <w:lang w:val="en-US"/>
              </w:rPr>
              <w:t>MRT</w:t>
            </w:r>
            <w:r w:rsidRPr="0078647A">
              <w:rPr>
                <w:lang w:val="en-US"/>
              </w:rPr>
              <w:t xml:space="preserve">-3». </w:t>
            </w:r>
            <w:r w:rsidRPr="001B2643">
              <w:t>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val="restart"/>
            <w:textDirection w:val="btLr"/>
            <w:vAlign w:val="center"/>
          </w:tcPr>
          <w:p w:rsidR="00A53E9F" w:rsidRPr="008615DE" w:rsidRDefault="00A53E9F" w:rsidP="00A53E9F">
            <w:pPr>
              <w:ind w:left="113" w:right="113"/>
              <w:jc w:val="center"/>
              <w:rPr>
                <w:b/>
              </w:rPr>
            </w:pPr>
            <w:r w:rsidRPr="008615DE">
              <w:rPr>
                <w:b/>
              </w:rPr>
              <w:t>Февраль</w:t>
            </w:r>
          </w:p>
        </w:tc>
        <w:tc>
          <w:tcPr>
            <w:tcW w:w="1134" w:type="dxa"/>
            <w:shd w:val="clear" w:color="auto" w:fill="auto"/>
            <w:vAlign w:val="center"/>
          </w:tcPr>
          <w:p w:rsidR="00A53E9F" w:rsidRPr="008B269C" w:rsidRDefault="00A53E9F" w:rsidP="00A53E9F">
            <w:pPr>
              <w:jc w:val="center"/>
              <w:rPr>
                <w:b/>
              </w:rPr>
            </w:pPr>
            <w:r w:rsidRPr="008B269C">
              <w:rPr>
                <w:b/>
              </w:rPr>
              <w:t>41</w:t>
            </w:r>
          </w:p>
        </w:tc>
        <w:tc>
          <w:tcPr>
            <w:tcW w:w="816" w:type="dxa"/>
            <w:shd w:val="clear" w:color="auto" w:fill="auto"/>
            <w:vAlign w:val="center"/>
          </w:tcPr>
          <w:p w:rsidR="00A53E9F" w:rsidRPr="001B2643" w:rsidRDefault="00A53E9F" w:rsidP="00A53E9F">
            <w:pPr>
              <w:jc w:val="center"/>
            </w:pPr>
            <w:r>
              <w:t>05.02</w:t>
            </w:r>
          </w:p>
        </w:tc>
        <w:tc>
          <w:tcPr>
            <w:tcW w:w="4744" w:type="dxa"/>
            <w:shd w:val="clear" w:color="auto" w:fill="auto"/>
          </w:tcPr>
          <w:p w:rsidR="00A53E9F" w:rsidRPr="001B2643" w:rsidRDefault="00A53E9F" w:rsidP="00A53E9F">
            <w:r w:rsidRPr="001B2643">
              <w:t>Сборка</w:t>
            </w:r>
            <w:r w:rsidRPr="0078647A">
              <w:rPr>
                <w:lang w:val="en-US"/>
              </w:rPr>
              <w:t xml:space="preserve"> </w:t>
            </w:r>
            <w:r w:rsidRPr="001B2643">
              <w:t>моделей</w:t>
            </w:r>
            <w:r w:rsidRPr="0078647A">
              <w:rPr>
                <w:lang w:val="en-US"/>
              </w:rPr>
              <w:t xml:space="preserve"> «</w:t>
            </w:r>
            <w:r w:rsidRPr="009910E1">
              <w:rPr>
                <w:lang w:val="en-US"/>
              </w:rPr>
              <w:t>My</w:t>
            </w:r>
            <w:r w:rsidRPr="0078647A">
              <w:rPr>
                <w:lang w:val="en-US"/>
              </w:rPr>
              <w:t xml:space="preserve"> </w:t>
            </w:r>
            <w:r w:rsidRPr="009910E1">
              <w:rPr>
                <w:lang w:val="en-US"/>
              </w:rPr>
              <w:t>robot</w:t>
            </w:r>
            <w:r w:rsidRPr="0078647A">
              <w:rPr>
                <w:lang w:val="en-US"/>
              </w:rPr>
              <w:t xml:space="preserve"> </w:t>
            </w:r>
            <w:r w:rsidRPr="009910E1">
              <w:rPr>
                <w:lang w:val="en-US"/>
              </w:rPr>
              <w:t>time</w:t>
            </w:r>
            <w:r w:rsidRPr="0078647A">
              <w:rPr>
                <w:lang w:val="en-US"/>
              </w:rPr>
              <w:t xml:space="preserve"> </w:t>
            </w:r>
            <w:r>
              <w:rPr>
                <w:lang w:val="en-US"/>
              </w:rPr>
              <w:t>MRT</w:t>
            </w:r>
            <w:r w:rsidRPr="0078647A">
              <w:rPr>
                <w:lang w:val="en-US"/>
              </w:rPr>
              <w:t xml:space="preserve">-3». </w:t>
            </w:r>
            <w:r w:rsidRPr="001B2643">
              <w:t>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42</w:t>
            </w:r>
          </w:p>
        </w:tc>
        <w:tc>
          <w:tcPr>
            <w:tcW w:w="816" w:type="dxa"/>
            <w:shd w:val="clear" w:color="auto" w:fill="auto"/>
            <w:vAlign w:val="center"/>
          </w:tcPr>
          <w:p w:rsidR="00A53E9F" w:rsidRPr="001B2643" w:rsidRDefault="00A53E9F" w:rsidP="00A53E9F">
            <w:pPr>
              <w:jc w:val="center"/>
            </w:pPr>
            <w:r>
              <w:t>06.02</w:t>
            </w:r>
          </w:p>
        </w:tc>
        <w:tc>
          <w:tcPr>
            <w:tcW w:w="4744" w:type="dxa"/>
            <w:shd w:val="clear" w:color="auto" w:fill="auto"/>
          </w:tcPr>
          <w:p w:rsidR="00A53E9F" w:rsidRPr="009910E1" w:rsidRDefault="00A53E9F" w:rsidP="00A53E9F">
            <w:pPr>
              <w:rPr>
                <w:lang w:val="en-US"/>
              </w:rPr>
            </w:pPr>
            <w:r w:rsidRPr="001B2643">
              <w:t>Сборка</w:t>
            </w:r>
            <w:r w:rsidRPr="009910E1">
              <w:rPr>
                <w:lang w:val="en-US"/>
              </w:rPr>
              <w:t xml:space="preserve"> </w:t>
            </w:r>
            <w:r w:rsidRPr="001B2643">
              <w:t>моделей</w:t>
            </w:r>
            <w:r w:rsidRPr="009910E1">
              <w:rPr>
                <w:lang w:val="en-US"/>
              </w:rPr>
              <w:t xml:space="preserve"> «My robot time </w:t>
            </w:r>
            <w:r>
              <w:rPr>
                <w:lang w:val="en-US"/>
              </w:rPr>
              <w:t>MRT-3</w:t>
            </w:r>
            <w:r w:rsidRPr="009910E1">
              <w:rPr>
                <w:lang w:val="en-US"/>
              </w:rPr>
              <w:t>».</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43</w:t>
            </w:r>
          </w:p>
        </w:tc>
        <w:tc>
          <w:tcPr>
            <w:tcW w:w="816" w:type="dxa"/>
            <w:shd w:val="clear" w:color="auto" w:fill="auto"/>
            <w:vAlign w:val="center"/>
          </w:tcPr>
          <w:p w:rsidR="00A53E9F" w:rsidRPr="001B2643" w:rsidRDefault="00A53E9F" w:rsidP="00A53E9F">
            <w:pPr>
              <w:jc w:val="center"/>
            </w:pPr>
            <w:r>
              <w:t>12.02</w:t>
            </w:r>
          </w:p>
        </w:tc>
        <w:tc>
          <w:tcPr>
            <w:tcW w:w="4744" w:type="dxa"/>
            <w:shd w:val="clear" w:color="auto" w:fill="auto"/>
          </w:tcPr>
          <w:p w:rsidR="00A53E9F" w:rsidRPr="001B2643" w:rsidRDefault="00A53E9F" w:rsidP="00A53E9F">
            <w:r w:rsidRPr="001B2643">
              <w:t>Изучение возможностей собранных моделей.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44</w:t>
            </w:r>
          </w:p>
        </w:tc>
        <w:tc>
          <w:tcPr>
            <w:tcW w:w="816" w:type="dxa"/>
            <w:shd w:val="clear" w:color="auto" w:fill="auto"/>
            <w:vAlign w:val="center"/>
          </w:tcPr>
          <w:p w:rsidR="00A53E9F" w:rsidRPr="001B2643" w:rsidRDefault="00A53E9F" w:rsidP="00A53E9F">
            <w:pPr>
              <w:jc w:val="center"/>
            </w:pPr>
            <w:r>
              <w:t>13.02</w:t>
            </w:r>
          </w:p>
        </w:tc>
        <w:tc>
          <w:tcPr>
            <w:tcW w:w="4744" w:type="dxa"/>
            <w:shd w:val="clear" w:color="auto" w:fill="auto"/>
          </w:tcPr>
          <w:p w:rsidR="00A53E9F" w:rsidRPr="001B2643" w:rsidRDefault="00A53E9F" w:rsidP="00A53E9F">
            <w:r w:rsidRPr="001B2643">
              <w:t>Изучение возможностей собранных моделей.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45</w:t>
            </w:r>
          </w:p>
        </w:tc>
        <w:tc>
          <w:tcPr>
            <w:tcW w:w="816" w:type="dxa"/>
            <w:shd w:val="clear" w:color="auto" w:fill="auto"/>
            <w:vAlign w:val="center"/>
          </w:tcPr>
          <w:p w:rsidR="00A53E9F" w:rsidRPr="001B2643" w:rsidRDefault="00A53E9F" w:rsidP="00A53E9F">
            <w:pPr>
              <w:jc w:val="center"/>
            </w:pPr>
            <w:r>
              <w:t>19.02</w:t>
            </w:r>
          </w:p>
        </w:tc>
        <w:tc>
          <w:tcPr>
            <w:tcW w:w="4744" w:type="dxa"/>
            <w:shd w:val="clear" w:color="auto" w:fill="auto"/>
          </w:tcPr>
          <w:p w:rsidR="00A53E9F" w:rsidRPr="001B2643" w:rsidRDefault="00A53E9F" w:rsidP="00A53E9F">
            <w:r w:rsidRPr="001B2643">
              <w:t>Изучение возможностей собранных моделей.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46</w:t>
            </w:r>
          </w:p>
        </w:tc>
        <w:tc>
          <w:tcPr>
            <w:tcW w:w="816" w:type="dxa"/>
            <w:shd w:val="clear" w:color="auto" w:fill="auto"/>
            <w:vAlign w:val="center"/>
          </w:tcPr>
          <w:p w:rsidR="00A53E9F" w:rsidRPr="001B2643" w:rsidRDefault="00A53E9F" w:rsidP="00A53E9F">
            <w:pPr>
              <w:jc w:val="center"/>
            </w:pPr>
            <w:r>
              <w:t>20.02</w:t>
            </w:r>
          </w:p>
        </w:tc>
        <w:tc>
          <w:tcPr>
            <w:tcW w:w="4744" w:type="dxa"/>
            <w:shd w:val="clear" w:color="auto" w:fill="auto"/>
          </w:tcPr>
          <w:p w:rsidR="00A53E9F" w:rsidRPr="001B2643" w:rsidRDefault="00A53E9F" w:rsidP="00A53E9F">
            <w:r w:rsidRPr="001B2643">
              <w:t>Изучение возможностей собранных моделей.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47</w:t>
            </w:r>
          </w:p>
        </w:tc>
        <w:tc>
          <w:tcPr>
            <w:tcW w:w="816" w:type="dxa"/>
            <w:shd w:val="clear" w:color="auto" w:fill="auto"/>
            <w:vAlign w:val="center"/>
          </w:tcPr>
          <w:p w:rsidR="00A53E9F" w:rsidRPr="001B2643" w:rsidRDefault="00A53E9F" w:rsidP="00A53E9F">
            <w:pPr>
              <w:jc w:val="center"/>
            </w:pPr>
            <w:r>
              <w:t>26.02</w:t>
            </w:r>
          </w:p>
        </w:tc>
        <w:tc>
          <w:tcPr>
            <w:tcW w:w="4744" w:type="dxa"/>
            <w:shd w:val="clear" w:color="auto" w:fill="auto"/>
          </w:tcPr>
          <w:p w:rsidR="00A53E9F" w:rsidRPr="001B2643" w:rsidRDefault="00A53E9F" w:rsidP="00A53E9F">
            <w:r w:rsidRPr="001B2643">
              <w:t>Демонтаж собранных ранее моделей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val="restart"/>
            <w:textDirection w:val="btLr"/>
            <w:vAlign w:val="center"/>
          </w:tcPr>
          <w:p w:rsidR="00A53E9F" w:rsidRPr="008615DE" w:rsidRDefault="00A53E9F" w:rsidP="00A53E9F">
            <w:pPr>
              <w:ind w:left="113" w:right="113"/>
              <w:jc w:val="center"/>
              <w:rPr>
                <w:b/>
              </w:rPr>
            </w:pPr>
            <w:r w:rsidRPr="008615DE">
              <w:rPr>
                <w:b/>
              </w:rPr>
              <w:t>Март</w:t>
            </w:r>
          </w:p>
        </w:tc>
        <w:tc>
          <w:tcPr>
            <w:tcW w:w="1134" w:type="dxa"/>
            <w:shd w:val="clear" w:color="auto" w:fill="auto"/>
            <w:vAlign w:val="center"/>
          </w:tcPr>
          <w:p w:rsidR="00A53E9F" w:rsidRPr="008B269C" w:rsidRDefault="00A53E9F" w:rsidP="00A53E9F">
            <w:pPr>
              <w:jc w:val="center"/>
              <w:rPr>
                <w:b/>
              </w:rPr>
            </w:pPr>
            <w:r w:rsidRPr="008B269C">
              <w:rPr>
                <w:b/>
              </w:rPr>
              <w:t>48</w:t>
            </w:r>
          </w:p>
        </w:tc>
        <w:tc>
          <w:tcPr>
            <w:tcW w:w="816" w:type="dxa"/>
            <w:shd w:val="clear" w:color="auto" w:fill="auto"/>
            <w:vAlign w:val="center"/>
          </w:tcPr>
          <w:p w:rsidR="00A53E9F" w:rsidRPr="001B2643" w:rsidRDefault="00A53E9F" w:rsidP="00A53E9F">
            <w:pPr>
              <w:jc w:val="center"/>
            </w:pPr>
            <w:r>
              <w:t>04.03</w:t>
            </w:r>
          </w:p>
        </w:tc>
        <w:tc>
          <w:tcPr>
            <w:tcW w:w="4744" w:type="dxa"/>
            <w:shd w:val="clear" w:color="auto" w:fill="auto"/>
          </w:tcPr>
          <w:p w:rsidR="00A53E9F" w:rsidRPr="001B2643" w:rsidRDefault="00A53E9F" w:rsidP="00A53E9F">
            <w:r w:rsidRPr="001B2643">
              <w:t>Демонтаж собранных ранее моделей Индивидуальные занятия.</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49</w:t>
            </w:r>
          </w:p>
        </w:tc>
        <w:tc>
          <w:tcPr>
            <w:tcW w:w="816" w:type="dxa"/>
            <w:shd w:val="clear" w:color="auto" w:fill="auto"/>
            <w:vAlign w:val="center"/>
          </w:tcPr>
          <w:p w:rsidR="00A53E9F" w:rsidRPr="001B2643" w:rsidRDefault="00A53E9F" w:rsidP="00A53E9F">
            <w:pPr>
              <w:jc w:val="center"/>
            </w:pPr>
            <w:r>
              <w:t>05.03</w:t>
            </w:r>
          </w:p>
        </w:tc>
        <w:tc>
          <w:tcPr>
            <w:tcW w:w="4744" w:type="dxa"/>
            <w:shd w:val="clear" w:color="auto" w:fill="auto"/>
          </w:tcPr>
          <w:p w:rsidR="00A53E9F" w:rsidRPr="001B2643" w:rsidRDefault="00A53E9F" w:rsidP="00A53E9F">
            <w:r w:rsidRPr="001B2643">
              <w:t>Демонтаж собранных ранее моделей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50</w:t>
            </w:r>
          </w:p>
        </w:tc>
        <w:tc>
          <w:tcPr>
            <w:tcW w:w="816" w:type="dxa"/>
            <w:shd w:val="clear" w:color="auto" w:fill="auto"/>
            <w:vAlign w:val="center"/>
          </w:tcPr>
          <w:p w:rsidR="00A53E9F" w:rsidRPr="001B2643" w:rsidRDefault="00A53E9F" w:rsidP="00A53E9F">
            <w:pPr>
              <w:jc w:val="center"/>
            </w:pPr>
            <w:r>
              <w:t>11.03</w:t>
            </w:r>
          </w:p>
        </w:tc>
        <w:tc>
          <w:tcPr>
            <w:tcW w:w="4744" w:type="dxa"/>
            <w:shd w:val="clear" w:color="auto" w:fill="auto"/>
          </w:tcPr>
          <w:p w:rsidR="00A53E9F" w:rsidRPr="001B2643" w:rsidRDefault="00A53E9F" w:rsidP="00A53E9F">
            <w:r w:rsidRPr="001B2643">
              <w:t>Изучение и правила работы с инструментами. Чтение инструкций.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51</w:t>
            </w:r>
          </w:p>
        </w:tc>
        <w:tc>
          <w:tcPr>
            <w:tcW w:w="816" w:type="dxa"/>
            <w:shd w:val="clear" w:color="auto" w:fill="auto"/>
            <w:vAlign w:val="center"/>
          </w:tcPr>
          <w:p w:rsidR="00A53E9F" w:rsidRPr="001B2643" w:rsidRDefault="00A53E9F" w:rsidP="00A53E9F">
            <w:pPr>
              <w:jc w:val="center"/>
            </w:pPr>
            <w:r>
              <w:t>12.03</w:t>
            </w:r>
          </w:p>
        </w:tc>
        <w:tc>
          <w:tcPr>
            <w:tcW w:w="4744" w:type="dxa"/>
            <w:shd w:val="clear" w:color="auto" w:fill="auto"/>
          </w:tcPr>
          <w:p w:rsidR="00A53E9F" w:rsidRPr="001B2643" w:rsidRDefault="00A53E9F" w:rsidP="00A53E9F">
            <w:r w:rsidRPr="001B2643">
              <w:t>Изучение и правила работы с инструментами. Чтение инструкций.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52</w:t>
            </w:r>
          </w:p>
        </w:tc>
        <w:tc>
          <w:tcPr>
            <w:tcW w:w="816" w:type="dxa"/>
            <w:shd w:val="clear" w:color="auto" w:fill="auto"/>
            <w:vAlign w:val="center"/>
          </w:tcPr>
          <w:p w:rsidR="00A53E9F" w:rsidRPr="001B2643" w:rsidRDefault="00A53E9F" w:rsidP="00A53E9F">
            <w:pPr>
              <w:jc w:val="center"/>
            </w:pPr>
            <w:r>
              <w:t>18.03</w:t>
            </w:r>
          </w:p>
        </w:tc>
        <w:tc>
          <w:tcPr>
            <w:tcW w:w="4744" w:type="dxa"/>
            <w:shd w:val="clear" w:color="auto" w:fill="auto"/>
          </w:tcPr>
          <w:p w:rsidR="00A53E9F" w:rsidRPr="001B2643" w:rsidRDefault="00A53E9F" w:rsidP="00A53E9F">
            <w:r w:rsidRPr="001B2643">
              <w:t>Сборка</w:t>
            </w:r>
            <w:r w:rsidRPr="0078647A">
              <w:rPr>
                <w:lang w:val="en-US"/>
              </w:rPr>
              <w:t xml:space="preserve"> </w:t>
            </w:r>
            <w:r w:rsidRPr="001B2643">
              <w:t>моделей</w:t>
            </w:r>
            <w:r w:rsidRPr="0078647A">
              <w:rPr>
                <w:lang w:val="en-US"/>
              </w:rPr>
              <w:t xml:space="preserve"> «</w:t>
            </w:r>
            <w:r w:rsidRPr="009910E1">
              <w:rPr>
                <w:lang w:val="en-US"/>
              </w:rPr>
              <w:t>My</w:t>
            </w:r>
            <w:r w:rsidRPr="0078647A">
              <w:rPr>
                <w:lang w:val="en-US"/>
              </w:rPr>
              <w:t xml:space="preserve"> </w:t>
            </w:r>
            <w:r w:rsidRPr="009910E1">
              <w:rPr>
                <w:lang w:val="en-US"/>
              </w:rPr>
              <w:t>robot</w:t>
            </w:r>
            <w:r w:rsidRPr="0078647A">
              <w:rPr>
                <w:lang w:val="en-US"/>
              </w:rPr>
              <w:t xml:space="preserve"> </w:t>
            </w:r>
            <w:r w:rsidRPr="009910E1">
              <w:rPr>
                <w:lang w:val="en-US"/>
              </w:rPr>
              <w:t>time</w:t>
            </w:r>
            <w:r w:rsidRPr="0078647A">
              <w:rPr>
                <w:lang w:val="en-US"/>
              </w:rPr>
              <w:t xml:space="preserve"> </w:t>
            </w:r>
            <w:r>
              <w:rPr>
                <w:lang w:val="en-US"/>
              </w:rPr>
              <w:t>MRT</w:t>
            </w:r>
            <w:r w:rsidRPr="0078647A">
              <w:rPr>
                <w:lang w:val="en-US"/>
              </w:rPr>
              <w:t xml:space="preserve">         3-4». </w:t>
            </w:r>
            <w:r w:rsidRPr="001B2643">
              <w:t>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53</w:t>
            </w:r>
          </w:p>
        </w:tc>
        <w:tc>
          <w:tcPr>
            <w:tcW w:w="816" w:type="dxa"/>
            <w:shd w:val="clear" w:color="auto" w:fill="auto"/>
            <w:vAlign w:val="center"/>
          </w:tcPr>
          <w:p w:rsidR="00A53E9F" w:rsidRPr="001B2643" w:rsidRDefault="00A53E9F" w:rsidP="00A53E9F">
            <w:pPr>
              <w:jc w:val="center"/>
            </w:pPr>
            <w:r>
              <w:t>19.03</w:t>
            </w:r>
          </w:p>
        </w:tc>
        <w:tc>
          <w:tcPr>
            <w:tcW w:w="4744" w:type="dxa"/>
            <w:shd w:val="clear" w:color="auto" w:fill="auto"/>
          </w:tcPr>
          <w:p w:rsidR="00A53E9F" w:rsidRPr="001B2643" w:rsidRDefault="00A53E9F" w:rsidP="00A53E9F">
            <w:r w:rsidRPr="001B2643">
              <w:t>Сборка</w:t>
            </w:r>
            <w:r w:rsidRPr="009910E1">
              <w:rPr>
                <w:lang w:val="en-US"/>
              </w:rPr>
              <w:t xml:space="preserve"> </w:t>
            </w:r>
            <w:r w:rsidRPr="001B2643">
              <w:t>моделей</w:t>
            </w:r>
            <w:r w:rsidRPr="009910E1">
              <w:rPr>
                <w:lang w:val="en-US"/>
              </w:rPr>
              <w:t xml:space="preserve"> «My robot time </w:t>
            </w:r>
            <w:r>
              <w:rPr>
                <w:lang w:val="en-US"/>
              </w:rPr>
              <w:t>MRT</w:t>
            </w:r>
            <w:r w:rsidRPr="009910E1">
              <w:rPr>
                <w:lang w:val="en-US"/>
              </w:rPr>
              <w:t xml:space="preserve">         3-4». </w:t>
            </w:r>
            <w:r w:rsidRPr="001B2643">
              <w:t>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54</w:t>
            </w:r>
          </w:p>
        </w:tc>
        <w:tc>
          <w:tcPr>
            <w:tcW w:w="816" w:type="dxa"/>
            <w:shd w:val="clear" w:color="auto" w:fill="auto"/>
            <w:vAlign w:val="center"/>
          </w:tcPr>
          <w:p w:rsidR="00A53E9F" w:rsidRPr="001B2643" w:rsidRDefault="00A53E9F" w:rsidP="00A53E9F">
            <w:pPr>
              <w:jc w:val="center"/>
            </w:pPr>
            <w:r>
              <w:t>25.03</w:t>
            </w:r>
          </w:p>
        </w:tc>
        <w:tc>
          <w:tcPr>
            <w:tcW w:w="4744" w:type="dxa"/>
            <w:shd w:val="clear" w:color="auto" w:fill="auto"/>
          </w:tcPr>
          <w:p w:rsidR="00A53E9F" w:rsidRPr="009910E1" w:rsidRDefault="00A53E9F" w:rsidP="00A53E9F">
            <w:pPr>
              <w:rPr>
                <w:lang w:val="en-US"/>
              </w:rPr>
            </w:pPr>
            <w:r w:rsidRPr="001B2643">
              <w:t>Сборка</w:t>
            </w:r>
            <w:r w:rsidRPr="009910E1">
              <w:rPr>
                <w:lang w:val="en-US"/>
              </w:rPr>
              <w:t xml:space="preserve"> </w:t>
            </w:r>
            <w:r w:rsidRPr="001B2643">
              <w:t>моделей</w:t>
            </w:r>
            <w:r w:rsidRPr="009910E1">
              <w:rPr>
                <w:lang w:val="en-US"/>
              </w:rPr>
              <w:t xml:space="preserve"> «My robot time </w:t>
            </w:r>
            <w:r>
              <w:rPr>
                <w:lang w:val="en-US"/>
              </w:rPr>
              <w:t>MRT</w:t>
            </w:r>
            <w:r w:rsidRPr="009910E1">
              <w:rPr>
                <w:lang w:val="en-US"/>
              </w:rPr>
              <w:t xml:space="preserve">         3-4».</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55</w:t>
            </w:r>
          </w:p>
        </w:tc>
        <w:tc>
          <w:tcPr>
            <w:tcW w:w="816" w:type="dxa"/>
            <w:shd w:val="clear" w:color="auto" w:fill="auto"/>
            <w:vAlign w:val="center"/>
          </w:tcPr>
          <w:p w:rsidR="00A53E9F" w:rsidRPr="001B2643" w:rsidRDefault="00A53E9F" w:rsidP="00A53E9F">
            <w:pPr>
              <w:jc w:val="center"/>
            </w:pPr>
            <w:r>
              <w:t>26.03</w:t>
            </w:r>
          </w:p>
        </w:tc>
        <w:tc>
          <w:tcPr>
            <w:tcW w:w="4744" w:type="dxa"/>
            <w:shd w:val="clear" w:color="auto" w:fill="auto"/>
          </w:tcPr>
          <w:p w:rsidR="00A53E9F" w:rsidRPr="009910E1" w:rsidRDefault="00A53E9F" w:rsidP="00A53E9F">
            <w:pPr>
              <w:rPr>
                <w:lang w:val="en-US"/>
              </w:rPr>
            </w:pPr>
            <w:r w:rsidRPr="001B2643">
              <w:t>Сборка</w:t>
            </w:r>
            <w:r w:rsidRPr="009910E1">
              <w:rPr>
                <w:lang w:val="en-US"/>
              </w:rPr>
              <w:t xml:space="preserve"> </w:t>
            </w:r>
            <w:r w:rsidRPr="001B2643">
              <w:t>моделей</w:t>
            </w:r>
            <w:r w:rsidRPr="009910E1">
              <w:rPr>
                <w:lang w:val="en-US"/>
              </w:rPr>
              <w:t xml:space="preserve"> «My robot time </w:t>
            </w:r>
            <w:r>
              <w:rPr>
                <w:lang w:val="en-US"/>
              </w:rPr>
              <w:t>MRT</w:t>
            </w:r>
            <w:r w:rsidRPr="009910E1">
              <w:rPr>
                <w:lang w:val="en-US"/>
              </w:rPr>
              <w:t xml:space="preserve">         3-4».</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val="restart"/>
            <w:textDirection w:val="btLr"/>
            <w:vAlign w:val="center"/>
          </w:tcPr>
          <w:p w:rsidR="00A53E9F" w:rsidRPr="008615DE" w:rsidRDefault="00A53E9F" w:rsidP="00A53E9F">
            <w:pPr>
              <w:ind w:left="113" w:right="113"/>
              <w:jc w:val="center"/>
              <w:rPr>
                <w:b/>
              </w:rPr>
            </w:pPr>
            <w:r w:rsidRPr="008615DE">
              <w:rPr>
                <w:b/>
              </w:rPr>
              <w:t>Апрель</w:t>
            </w:r>
          </w:p>
        </w:tc>
        <w:tc>
          <w:tcPr>
            <w:tcW w:w="1134" w:type="dxa"/>
            <w:shd w:val="clear" w:color="auto" w:fill="auto"/>
            <w:vAlign w:val="center"/>
          </w:tcPr>
          <w:p w:rsidR="00A53E9F" w:rsidRPr="008B269C" w:rsidRDefault="00A53E9F" w:rsidP="00A53E9F">
            <w:pPr>
              <w:jc w:val="center"/>
              <w:rPr>
                <w:b/>
              </w:rPr>
            </w:pPr>
            <w:r w:rsidRPr="008B269C">
              <w:rPr>
                <w:b/>
              </w:rPr>
              <w:t>56</w:t>
            </w:r>
          </w:p>
        </w:tc>
        <w:tc>
          <w:tcPr>
            <w:tcW w:w="816" w:type="dxa"/>
            <w:shd w:val="clear" w:color="auto" w:fill="auto"/>
            <w:vAlign w:val="center"/>
          </w:tcPr>
          <w:p w:rsidR="00A53E9F" w:rsidRPr="001B2643" w:rsidRDefault="00A53E9F" w:rsidP="00A53E9F">
            <w:pPr>
              <w:jc w:val="center"/>
            </w:pPr>
            <w:r>
              <w:t>01.04</w:t>
            </w:r>
          </w:p>
        </w:tc>
        <w:tc>
          <w:tcPr>
            <w:tcW w:w="4744" w:type="dxa"/>
            <w:shd w:val="clear" w:color="auto" w:fill="auto"/>
          </w:tcPr>
          <w:p w:rsidR="00A53E9F" w:rsidRPr="001B2643" w:rsidRDefault="00A53E9F" w:rsidP="00A53E9F">
            <w:r w:rsidRPr="001B2643">
              <w:t>Сборка</w:t>
            </w:r>
            <w:r w:rsidRPr="009910E1">
              <w:rPr>
                <w:lang w:val="en-US"/>
              </w:rPr>
              <w:t xml:space="preserve"> </w:t>
            </w:r>
            <w:r w:rsidRPr="001B2643">
              <w:t>моделей</w:t>
            </w:r>
            <w:r w:rsidRPr="009910E1">
              <w:rPr>
                <w:lang w:val="en-US"/>
              </w:rPr>
              <w:t xml:space="preserve"> «My robot time </w:t>
            </w:r>
            <w:r>
              <w:rPr>
                <w:lang w:val="en-US"/>
              </w:rPr>
              <w:t>MRT</w:t>
            </w:r>
            <w:r w:rsidRPr="009910E1">
              <w:rPr>
                <w:lang w:val="en-US"/>
              </w:rPr>
              <w:t xml:space="preserve">         3-4».  </w:t>
            </w:r>
            <w:r w:rsidRPr="001B2643">
              <w:t>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57</w:t>
            </w:r>
          </w:p>
        </w:tc>
        <w:tc>
          <w:tcPr>
            <w:tcW w:w="816" w:type="dxa"/>
            <w:shd w:val="clear" w:color="auto" w:fill="auto"/>
            <w:vAlign w:val="center"/>
          </w:tcPr>
          <w:p w:rsidR="00A53E9F" w:rsidRPr="001B2643" w:rsidRDefault="00A53E9F" w:rsidP="00A53E9F">
            <w:pPr>
              <w:jc w:val="center"/>
            </w:pPr>
            <w:r>
              <w:t>02.04</w:t>
            </w:r>
          </w:p>
        </w:tc>
        <w:tc>
          <w:tcPr>
            <w:tcW w:w="4744" w:type="dxa"/>
            <w:shd w:val="clear" w:color="auto" w:fill="auto"/>
          </w:tcPr>
          <w:p w:rsidR="00A53E9F" w:rsidRPr="001B2643" w:rsidRDefault="00A53E9F" w:rsidP="00A53E9F">
            <w:r w:rsidRPr="001B2643">
              <w:t>Сборка</w:t>
            </w:r>
            <w:r w:rsidRPr="009910E1">
              <w:rPr>
                <w:lang w:val="en-US"/>
              </w:rPr>
              <w:t xml:space="preserve"> </w:t>
            </w:r>
            <w:r w:rsidRPr="001B2643">
              <w:t>моделей</w:t>
            </w:r>
            <w:r w:rsidRPr="009910E1">
              <w:rPr>
                <w:lang w:val="en-US"/>
              </w:rPr>
              <w:t xml:space="preserve"> «My robot time </w:t>
            </w:r>
            <w:r>
              <w:rPr>
                <w:lang w:val="en-US"/>
              </w:rPr>
              <w:t>MRT</w:t>
            </w:r>
            <w:r w:rsidRPr="009910E1">
              <w:rPr>
                <w:lang w:val="en-US"/>
              </w:rPr>
              <w:t xml:space="preserve">         3-4». </w:t>
            </w:r>
            <w:r w:rsidRPr="001B2643">
              <w:t>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58</w:t>
            </w:r>
          </w:p>
        </w:tc>
        <w:tc>
          <w:tcPr>
            <w:tcW w:w="816" w:type="dxa"/>
            <w:shd w:val="clear" w:color="auto" w:fill="auto"/>
            <w:vAlign w:val="center"/>
          </w:tcPr>
          <w:p w:rsidR="00A53E9F" w:rsidRPr="001B2643" w:rsidRDefault="00A53E9F" w:rsidP="00A53E9F">
            <w:pPr>
              <w:jc w:val="center"/>
            </w:pPr>
            <w:r>
              <w:t>08.04</w:t>
            </w:r>
          </w:p>
        </w:tc>
        <w:tc>
          <w:tcPr>
            <w:tcW w:w="4744" w:type="dxa"/>
            <w:shd w:val="clear" w:color="auto" w:fill="auto"/>
          </w:tcPr>
          <w:p w:rsidR="00A53E9F" w:rsidRPr="001B2643" w:rsidRDefault="00A53E9F" w:rsidP="00A53E9F">
            <w:r w:rsidRPr="001B2643">
              <w:t>Изучение возможностей собранных моделей.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59</w:t>
            </w:r>
          </w:p>
        </w:tc>
        <w:tc>
          <w:tcPr>
            <w:tcW w:w="816" w:type="dxa"/>
            <w:shd w:val="clear" w:color="auto" w:fill="auto"/>
            <w:vAlign w:val="center"/>
          </w:tcPr>
          <w:p w:rsidR="00A53E9F" w:rsidRPr="001B2643" w:rsidRDefault="00A53E9F" w:rsidP="00A53E9F">
            <w:pPr>
              <w:jc w:val="center"/>
            </w:pPr>
            <w:r>
              <w:t>09.04</w:t>
            </w:r>
          </w:p>
        </w:tc>
        <w:tc>
          <w:tcPr>
            <w:tcW w:w="4744" w:type="dxa"/>
            <w:shd w:val="clear" w:color="auto" w:fill="auto"/>
          </w:tcPr>
          <w:p w:rsidR="00A53E9F" w:rsidRPr="001B2643" w:rsidRDefault="00A53E9F" w:rsidP="00A53E9F">
            <w:r w:rsidRPr="001B2643">
              <w:t>Изучение возможностей собранных моделей.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60</w:t>
            </w:r>
          </w:p>
        </w:tc>
        <w:tc>
          <w:tcPr>
            <w:tcW w:w="816" w:type="dxa"/>
            <w:shd w:val="clear" w:color="auto" w:fill="auto"/>
            <w:vAlign w:val="center"/>
          </w:tcPr>
          <w:p w:rsidR="00A53E9F" w:rsidRPr="001B2643" w:rsidRDefault="00A53E9F" w:rsidP="00A53E9F">
            <w:pPr>
              <w:jc w:val="center"/>
            </w:pPr>
            <w:r>
              <w:t>15.04</w:t>
            </w:r>
          </w:p>
        </w:tc>
        <w:tc>
          <w:tcPr>
            <w:tcW w:w="4744" w:type="dxa"/>
            <w:shd w:val="clear" w:color="auto" w:fill="auto"/>
          </w:tcPr>
          <w:p w:rsidR="00A53E9F" w:rsidRPr="001B2643" w:rsidRDefault="00A53E9F" w:rsidP="00A53E9F">
            <w:r w:rsidRPr="001B2643">
              <w:t>Демонтаж собранных ранее моделей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61</w:t>
            </w:r>
          </w:p>
        </w:tc>
        <w:tc>
          <w:tcPr>
            <w:tcW w:w="816" w:type="dxa"/>
            <w:shd w:val="clear" w:color="auto" w:fill="auto"/>
            <w:vAlign w:val="center"/>
          </w:tcPr>
          <w:p w:rsidR="00A53E9F" w:rsidRPr="001B2643" w:rsidRDefault="00A53E9F" w:rsidP="00A53E9F">
            <w:pPr>
              <w:jc w:val="center"/>
            </w:pPr>
            <w:r>
              <w:t>16.04</w:t>
            </w:r>
          </w:p>
        </w:tc>
        <w:tc>
          <w:tcPr>
            <w:tcW w:w="4744" w:type="dxa"/>
            <w:shd w:val="clear" w:color="auto" w:fill="auto"/>
          </w:tcPr>
          <w:p w:rsidR="00A53E9F" w:rsidRPr="001B2643" w:rsidRDefault="00A53E9F" w:rsidP="00A53E9F">
            <w:r w:rsidRPr="001B2643">
              <w:t>Демонтаж собранных ранее моделей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rPr>
                <w:b/>
              </w:rPr>
            </w:pPr>
          </w:p>
        </w:tc>
        <w:tc>
          <w:tcPr>
            <w:tcW w:w="1134" w:type="dxa"/>
            <w:shd w:val="clear" w:color="auto" w:fill="auto"/>
            <w:vAlign w:val="center"/>
          </w:tcPr>
          <w:p w:rsidR="00A53E9F" w:rsidRPr="008B269C" w:rsidRDefault="00A53E9F" w:rsidP="00A53E9F">
            <w:pPr>
              <w:jc w:val="center"/>
              <w:rPr>
                <w:b/>
              </w:rPr>
            </w:pPr>
            <w:r w:rsidRPr="008B269C">
              <w:rPr>
                <w:b/>
              </w:rPr>
              <w:t>62</w:t>
            </w:r>
          </w:p>
        </w:tc>
        <w:tc>
          <w:tcPr>
            <w:tcW w:w="816" w:type="dxa"/>
            <w:shd w:val="clear" w:color="auto" w:fill="auto"/>
            <w:vAlign w:val="center"/>
          </w:tcPr>
          <w:p w:rsidR="00A53E9F" w:rsidRPr="001B2643" w:rsidRDefault="00A53E9F" w:rsidP="00A53E9F">
            <w:pPr>
              <w:jc w:val="center"/>
            </w:pPr>
            <w:r>
              <w:t>22.04</w:t>
            </w:r>
          </w:p>
        </w:tc>
        <w:tc>
          <w:tcPr>
            <w:tcW w:w="4744" w:type="dxa"/>
            <w:shd w:val="clear" w:color="auto" w:fill="auto"/>
          </w:tcPr>
          <w:p w:rsidR="00A53E9F" w:rsidRPr="001B2643" w:rsidRDefault="00A53E9F" w:rsidP="00A53E9F">
            <w:r w:rsidRPr="001B2643">
              <w:t>Демонтаж собранных ранее моделей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63</w:t>
            </w:r>
          </w:p>
        </w:tc>
        <w:tc>
          <w:tcPr>
            <w:tcW w:w="816" w:type="dxa"/>
            <w:shd w:val="clear" w:color="auto" w:fill="auto"/>
            <w:vAlign w:val="center"/>
          </w:tcPr>
          <w:p w:rsidR="00A53E9F" w:rsidRPr="001B2643" w:rsidRDefault="00A53E9F" w:rsidP="00A53E9F">
            <w:pPr>
              <w:jc w:val="center"/>
            </w:pPr>
            <w:r>
              <w:t>23.04</w:t>
            </w:r>
          </w:p>
        </w:tc>
        <w:tc>
          <w:tcPr>
            <w:tcW w:w="4744" w:type="dxa"/>
            <w:shd w:val="clear" w:color="auto" w:fill="auto"/>
          </w:tcPr>
          <w:p w:rsidR="00A53E9F" w:rsidRPr="001B2643" w:rsidRDefault="00A53E9F" w:rsidP="00A53E9F">
            <w:r w:rsidRPr="001B2643">
              <w:t>Изучение и правила работы с инструкцией.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64</w:t>
            </w:r>
          </w:p>
        </w:tc>
        <w:tc>
          <w:tcPr>
            <w:tcW w:w="816" w:type="dxa"/>
            <w:shd w:val="clear" w:color="auto" w:fill="auto"/>
            <w:vAlign w:val="center"/>
          </w:tcPr>
          <w:p w:rsidR="00A53E9F" w:rsidRPr="001B2643" w:rsidRDefault="00A53E9F" w:rsidP="00A53E9F">
            <w:pPr>
              <w:jc w:val="center"/>
            </w:pPr>
            <w:r>
              <w:t>29.04</w:t>
            </w:r>
          </w:p>
        </w:tc>
        <w:tc>
          <w:tcPr>
            <w:tcW w:w="4744" w:type="dxa"/>
            <w:shd w:val="clear" w:color="auto" w:fill="auto"/>
          </w:tcPr>
          <w:p w:rsidR="00A53E9F" w:rsidRPr="001B2643" w:rsidRDefault="00A53E9F" w:rsidP="00A53E9F">
            <w:r w:rsidRPr="001B2643">
              <w:t>Изучение и правила работы с инструкцией.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val="restart"/>
            <w:textDirection w:val="btLr"/>
            <w:vAlign w:val="center"/>
          </w:tcPr>
          <w:p w:rsidR="00A53E9F" w:rsidRPr="008615DE" w:rsidRDefault="00A53E9F" w:rsidP="00A53E9F">
            <w:pPr>
              <w:ind w:left="113" w:right="113"/>
              <w:jc w:val="center"/>
              <w:rPr>
                <w:b/>
              </w:rPr>
            </w:pPr>
            <w:r w:rsidRPr="008615DE">
              <w:rPr>
                <w:b/>
              </w:rPr>
              <w:t>Май</w:t>
            </w:r>
          </w:p>
        </w:tc>
        <w:tc>
          <w:tcPr>
            <w:tcW w:w="1134" w:type="dxa"/>
            <w:shd w:val="clear" w:color="auto" w:fill="auto"/>
            <w:vAlign w:val="center"/>
          </w:tcPr>
          <w:p w:rsidR="00A53E9F" w:rsidRPr="008B269C" w:rsidRDefault="00A53E9F" w:rsidP="00A53E9F">
            <w:pPr>
              <w:jc w:val="center"/>
              <w:rPr>
                <w:b/>
              </w:rPr>
            </w:pPr>
            <w:r w:rsidRPr="008B269C">
              <w:rPr>
                <w:b/>
              </w:rPr>
              <w:t>65</w:t>
            </w:r>
          </w:p>
        </w:tc>
        <w:tc>
          <w:tcPr>
            <w:tcW w:w="816" w:type="dxa"/>
            <w:shd w:val="clear" w:color="auto" w:fill="auto"/>
            <w:vAlign w:val="center"/>
          </w:tcPr>
          <w:p w:rsidR="00A53E9F" w:rsidRPr="001B2643" w:rsidRDefault="00A53E9F" w:rsidP="00A53E9F">
            <w:pPr>
              <w:jc w:val="center"/>
            </w:pPr>
            <w:r>
              <w:t>06.05</w:t>
            </w:r>
          </w:p>
        </w:tc>
        <w:tc>
          <w:tcPr>
            <w:tcW w:w="4744" w:type="dxa"/>
            <w:shd w:val="clear" w:color="auto" w:fill="auto"/>
          </w:tcPr>
          <w:p w:rsidR="00A53E9F" w:rsidRPr="001B2643" w:rsidRDefault="00A53E9F" w:rsidP="00A53E9F">
            <w:r w:rsidRPr="001B2643">
              <w:t>Изучение и правила работы с инструкцией. 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66</w:t>
            </w:r>
          </w:p>
        </w:tc>
        <w:tc>
          <w:tcPr>
            <w:tcW w:w="816" w:type="dxa"/>
            <w:shd w:val="clear" w:color="auto" w:fill="auto"/>
            <w:vAlign w:val="center"/>
          </w:tcPr>
          <w:p w:rsidR="00A53E9F" w:rsidRPr="001B2643" w:rsidRDefault="00A53E9F" w:rsidP="00A53E9F">
            <w:pPr>
              <w:jc w:val="center"/>
            </w:pPr>
            <w:r>
              <w:t>13.05</w:t>
            </w:r>
          </w:p>
        </w:tc>
        <w:tc>
          <w:tcPr>
            <w:tcW w:w="4744" w:type="dxa"/>
            <w:shd w:val="clear" w:color="auto" w:fill="auto"/>
          </w:tcPr>
          <w:p w:rsidR="00A53E9F" w:rsidRPr="001B2643" w:rsidRDefault="00A53E9F" w:rsidP="00A53E9F">
            <w:r w:rsidRPr="001B2643">
              <w:t>Изучение и правила работы с инструкцией.</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67</w:t>
            </w:r>
          </w:p>
        </w:tc>
        <w:tc>
          <w:tcPr>
            <w:tcW w:w="816" w:type="dxa"/>
            <w:shd w:val="clear" w:color="auto" w:fill="auto"/>
            <w:vAlign w:val="center"/>
          </w:tcPr>
          <w:p w:rsidR="00A53E9F" w:rsidRPr="001B2643" w:rsidRDefault="00A53E9F" w:rsidP="00A53E9F">
            <w:pPr>
              <w:jc w:val="center"/>
            </w:pPr>
            <w:r>
              <w:t>14.05</w:t>
            </w:r>
          </w:p>
        </w:tc>
        <w:tc>
          <w:tcPr>
            <w:tcW w:w="4744" w:type="dxa"/>
            <w:shd w:val="clear" w:color="auto" w:fill="auto"/>
          </w:tcPr>
          <w:p w:rsidR="00A53E9F" w:rsidRPr="0020209C" w:rsidRDefault="00A53E9F" w:rsidP="00A53E9F">
            <w:pPr>
              <w:rPr>
                <w:lang w:val="en-US"/>
              </w:rPr>
            </w:pPr>
            <w:r w:rsidRPr="001B2643">
              <w:t>Сборка</w:t>
            </w:r>
            <w:r w:rsidRPr="0020209C">
              <w:rPr>
                <w:lang w:val="en-US"/>
              </w:rPr>
              <w:t xml:space="preserve"> </w:t>
            </w:r>
            <w:r w:rsidRPr="001B2643">
              <w:t>моделей</w:t>
            </w:r>
            <w:r w:rsidRPr="0020209C">
              <w:rPr>
                <w:lang w:val="en-US"/>
              </w:rPr>
              <w:t xml:space="preserve"> «</w:t>
            </w:r>
            <w:r>
              <w:rPr>
                <w:lang w:val="en-US"/>
              </w:rPr>
              <w:t>ROBOTIS STEM Standard 2</w:t>
            </w:r>
            <w:r w:rsidRPr="0020209C">
              <w:rPr>
                <w:lang w:val="en-US"/>
              </w:rPr>
              <w:t>».</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68</w:t>
            </w:r>
          </w:p>
        </w:tc>
        <w:tc>
          <w:tcPr>
            <w:tcW w:w="816" w:type="dxa"/>
            <w:shd w:val="clear" w:color="auto" w:fill="auto"/>
            <w:vAlign w:val="center"/>
          </w:tcPr>
          <w:p w:rsidR="00A53E9F" w:rsidRPr="001B2643" w:rsidRDefault="00A53E9F" w:rsidP="00A53E9F">
            <w:pPr>
              <w:jc w:val="center"/>
            </w:pPr>
            <w:r>
              <w:t>20.10</w:t>
            </w:r>
          </w:p>
        </w:tc>
        <w:tc>
          <w:tcPr>
            <w:tcW w:w="4744" w:type="dxa"/>
            <w:shd w:val="clear" w:color="auto" w:fill="auto"/>
          </w:tcPr>
          <w:p w:rsidR="00A53E9F" w:rsidRPr="001B2643" w:rsidRDefault="00A53E9F" w:rsidP="00A53E9F">
            <w:r w:rsidRPr="001B2643">
              <w:t>Сборка</w:t>
            </w:r>
            <w:r w:rsidRPr="0020209C">
              <w:rPr>
                <w:lang w:val="en-US"/>
              </w:rPr>
              <w:t xml:space="preserve"> </w:t>
            </w:r>
            <w:r w:rsidRPr="001B2643">
              <w:t>моделей</w:t>
            </w:r>
            <w:r w:rsidRPr="0020209C">
              <w:rPr>
                <w:lang w:val="en-US"/>
              </w:rPr>
              <w:t xml:space="preserve"> «</w:t>
            </w:r>
            <w:r>
              <w:rPr>
                <w:lang w:val="en-US"/>
              </w:rPr>
              <w:t>ROBOTIS STEM Standard 2</w:t>
            </w:r>
            <w:r w:rsidRPr="0020209C">
              <w:rPr>
                <w:lang w:val="en-US"/>
              </w:rPr>
              <w:t>»</w:t>
            </w:r>
            <w:r>
              <w:t>ю</w:t>
            </w:r>
            <w:r w:rsidRPr="0020209C">
              <w:rPr>
                <w:lang w:val="en-US"/>
              </w:rPr>
              <w:t xml:space="preserve"> </w:t>
            </w:r>
            <w:r w:rsidRPr="001B2643">
              <w:t>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69</w:t>
            </w:r>
          </w:p>
        </w:tc>
        <w:tc>
          <w:tcPr>
            <w:tcW w:w="816" w:type="dxa"/>
            <w:shd w:val="clear" w:color="auto" w:fill="auto"/>
            <w:vAlign w:val="center"/>
          </w:tcPr>
          <w:p w:rsidR="00A53E9F" w:rsidRPr="001B2643" w:rsidRDefault="00A53E9F" w:rsidP="00A53E9F">
            <w:pPr>
              <w:jc w:val="center"/>
            </w:pPr>
            <w:r>
              <w:t>21.05</w:t>
            </w:r>
          </w:p>
        </w:tc>
        <w:tc>
          <w:tcPr>
            <w:tcW w:w="4744" w:type="dxa"/>
            <w:shd w:val="clear" w:color="auto" w:fill="auto"/>
          </w:tcPr>
          <w:p w:rsidR="00A53E9F" w:rsidRPr="001B2643" w:rsidRDefault="00A53E9F" w:rsidP="00A53E9F">
            <w:r w:rsidRPr="001B2643">
              <w:t>Сборка</w:t>
            </w:r>
            <w:r w:rsidRPr="0078647A">
              <w:rPr>
                <w:lang w:val="en-US"/>
              </w:rPr>
              <w:t xml:space="preserve"> </w:t>
            </w:r>
            <w:r w:rsidRPr="001B2643">
              <w:t>моделей</w:t>
            </w:r>
            <w:r w:rsidRPr="0078647A">
              <w:rPr>
                <w:lang w:val="en-US"/>
              </w:rPr>
              <w:t xml:space="preserve"> «</w:t>
            </w:r>
            <w:r>
              <w:rPr>
                <w:lang w:val="en-US"/>
              </w:rPr>
              <w:t>ROBOTIS</w:t>
            </w:r>
            <w:r w:rsidRPr="0078647A">
              <w:rPr>
                <w:lang w:val="en-US"/>
              </w:rPr>
              <w:t xml:space="preserve"> </w:t>
            </w:r>
            <w:r>
              <w:rPr>
                <w:lang w:val="en-US"/>
              </w:rPr>
              <w:t>STEM</w:t>
            </w:r>
            <w:r w:rsidRPr="0078647A">
              <w:rPr>
                <w:lang w:val="en-US"/>
              </w:rPr>
              <w:t xml:space="preserve"> </w:t>
            </w:r>
            <w:r>
              <w:rPr>
                <w:lang w:val="en-US"/>
              </w:rPr>
              <w:t>Standard</w:t>
            </w:r>
            <w:r w:rsidRPr="0078647A">
              <w:rPr>
                <w:lang w:val="en-US"/>
              </w:rPr>
              <w:t xml:space="preserve"> 2». </w:t>
            </w:r>
            <w:r w:rsidRPr="001B2643">
              <w:t>Индивидуальные занятия.</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70</w:t>
            </w:r>
          </w:p>
        </w:tc>
        <w:tc>
          <w:tcPr>
            <w:tcW w:w="816" w:type="dxa"/>
            <w:shd w:val="clear" w:color="auto" w:fill="auto"/>
            <w:vAlign w:val="center"/>
          </w:tcPr>
          <w:p w:rsidR="00A53E9F" w:rsidRPr="001B2643" w:rsidRDefault="00A53E9F" w:rsidP="00A53E9F">
            <w:pPr>
              <w:jc w:val="center"/>
            </w:pPr>
            <w:r>
              <w:t>27.05</w:t>
            </w:r>
          </w:p>
        </w:tc>
        <w:tc>
          <w:tcPr>
            <w:tcW w:w="4744" w:type="dxa"/>
            <w:shd w:val="clear" w:color="auto" w:fill="auto"/>
          </w:tcPr>
          <w:p w:rsidR="00A53E9F" w:rsidRPr="0020209C" w:rsidRDefault="00A53E9F" w:rsidP="00A53E9F">
            <w:pPr>
              <w:rPr>
                <w:lang w:val="en-US"/>
              </w:rPr>
            </w:pPr>
            <w:r w:rsidRPr="001B2643">
              <w:t>Сборка</w:t>
            </w:r>
            <w:r w:rsidRPr="0020209C">
              <w:rPr>
                <w:lang w:val="en-US"/>
              </w:rPr>
              <w:t xml:space="preserve"> </w:t>
            </w:r>
            <w:r w:rsidRPr="001B2643">
              <w:t>моделей</w:t>
            </w:r>
            <w:r w:rsidRPr="0020209C">
              <w:rPr>
                <w:lang w:val="en-US"/>
              </w:rPr>
              <w:t xml:space="preserve"> «</w:t>
            </w:r>
            <w:r>
              <w:rPr>
                <w:lang w:val="en-US"/>
              </w:rPr>
              <w:t>ROBOTIS STEM Standard 2</w:t>
            </w:r>
            <w:r w:rsidRPr="0020209C">
              <w:rPr>
                <w:lang w:val="en-US"/>
              </w:rPr>
              <w:t>».</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71</w:t>
            </w:r>
          </w:p>
        </w:tc>
        <w:tc>
          <w:tcPr>
            <w:tcW w:w="816" w:type="dxa"/>
            <w:shd w:val="clear" w:color="auto" w:fill="auto"/>
            <w:vAlign w:val="center"/>
          </w:tcPr>
          <w:p w:rsidR="00A53E9F" w:rsidRPr="001B2643" w:rsidRDefault="00A53E9F" w:rsidP="00A53E9F">
            <w:pPr>
              <w:jc w:val="center"/>
            </w:pPr>
            <w:r>
              <w:t>28.05</w:t>
            </w:r>
          </w:p>
        </w:tc>
        <w:tc>
          <w:tcPr>
            <w:tcW w:w="4744" w:type="dxa"/>
            <w:shd w:val="clear" w:color="auto" w:fill="auto"/>
          </w:tcPr>
          <w:p w:rsidR="00A53E9F" w:rsidRPr="001B2643" w:rsidRDefault="00A53E9F" w:rsidP="00A53E9F">
            <w:r w:rsidRPr="001B2643">
              <w:t>Итоговая аттестация</w:t>
            </w:r>
            <w:r>
              <w:t>.</w:t>
            </w:r>
          </w:p>
        </w:tc>
        <w:tc>
          <w:tcPr>
            <w:tcW w:w="992" w:type="dxa"/>
            <w:shd w:val="clear" w:color="auto" w:fill="auto"/>
            <w:vAlign w:val="center"/>
          </w:tcPr>
          <w:p w:rsidR="00A53E9F" w:rsidRPr="001B2643" w:rsidRDefault="00A53E9F" w:rsidP="00A53E9F">
            <w:pPr>
              <w:jc w:val="center"/>
            </w:pPr>
            <w:r w:rsidRPr="001B2643">
              <w:t>2</w:t>
            </w:r>
          </w:p>
        </w:tc>
        <w:tc>
          <w:tcPr>
            <w:tcW w:w="1735" w:type="dxa"/>
            <w:shd w:val="clear" w:color="auto" w:fill="auto"/>
          </w:tcPr>
          <w:p w:rsidR="00A53E9F" w:rsidRPr="001B2643" w:rsidRDefault="00A53E9F" w:rsidP="00A53E9F"/>
        </w:tc>
      </w:tr>
      <w:tr w:rsidR="00A53E9F" w:rsidRPr="001B2643" w:rsidTr="00A53E9F">
        <w:tc>
          <w:tcPr>
            <w:tcW w:w="927" w:type="dxa"/>
            <w:vMerge/>
            <w:textDirection w:val="btLr"/>
            <w:vAlign w:val="center"/>
          </w:tcPr>
          <w:p w:rsidR="00A53E9F" w:rsidRPr="008615DE" w:rsidRDefault="00A53E9F" w:rsidP="00A53E9F">
            <w:pPr>
              <w:ind w:left="113" w:right="113"/>
              <w:jc w:val="center"/>
              <w:rPr>
                <w:b/>
              </w:rPr>
            </w:pPr>
          </w:p>
        </w:tc>
        <w:tc>
          <w:tcPr>
            <w:tcW w:w="1134" w:type="dxa"/>
            <w:shd w:val="clear" w:color="auto" w:fill="auto"/>
            <w:vAlign w:val="center"/>
          </w:tcPr>
          <w:p w:rsidR="00A53E9F" w:rsidRPr="008B269C" w:rsidRDefault="00A53E9F" w:rsidP="00A53E9F">
            <w:pPr>
              <w:jc w:val="center"/>
              <w:rPr>
                <w:b/>
              </w:rPr>
            </w:pPr>
            <w:r w:rsidRPr="008B269C">
              <w:rPr>
                <w:b/>
              </w:rPr>
              <w:t>72</w:t>
            </w:r>
          </w:p>
        </w:tc>
        <w:tc>
          <w:tcPr>
            <w:tcW w:w="816" w:type="dxa"/>
            <w:shd w:val="clear" w:color="auto" w:fill="auto"/>
            <w:vAlign w:val="center"/>
          </w:tcPr>
          <w:p w:rsidR="00A53E9F" w:rsidRPr="001B2643" w:rsidRDefault="00A53E9F" w:rsidP="00A53E9F">
            <w:pPr>
              <w:jc w:val="center"/>
            </w:pPr>
            <w:r>
              <w:t>31.05</w:t>
            </w:r>
          </w:p>
        </w:tc>
        <w:tc>
          <w:tcPr>
            <w:tcW w:w="4744" w:type="dxa"/>
            <w:shd w:val="clear" w:color="auto" w:fill="auto"/>
          </w:tcPr>
          <w:p w:rsidR="00A53E9F" w:rsidRPr="001B2643" w:rsidRDefault="00A53E9F" w:rsidP="00A53E9F">
            <w:r w:rsidRPr="001B2643">
              <w:t>Демонтаж собранных ранее моделей.</w:t>
            </w:r>
          </w:p>
        </w:tc>
        <w:tc>
          <w:tcPr>
            <w:tcW w:w="992" w:type="dxa"/>
            <w:shd w:val="clear" w:color="auto" w:fill="auto"/>
            <w:vAlign w:val="center"/>
          </w:tcPr>
          <w:p w:rsidR="00A53E9F" w:rsidRPr="001B2643" w:rsidRDefault="00A53E9F" w:rsidP="00A53E9F">
            <w:pPr>
              <w:jc w:val="center"/>
            </w:pPr>
            <w:r>
              <w:t>2</w:t>
            </w:r>
          </w:p>
        </w:tc>
        <w:tc>
          <w:tcPr>
            <w:tcW w:w="1735" w:type="dxa"/>
            <w:shd w:val="clear" w:color="auto" w:fill="auto"/>
          </w:tcPr>
          <w:p w:rsidR="00A53E9F" w:rsidRPr="001B2643" w:rsidRDefault="00A53E9F" w:rsidP="00A53E9F"/>
        </w:tc>
      </w:tr>
      <w:tr w:rsidR="00A53E9F" w:rsidRPr="001B2643" w:rsidTr="00A53E9F">
        <w:trPr>
          <w:trHeight w:val="415"/>
        </w:trPr>
        <w:tc>
          <w:tcPr>
            <w:tcW w:w="7621" w:type="dxa"/>
            <w:gridSpan w:val="4"/>
            <w:vAlign w:val="center"/>
          </w:tcPr>
          <w:p w:rsidR="00A53E9F" w:rsidRPr="008615DE" w:rsidRDefault="00A53E9F" w:rsidP="00A53E9F">
            <w:pPr>
              <w:jc w:val="right"/>
              <w:rPr>
                <w:b/>
              </w:rPr>
            </w:pPr>
            <w:r w:rsidRPr="008615DE">
              <w:rPr>
                <w:b/>
              </w:rPr>
              <w:t>ИТОГО</w:t>
            </w:r>
          </w:p>
        </w:tc>
        <w:tc>
          <w:tcPr>
            <w:tcW w:w="992" w:type="dxa"/>
            <w:shd w:val="clear" w:color="auto" w:fill="auto"/>
            <w:vAlign w:val="center"/>
          </w:tcPr>
          <w:p w:rsidR="00A53E9F" w:rsidRPr="008B269C" w:rsidRDefault="00A53E9F" w:rsidP="00A53E9F">
            <w:pPr>
              <w:jc w:val="center"/>
              <w:rPr>
                <w:b/>
              </w:rPr>
            </w:pPr>
            <w:r w:rsidRPr="008B269C">
              <w:rPr>
                <w:b/>
              </w:rPr>
              <w:t>144</w:t>
            </w:r>
          </w:p>
        </w:tc>
        <w:tc>
          <w:tcPr>
            <w:tcW w:w="1735" w:type="dxa"/>
            <w:shd w:val="clear" w:color="auto" w:fill="auto"/>
          </w:tcPr>
          <w:p w:rsidR="00A53E9F" w:rsidRPr="001B2643" w:rsidRDefault="00A53E9F" w:rsidP="00A53E9F"/>
        </w:tc>
      </w:tr>
    </w:tbl>
    <w:p w:rsidR="00A53E9F" w:rsidRDefault="00A53E9F" w:rsidP="003F6D1B">
      <w:pPr>
        <w:ind w:firstLine="708"/>
        <w:jc w:val="both"/>
        <w:rPr>
          <w:b/>
        </w:rPr>
      </w:pPr>
    </w:p>
    <w:p w:rsidR="00A53E9F" w:rsidRDefault="00A53E9F">
      <w:pPr>
        <w:spacing w:after="200" w:line="276" w:lineRule="auto"/>
        <w:rPr>
          <w:b/>
        </w:rPr>
      </w:pPr>
      <w:r>
        <w:rPr>
          <w:b/>
        </w:rPr>
        <w:br w:type="page"/>
      </w:r>
    </w:p>
    <w:p w:rsidR="003F6D1B" w:rsidRDefault="003F6D1B" w:rsidP="003F6D1B">
      <w:pPr>
        <w:ind w:firstLine="708"/>
        <w:jc w:val="both"/>
      </w:pPr>
      <w:r w:rsidRPr="00ED424B">
        <w:rPr>
          <w:b/>
        </w:rPr>
        <w:lastRenderedPageBreak/>
        <w:t xml:space="preserve">Конструктор FUN&amp;BOT </w:t>
      </w:r>
      <w:proofErr w:type="spellStart"/>
      <w:r w:rsidRPr="00ED424B">
        <w:rPr>
          <w:b/>
        </w:rPr>
        <w:t>Sensing</w:t>
      </w:r>
      <w:proofErr w:type="spellEnd"/>
      <w:r w:rsidRPr="00ED424B">
        <w:rPr>
          <w:b/>
        </w:rPr>
        <w:t>.</w:t>
      </w:r>
      <w:r>
        <w:t xml:space="preserve"> </w:t>
      </w:r>
      <w:r w:rsidRPr="003F6D1B">
        <w:t xml:space="preserve">Собираются различные модели роботов (лыжник, поезд, пожарная машина и утка), которые комплектуются инфракрасными сенсорами, двигателями и материнской платой с набором программ. Собранные модели могут распознавать край стола, следовать по линии, огибать предметы и издавать забавные звуки. Набор выполнен из </w:t>
      </w:r>
      <w:proofErr w:type="gramStart"/>
      <w:r w:rsidRPr="003F6D1B">
        <w:t>яркого</w:t>
      </w:r>
      <w:proofErr w:type="gramEnd"/>
      <w:r w:rsidRPr="003F6D1B">
        <w:t>, крепкого и безопасного ABC-пластика. Этот набор отличаются от других наборов тем, что комплектуются инфракрасными сенсорами.</w:t>
      </w:r>
    </w:p>
    <w:p w:rsidR="003F6D1B" w:rsidRDefault="003F6D1B" w:rsidP="003F6D1B">
      <w:pPr>
        <w:ind w:firstLine="708"/>
      </w:pPr>
    </w:p>
    <w:p w:rsidR="003F6D1B" w:rsidRDefault="003F6D1B" w:rsidP="003F6D1B">
      <w:pPr>
        <w:ind w:firstLine="708"/>
      </w:pPr>
      <w:r>
        <w:t>Характеристики</w:t>
      </w:r>
    </w:p>
    <w:p w:rsidR="003F6D1B" w:rsidRDefault="003F6D1B" w:rsidP="003F6D1B">
      <w:pPr>
        <w:ind w:firstLine="708"/>
      </w:pPr>
    </w:p>
    <w:p w:rsidR="003F6D1B" w:rsidRDefault="003F6D1B" w:rsidP="003F6D1B">
      <w:pPr>
        <w:ind w:firstLine="708"/>
      </w:pPr>
      <w:r>
        <w:t xml:space="preserve"> Возможность присоединения блоков с шести сторон;</w:t>
      </w:r>
    </w:p>
    <w:p w:rsidR="003F6D1B" w:rsidRDefault="003F6D1B" w:rsidP="003F6D1B">
      <w:pPr>
        <w:ind w:firstLine="708"/>
      </w:pPr>
      <w:r>
        <w:t xml:space="preserve"> Размер упаковки: 34х28х8 см;</w:t>
      </w:r>
    </w:p>
    <w:p w:rsidR="003F6D1B" w:rsidRDefault="003F6D1B" w:rsidP="003F6D1B">
      <w:pPr>
        <w:ind w:firstLine="708"/>
      </w:pPr>
      <w:r>
        <w:t xml:space="preserve"> Вес товара: 0.45 кг;</w:t>
      </w:r>
    </w:p>
    <w:p w:rsidR="003F6D1B" w:rsidRDefault="003F6D1B" w:rsidP="003F6D1B">
      <w:pPr>
        <w:ind w:firstLine="708"/>
      </w:pPr>
      <w:r>
        <w:t xml:space="preserve"> Рекомендуемый возраст: от 6 лет;</w:t>
      </w:r>
    </w:p>
    <w:p w:rsidR="003F6D1B" w:rsidRDefault="003F6D1B" w:rsidP="003F6D1B">
      <w:pPr>
        <w:ind w:firstLine="708"/>
      </w:pPr>
      <w:r>
        <w:t xml:space="preserve"> Производитель: HUNA, Китай;</w:t>
      </w:r>
    </w:p>
    <w:p w:rsidR="003F6D1B" w:rsidRDefault="003F6D1B" w:rsidP="003F6D1B">
      <w:pPr>
        <w:ind w:firstLine="708"/>
      </w:pPr>
    </w:p>
    <w:p w:rsidR="003F6D1B" w:rsidRDefault="003F6D1B" w:rsidP="003F6D1B">
      <w:pPr>
        <w:ind w:firstLine="708"/>
      </w:pPr>
      <w:r>
        <w:t>Двигатель DC:</w:t>
      </w:r>
    </w:p>
    <w:p w:rsidR="003F6D1B" w:rsidRDefault="003F6D1B" w:rsidP="003F6D1B">
      <w:pPr>
        <w:ind w:firstLine="708"/>
      </w:pPr>
      <w:r>
        <w:t xml:space="preserve"> Рабочее напряжение: 3.5 - 6В;</w:t>
      </w:r>
    </w:p>
    <w:p w:rsidR="003F6D1B" w:rsidRDefault="003F6D1B" w:rsidP="003F6D1B">
      <w:pPr>
        <w:ind w:firstLine="708"/>
      </w:pPr>
      <w:r>
        <w:t xml:space="preserve"> Автоматически возобновляемая скорость: 370 R/</w:t>
      </w:r>
      <w:proofErr w:type="spellStart"/>
      <w:r>
        <w:t>min</w:t>
      </w:r>
      <w:proofErr w:type="spellEnd"/>
      <w:r>
        <w:t>;</w:t>
      </w:r>
    </w:p>
    <w:p w:rsidR="003F6D1B" w:rsidRDefault="003F6D1B" w:rsidP="003F6D1B">
      <w:pPr>
        <w:ind w:firstLine="708"/>
      </w:pPr>
      <w:r>
        <w:t xml:space="preserve"> Ток нагрузки: 170mA;</w:t>
      </w:r>
    </w:p>
    <w:p w:rsidR="003F6D1B" w:rsidRDefault="003F6D1B" w:rsidP="003F6D1B">
      <w:pPr>
        <w:ind w:firstLine="708"/>
      </w:pPr>
      <w:r>
        <w:t xml:space="preserve"> Сила тяги: 5.0V: 2.1Kg.cm;</w:t>
      </w:r>
    </w:p>
    <w:p w:rsidR="003F6D1B" w:rsidRDefault="003F6D1B" w:rsidP="003F6D1B">
      <w:pPr>
        <w:ind w:firstLine="708"/>
      </w:pPr>
    </w:p>
    <w:p w:rsidR="003F6D1B" w:rsidRDefault="003F6D1B" w:rsidP="003F6D1B">
      <w:pPr>
        <w:ind w:firstLine="708"/>
      </w:pPr>
      <w:r>
        <w:t>Инфракрасный сенсор (IR):</w:t>
      </w:r>
    </w:p>
    <w:p w:rsidR="003F6D1B" w:rsidRDefault="003F6D1B" w:rsidP="003F6D1B">
      <w:pPr>
        <w:ind w:firstLine="708"/>
      </w:pPr>
      <w:r>
        <w:t xml:space="preserve"> Рабочее напряжение: 5.0</w:t>
      </w:r>
      <w:proofErr w:type="gramStart"/>
      <w:r>
        <w:t>В</w:t>
      </w:r>
      <w:proofErr w:type="gramEnd"/>
      <w:r>
        <w:t>±10%</w:t>
      </w:r>
    </w:p>
    <w:p w:rsidR="003F6D1B" w:rsidRDefault="003F6D1B" w:rsidP="003F6D1B">
      <w:pPr>
        <w:ind w:firstLine="708"/>
      </w:pPr>
      <w:r>
        <w:t xml:space="preserve"> Распознаваемое расстояние: не более 5 см</w:t>
      </w:r>
    </w:p>
    <w:p w:rsidR="003F6D1B" w:rsidRDefault="003F6D1B" w:rsidP="003F6D1B">
      <w:pPr>
        <w:ind w:firstLine="708"/>
      </w:pPr>
      <w:r>
        <w:t xml:space="preserve"> Длина волны: 900nm</w:t>
      </w:r>
    </w:p>
    <w:p w:rsidR="003F6D1B" w:rsidRDefault="003F6D1B" w:rsidP="003F6D1B">
      <w:pPr>
        <w:ind w:firstLine="708"/>
      </w:pPr>
      <w:r>
        <w:t xml:space="preserve"> Номинальная мощность: 150мВт</w:t>
      </w:r>
    </w:p>
    <w:p w:rsidR="003F6D1B" w:rsidRDefault="003F6D1B" w:rsidP="003F6D1B">
      <w:pPr>
        <w:ind w:firstLine="708"/>
      </w:pPr>
    </w:p>
    <w:p w:rsidR="003F6D1B" w:rsidRDefault="003F6D1B" w:rsidP="003F6D1B">
      <w:pPr>
        <w:ind w:firstLine="708"/>
      </w:pPr>
      <w:r>
        <w:t>Материнская плата:</w:t>
      </w:r>
    </w:p>
    <w:p w:rsidR="003F6D1B" w:rsidRDefault="003F6D1B" w:rsidP="003F6D1B">
      <w:pPr>
        <w:ind w:firstLine="708"/>
      </w:pPr>
      <w:r>
        <w:t xml:space="preserve"> </w:t>
      </w:r>
      <w:proofErr w:type="spellStart"/>
      <w:r>
        <w:t>Maximum</w:t>
      </w:r>
      <w:proofErr w:type="spellEnd"/>
      <w:r>
        <w:t xml:space="preserve"> рабочий ток: 400mA</w:t>
      </w:r>
    </w:p>
    <w:p w:rsidR="003F6D1B" w:rsidRDefault="003F6D1B" w:rsidP="003F6D1B">
      <w:pPr>
        <w:ind w:firstLine="708"/>
      </w:pPr>
      <w:r>
        <w:t xml:space="preserve"> Возможность подключения: 2 IR датчиков</w:t>
      </w:r>
    </w:p>
    <w:p w:rsidR="003F6D1B" w:rsidRDefault="003F6D1B" w:rsidP="003F6D1B">
      <w:pPr>
        <w:ind w:firstLine="708"/>
      </w:pPr>
      <w:r>
        <w:t xml:space="preserve"> Возможность подключения 2 DC двигателей</w:t>
      </w:r>
    </w:p>
    <w:p w:rsidR="003F6D1B" w:rsidRDefault="003F6D1B" w:rsidP="003F6D1B">
      <w:pPr>
        <w:ind w:firstLine="708"/>
      </w:pPr>
      <w:r>
        <w:t xml:space="preserve"> Функционал - имитация 4 звуков, функции: распознавание края-обрыва, следование по линии, </w:t>
      </w:r>
      <w:proofErr w:type="spellStart"/>
      <w:r>
        <w:t>огибание</w:t>
      </w:r>
      <w:proofErr w:type="spellEnd"/>
      <w:r>
        <w:t>.</w:t>
      </w:r>
    </w:p>
    <w:p w:rsidR="003F6D1B" w:rsidRDefault="003F6D1B" w:rsidP="003F6D1B">
      <w:pPr>
        <w:ind w:firstLine="708"/>
      </w:pPr>
    </w:p>
    <w:p w:rsidR="003F6D1B" w:rsidRDefault="003F6D1B" w:rsidP="003F6D1B">
      <w:pPr>
        <w:ind w:firstLine="708"/>
      </w:pPr>
      <w:r>
        <w:t>Комплектация:</w:t>
      </w:r>
    </w:p>
    <w:p w:rsidR="003F6D1B" w:rsidRDefault="003F6D1B" w:rsidP="003F6D1B">
      <w:pPr>
        <w:ind w:firstLine="708"/>
      </w:pPr>
      <w:r>
        <w:t xml:space="preserve"> Интерактивный конструктор </w:t>
      </w:r>
      <w:proofErr w:type="spellStart"/>
      <w:r>
        <w:t>Fun&amp;Bot</w:t>
      </w:r>
      <w:proofErr w:type="spellEnd"/>
      <w:r>
        <w:t xml:space="preserve"> 2 </w:t>
      </w:r>
      <w:proofErr w:type="spellStart"/>
      <w:r>
        <w:t>Sensing</w:t>
      </w:r>
      <w:proofErr w:type="spellEnd"/>
      <w:r>
        <w:t>;</w:t>
      </w:r>
    </w:p>
    <w:p w:rsidR="003F6D1B" w:rsidRDefault="003F6D1B" w:rsidP="003F6D1B">
      <w:pPr>
        <w:ind w:firstLine="708"/>
      </w:pPr>
      <w:r>
        <w:t xml:space="preserve"> 170 детали;</w:t>
      </w:r>
    </w:p>
    <w:p w:rsidR="003F6D1B" w:rsidRDefault="003F6D1B" w:rsidP="003F6D1B">
      <w:pPr>
        <w:ind w:firstLine="708"/>
      </w:pPr>
      <w:r>
        <w:t xml:space="preserve"> Материнская плата;</w:t>
      </w:r>
    </w:p>
    <w:p w:rsidR="003F6D1B" w:rsidRDefault="003F6D1B" w:rsidP="003F6D1B">
      <w:pPr>
        <w:ind w:firstLine="708"/>
      </w:pPr>
      <w:r>
        <w:t xml:space="preserve"> 2 двигателя DC;</w:t>
      </w:r>
    </w:p>
    <w:p w:rsidR="003F6D1B" w:rsidRDefault="003F6D1B" w:rsidP="003F6D1B">
      <w:pPr>
        <w:ind w:firstLine="708"/>
      </w:pPr>
      <w:r>
        <w:t xml:space="preserve"> 2 </w:t>
      </w:r>
      <w:proofErr w:type="gramStart"/>
      <w:r>
        <w:t>инфракрасных</w:t>
      </w:r>
      <w:proofErr w:type="gramEnd"/>
      <w:r>
        <w:t xml:space="preserve"> IR датчика;</w:t>
      </w:r>
    </w:p>
    <w:p w:rsidR="003F6D1B" w:rsidRDefault="003F6D1B" w:rsidP="003F6D1B">
      <w:pPr>
        <w:ind w:firstLine="708"/>
      </w:pPr>
      <w:r>
        <w:t xml:space="preserve"> Брошюра с </w:t>
      </w:r>
      <w:proofErr w:type="spellStart"/>
      <w:r>
        <w:t>иллустрациями</w:t>
      </w:r>
      <w:proofErr w:type="spellEnd"/>
      <w:r>
        <w:t xml:space="preserve"> на русском языке.</w:t>
      </w:r>
    </w:p>
    <w:p w:rsidR="003F6D1B" w:rsidRPr="003F6D1B" w:rsidRDefault="003F6D1B" w:rsidP="003F6D1B"/>
    <w:p w:rsidR="003F6D1B" w:rsidRPr="003F6D1B" w:rsidRDefault="003F6D1B" w:rsidP="003F6D1B"/>
    <w:p w:rsidR="003F6D1B" w:rsidRPr="003F6D1B" w:rsidRDefault="003F6D1B" w:rsidP="003F6D1B"/>
    <w:p w:rsidR="003F6D1B" w:rsidRPr="003F6D1B" w:rsidRDefault="003F6D1B" w:rsidP="003F6D1B"/>
    <w:p w:rsidR="003F6D1B" w:rsidRPr="003F6D1B" w:rsidRDefault="003F6D1B" w:rsidP="003F6D1B"/>
    <w:p w:rsidR="003F6D1B" w:rsidRPr="003F6D1B" w:rsidRDefault="003F6D1B" w:rsidP="003F6D1B"/>
    <w:p w:rsidR="003F6D1B" w:rsidRPr="003F6D1B" w:rsidRDefault="003F6D1B" w:rsidP="003F6D1B"/>
    <w:p w:rsidR="003F6D1B" w:rsidRDefault="003F6D1B" w:rsidP="003F6D1B"/>
    <w:p w:rsidR="00490996" w:rsidRDefault="00490996" w:rsidP="003F6D1B">
      <w:pPr>
        <w:ind w:firstLine="708"/>
      </w:pPr>
    </w:p>
    <w:p w:rsidR="003F6D1B" w:rsidRDefault="003F6D1B" w:rsidP="003F6D1B">
      <w:pPr>
        <w:ind w:firstLine="708"/>
      </w:pPr>
    </w:p>
    <w:p w:rsidR="003F6D1B" w:rsidRDefault="003F6D1B" w:rsidP="003F6D1B">
      <w:pPr>
        <w:ind w:firstLine="708"/>
      </w:pPr>
    </w:p>
    <w:p w:rsidR="003F6D1B" w:rsidRDefault="003F6D1B" w:rsidP="00ED424B">
      <w:pPr>
        <w:ind w:firstLine="708"/>
        <w:jc w:val="both"/>
      </w:pPr>
      <w:r w:rsidRPr="00ED424B">
        <w:rPr>
          <w:b/>
        </w:rPr>
        <w:lastRenderedPageBreak/>
        <w:t xml:space="preserve">Конструктор FUN&amp;BOT </w:t>
      </w:r>
      <w:proofErr w:type="spellStart"/>
      <w:r w:rsidRPr="00ED424B">
        <w:rPr>
          <w:b/>
        </w:rPr>
        <w:t>Exciting</w:t>
      </w:r>
      <w:proofErr w:type="spellEnd"/>
      <w:r w:rsidRPr="00ED424B">
        <w:rPr>
          <w:b/>
        </w:rPr>
        <w:t>.</w:t>
      </w:r>
      <w:r>
        <w:t xml:space="preserve"> </w:t>
      </w:r>
      <w:r w:rsidRPr="003F6D1B">
        <w:t xml:space="preserve">Можно собрать роботов с дистанционным ИК управлением: автомобиль F1, рыцарь Дон Кихот, жук с шестью ногами, танк. Набор комплектуются контроллером, двумя двигателями и материнской платой с набором программ. Можно устраивать соревнования с количеством участников до 8-ми человек (восемь каналов связи). Набор выполнен из </w:t>
      </w:r>
      <w:proofErr w:type="gramStart"/>
      <w:r w:rsidRPr="003F6D1B">
        <w:t>яркого</w:t>
      </w:r>
      <w:proofErr w:type="gramEnd"/>
      <w:r w:rsidRPr="003F6D1B">
        <w:t>, крепкого и безопасного ABC-пластика.</w:t>
      </w:r>
    </w:p>
    <w:p w:rsidR="003F6D1B" w:rsidRDefault="003F6D1B" w:rsidP="00ED424B">
      <w:pPr>
        <w:ind w:firstLine="708"/>
        <w:jc w:val="both"/>
      </w:pPr>
    </w:p>
    <w:p w:rsidR="003F6D1B" w:rsidRDefault="003F6D1B" w:rsidP="003F6D1B">
      <w:pPr>
        <w:ind w:firstLine="708"/>
      </w:pPr>
      <w:r>
        <w:t>Характеристики</w:t>
      </w:r>
    </w:p>
    <w:p w:rsidR="003F6D1B" w:rsidRDefault="003F6D1B" w:rsidP="00ED424B"/>
    <w:p w:rsidR="003F6D1B" w:rsidRDefault="003F6D1B" w:rsidP="003F6D1B">
      <w:pPr>
        <w:ind w:firstLine="708"/>
      </w:pPr>
      <w:r>
        <w:t xml:space="preserve"> Возможность присоединения блоков с шести сторон;</w:t>
      </w:r>
    </w:p>
    <w:p w:rsidR="003F6D1B" w:rsidRDefault="003F6D1B" w:rsidP="003F6D1B">
      <w:pPr>
        <w:ind w:firstLine="708"/>
      </w:pPr>
      <w:r>
        <w:t xml:space="preserve"> Размер упаковки: 34х28х8 см;</w:t>
      </w:r>
    </w:p>
    <w:p w:rsidR="003F6D1B" w:rsidRDefault="003F6D1B" w:rsidP="003F6D1B">
      <w:pPr>
        <w:ind w:firstLine="708"/>
      </w:pPr>
      <w:r>
        <w:t xml:space="preserve"> Вес набора: 0.75 кг;</w:t>
      </w:r>
    </w:p>
    <w:p w:rsidR="003F6D1B" w:rsidRDefault="003F6D1B" w:rsidP="003F6D1B">
      <w:pPr>
        <w:ind w:firstLine="708"/>
      </w:pPr>
      <w:r>
        <w:t xml:space="preserve"> Рекомендуемый возраст: от 6 лет;</w:t>
      </w:r>
    </w:p>
    <w:p w:rsidR="003F6D1B" w:rsidRDefault="003F6D1B" w:rsidP="003F6D1B">
      <w:pPr>
        <w:ind w:firstLine="708"/>
      </w:pPr>
      <w:r>
        <w:t xml:space="preserve"> Производитель: HUNA, Китай;</w:t>
      </w:r>
    </w:p>
    <w:p w:rsidR="00ED424B" w:rsidRDefault="00ED424B" w:rsidP="003F6D1B">
      <w:pPr>
        <w:ind w:firstLine="708"/>
      </w:pPr>
    </w:p>
    <w:p w:rsidR="003F6D1B" w:rsidRDefault="003F6D1B" w:rsidP="003F6D1B">
      <w:pPr>
        <w:ind w:firstLine="708"/>
      </w:pPr>
      <w:r>
        <w:t>Двигатель DC:</w:t>
      </w:r>
    </w:p>
    <w:p w:rsidR="003F6D1B" w:rsidRDefault="003F6D1B" w:rsidP="003F6D1B">
      <w:pPr>
        <w:ind w:firstLine="708"/>
      </w:pPr>
      <w:r>
        <w:t xml:space="preserve"> Рабочее напряжение: 3.5 - 6В;</w:t>
      </w:r>
    </w:p>
    <w:p w:rsidR="003F6D1B" w:rsidRDefault="003F6D1B" w:rsidP="003F6D1B">
      <w:pPr>
        <w:ind w:firstLine="708"/>
      </w:pPr>
      <w:r>
        <w:t xml:space="preserve"> Автоматически возобновляемая скорость: 370 R/</w:t>
      </w:r>
      <w:proofErr w:type="spellStart"/>
      <w:r>
        <w:t>min</w:t>
      </w:r>
      <w:proofErr w:type="spellEnd"/>
      <w:r>
        <w:t>;</w:t>
      </w:r>
    </w:p>
    <w:p w:rsidR="003F6D1B" w:rsidRDefault="003F6D1B" w:rsidP="003F6D1B">
      <w:pPr>
        <w:ind w:firstLine="708"/>
      </w:pPr>
      <w:r>
        <w:t xml:space="preserve"> Ток нагрузки: 170mA;</w:t>
      </w:r>
    </w:p>
    <w:p w:rsidR="003F6D1B" w:rsidRDefault="003F6D1B" w:rsidP="003F6D1B">
      <w:pPr>
        <w:ind w:firstLine="708"/>
      </w:pPr>
      <w:r>
        <w:t xml:space="preserve"> Сила тяги: 5.0V: 2.1Kg.cm;</w:t>
      </w:r>
    </w:p>
    <w:p w:rsidR="00ED424B" w:rsidRDefault="00ED424B" w:rsidP="003F6D1B">
      <w:pPr>
        <w:ind w:firstLine="708"/>
      </w:pPr>
    </w:p>
    <w:p w:rsidR="003F6D1B" w:rsidRDefault="003F6D1B" w:rsidP="003F6D1B">
      <w:pPr>
        <w:ind w:firstLine="708"/>
      </w:pPr>
      <w:r>
        <w:t>Пульт управления (</w:t>
      </w:r>
      <w:proofErr w:type="spellStart"/>
      <w:r>
        <w:t>Remote</w:t>
      </w:r>
      <w:proofErr w:type="spellEnd"/>
      <w:r>
        <w:t xml:space="preserve"> </w:t>
      </w:r>
      <w:proofErr w:type="spellStart"/>
      <w:r>
        <w:t>control</w:t>
      </w:r>
      <w:proofErr w:type="spellEnd"/>
      <w:r>
        <w:t>)</w:t>
      </w:r>
    </w:p>
    <w:p w:rsidR="003F6D1B" w:rsidRDefault="003F6D1B" w:rsidP="003F6D1B">
      <w:pPr>
        <w:ind w:firstLine="708"/>
      </w:pPr>
      <w:r>
        <w:t xml:space="preserve"> Рабочее напряжение: 2 батареи AA;</w:t>
      </w:r>
    </w:p>
    <w:p w:rsidR="003F6D1B" w:rsidRDefault="003F6D1B" w:rsidP="003F6D1B">
      <w:pPr>
        <w:ind w:firstLine="708"/>
      </w:pPr>
      <w:r>
        <w:t xml:space="preserve"> Дистанция: 8м;</w:t>
      </w:r>
    </w:p>
    <w:p w:rsidR="003F6D1B" w:rsidRDefault="003F6D1B" w:rsidP="003F6D1B">
      <w:pPr>
        <w:ind w:firstLine="708"/>
      </w:pPr>
      <w:r>
        <w:t xml:space="preserve"> Частота: 38KHz;</w:t>
      </w:r>
    </w:p>
    <w:p w:rsidR="00ED424B" w:rsidRDefault="00ED424B" w:rsidP="003F6D1B">
      <w:pPr>
        <w:ind w:firstLine="708"/>
      </w:pPr>
    </w:p>
    <w:p w:rsidR="003F6D1B" w:rsidRDefault="003F6D1B" w:rsidP="003F6D1B">
      <w:pPr>
        <w:ind w:firstLine="708"/>
      </w:pPr>
      <w:r>
        <w:t>Материнская плата:</w:t>
      </w:r>
    </w:p>
    <w:p w:rsidR="003F6D1B" w:rsidRDefault="003F6D1B" w:rsidP="003F6D1B">
      <w:pPr>
        <w:ind w:firstLine="708"/>
      </w:pPr>
      <w:r>
        <w:t xml:space="preserve"> </w:t>
      </w:r>
      <w:proofErr w:type="spellStart"/>
      <w:r>
        <w:t>Maximum</w:t>
      </w:r>
      <w:proofErr w:type="spellEnd"/>
      <w:r>
        <w:t xml:space="preserve"> рабочий ток: 400mA</w:t>
      </w:r>
    </w:p>
    <w:p w:rsidR="003F6D1B" w:rsidRDefault="003F6D1B" w:rsidP="003F6D1B">
      <w:pPr>
        <w:ind w:firstLine="708"/>
      </w:pPr>
      <w:r>
        <w:t xml:space="preserve"> Возможность подключения 2 DC двигателей</w:t>
      </w:r>
    </w:p>
    <w:p w:rsidR="003F6D1B" w:rsidRDefault="003F6D1B" w:rsidP="003F6D1B">
      <w:pPr>
        <w:ind w:firstLine="708"/>
      </w:pPr>
      <w:r>
        <w:t xml:space="preserve"> Функционал: управление роботами с пульта управления;</w:t>
      </w:r>
    </w:p>
    <w:p w:rsidR="003F6D1B" w:rsidRDefault="003F6D1B" w:rsidP="003F6D1B">
      <w:pPr>
        <w:ind w:firstLine="708"/>
      </w:pPr>
      <w:r>
        <w:t>Комплектация:</w:t>
      </w:r>
    </w:p>
    <w:p w:rsidR="003F6D1B" w:rsidRDefault="003F6D1B" w:rsidP="003F6D1B">
      <w:pPr>
        <w:ind w:firstLine="708"/>
      </w:pPr>
    </w:p>
    <w:p w:rsidR="003F6D1B" w:rsidRDefault="003F6D1B" w:rsidP="003F6D1B">
      <w:pPr>
        <w:ind w:firstLine="708"/>
      </w:pPr>
      <w:r>
        <w:t xml:space="preserve"> 245 деталей;</w:t>
      </w:r>
    </w:p>
    <w:p w:rsidR="003F6D1B" w:rsidRDefault="003F6D1B" w:rsidP="003F6D1B">
      <w:pPr>
        <w:ind w:firstLine="708"/>
      </w:pPr>
      <w:r>
        <w:t xml:space="preserve"> Пульт дистанционного управления (</w:t>
      </w:r>
      <w:proofErr w:type="spellStart"/>
      <w:r>
        <w:t>ремоут</w:t>
      </w:r>
      <w:proofErr w:type="spellEnd"/>
      <w:r>
        <w:t>-контроллер)</w:t>
      </w:r>
    </w:p>
    <w:p w:rsidR="003F6D1B" w:rsidRDefault="003F6D1B" w:rsidP="003F6D1B">
      <w:pPr>
        <w:ind w:firstLine="708"/>
      </w:pPr>
      <w:r>
        <w:t xml:space="preserve"> Материнская плата;</w:t>
      </w:r>
    </w:p>
    <w:p w:rsidR="003F6D1B" w:rsidRDefault="003F6D1B" w:rsidP="003F6D1B">
      <w:pPr>
        <w:ind w:firstLine="708"/>
      </w:pPr>
      <w:r>
        <w:t xml:space="preserve"> 2 двигателя DC;</w:t>
      </w:r>
    </w:p>
    <w:p w:rsidR="00B87CE5" w:rsidRDefault="003F6D1B" w:rsidP="003F6D1B">
      <w:pPr>
        <w:ind w:firstLine="708"/>
      </w:pPr>
      <w:r>
        <w:t xml:space="preserve"> Брошюра с иллюстрациями на русском языке.</w:t>
      </w:r>
    </w:p>
    <w:p w:rsidR="00B87CE5" w:rsidRPr="00B87CE5" w:rsidRDefault="00B87CE5" w:rsidP="00B87CE5"/>
    <w:p w:rsidR="00B87CE5" w:rsidRPr="00B87CE5" w:rsidRDefault="00B87CE5" w:rsidP="00B87CE5"/>
    <w:p w:rsidR="00B87CE5" w:rsidRPr="00B87CE5" w:rsidRDefault="00B87CE5" w:rsidP="00B87CE5"/>
    <w:p w:rsidR="00B87CE5" w:rsidRPr="00B87CE5" w:rsidRDefault="00B87CE5" w:rsidP="00B87CE5"/>
    <w:p w:rsidR="00B87CE5" w:rsidRPr="00B87CE5" w:rsidRDefault="00B87CE5" w:rsidP="00B87CE5"/>
    <w:p w:rsidR="00B87CE5" w:rsidRPr="00B87CE5" w:rsidRDefault="00B87CE5" w:rsidP="00B87CE5"/>
    <w:p w:rsidR="00B87CE5" w:rsidRPr="00B87CE5" w:rsidRDefault="00B87CE5" w:rsidP="00B87CE5"/>
    <w:p w:rsidR="00B87CE5" w:rsidRPr="00B87CE5" w:rsidRDefault="00B87CE5" w:rsidP="00B87CE5"/>
    <w:p w:rsidR="00B87CE5" w:rsidRPr="00B87CE5" w:rsidRDefault="00B87CE5" w:rsidP="00B87CE5"/>
    <w:p w:rsidR="00B87CE5" w:rsidRPr="00B87CE5" w:rsidRDefault="00B87CE5" w:rsidP="00B87CE5"/>
    <w:p w:rsidR="00B87CE5" w:rsidRPr="00B87CE5" w:rsidRDefault="00B87CE5" w:rsidP="00B87CE5"/>
    <w:p w:rsidR="00ED424B" w:rsidRDefault="00ED424B">
      <w:pPr>
        <w:spacing w:after="200" w:line="276" w:lineRule="auto"/>
      </w:pPr>
      <w:r>
        <w:br w:type="page"/>
      </w:r>
    </w:p>
    <w:p w:rsidR="00B87CE5" w:rsidRPr="00B87CE5" w:rsidRDefault="00B87CE5" w:rsidP="00ED424B">
      <w:pPr>
        <w:ind w:firstLine="851"/>
        <w:jc w:val="both"/>
      </w:pPr>
      <w:proofErr w:type="spellStart"/>
      <w:r w:rsidRPr="00ED424B">
        <w:rPr>
          <w:b/>
        </w:rPr>
        <w:lastRenderedPageBreak/>
        <w:t>HunaRobo</w:t>
      </w:r>
      <w:proofErr w:type="spellEnd"/>
      <w:r w:rsidRPr="00ED424B">
        <w:rPr>
          <w:b/>
        </w:rPr>
        <w:t xml:space="preserve"> MRT3</w:t>
      </w:r>
      <w:r w:rsidRPr="00B87CE5">
        <w:t xml:space="preserve"> – конструктор в оригинальном названии </w:t>
      </w:r>
      <w:proofErr w:type="spellStart"/>
      <w:r w:rsidRPr="00B87CE5">
        <w:t>HunaRobo</w:t>
      </w:r>
      <w:proofErr w:type="spellEnd"/>
      <w:r w:rsidRPr="00B87CE5">
        <w:t xml:space="preserve"> </w:t>
      </w:r>
      <w:proofErr w:type="spellStart"/>
      <w:r w:rsidRPr="00B87CE5">
        <w:t>My</w:t>
      </w:r>
      <w:proofErr w:type="spellEnd"/>
      <w:r w:rsidRPr="00B87CE5">
        <w:t xml:space="preserve"> </w:t>
      </w:r>
      <w:proofErr w:type="spellStart"/>
      <w:r w:rsidRPr="00B87CE5">
        <w:t>Robot</w:t>
      </w:r>
      <w:proofErr w:type="spellEnd"/>
      <w:r w:rsidRPr="00B87CE5">
        <w:t xml:space="preserve"> </w:t>
      </w:r>
      <w:proofErr w:type="spellStart"/>
      <w:r w:rsidRPr="00B87CE5">
        <w:t>Time</w:t>
      </w:r>
      <w:proofErr w:type="spellEnd"/>
      <w:r w:rsidRPr="00B87CE5">
        <w:t xml:space="preserve"> 3 – идеально подходит для детей старше семи лет. Из 667 деталей конструктора можно собрать от роботов-внедорожников до танков. В конструкторе используется прочный пластик, отвечающий нормам сохранения окружающей среды, он безопасен для ребенка и его здоровья. Набор </w:t>
      </w:r>
      <w:proofErr w:type="spellStart"/>
      <w:r w:rsidRPr="00B87CE5">
        <w:t>робо</w:t>
      </w:r>
      <w:proofErr w:type="spellEnd"/>
      <w:r w:rsidRPr="00B87CE5">
        <w:t xml:space="preserve">-конструктора </w:t>
      </w:r>
      <w:proofErr w:type="spellStart"/>
      <w:r w:rsidRPr="00B87CE5">
        <w:t>HunaRobo</w:t>
      </w:r>
      <w:proofErr w:type="spellEnd"/>
      <w:r w:rsidRPr="00B87CE5">
        <w:t xml:space="preserve"> MRT3 уникален двумя платами в комплекте, одну из которых модно программировать, другую – нет. Таким образом, следуя инструкции внутри набора, можно собрать любую из моделей роботов, установить на нее уже запрограммированную плату и постепенно понять, как все работает. Далее, можно заняться и программированием самостоятельно. В инструкции внутри коробки все пошаговые действия детально описаны, поэтому разобраться не составит труда. Особенно в том случае, если у вас уже есть небольшой опыт программирования. В комплекте с ПО, USB-шнуром, двумя материнскими платами, звуковой колонкой, пультом дистанционного управления, несколькими видами двигателей, сенсорами и приемником.</w:t>
      </w:r>
    </w:p>
    <w:p w:rsidR="00B87CE5" w:rsidRDefault="00B87CE5" w:rsidP="00ED424B">
      <w:pPr>
        <w:ind w:firstLine="851"/>
        <w:jc w:val="both"/>
      </w:pPr>
    </w:p>
    <w:p w:rsidR="00B87CE5" w:rsidRDefault="00ED424B" w:rsidP="00ED424B">
      <w:pPr>
        <w:ind w:firstLine="708"/>
      </w:pPr>
      <w:r>
        <w:t>В наборе:</w:t>
      </w:r>
    </w:p>
    <w:p w:rsidR="00ED424B" w:rsidRDefault="00ED424B" w:rsidP="00B87CE5">
      <w:pPr>
        <w:ind w:firstLine="708"/>
        <w:sectPr w:rsidR="00ED424B" w:rsidSect="00040E56">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pPr>
    </w:p>
    <w:p w:rsidR="00B87CE5" w:rsidRDefault="00B87CE5" w:rsidP="00ED424B">
      <w:r>
        <w:lastRenderedPageBreak/>
        <w:t>Около 667 сборных деталей</w:t>
      </w:r>
    </w:p>
    <w:p w:rsidR="00B87CE5" w:rsidRDefault="00B87CE5" w:rsidP="00ED424B">
      <w:r>
        <w:t xml:space="preserve">Материнские платы - 2 (1 – </w:t>
      </w:r>
      <w:proofErr w:type="gramStart"/>
      <w:r>
        <w:t>прошитая</w:t>
      </w:r>
      <w:proofErr w:type="gramEnd"/>
      <w:r>
        <w:t>, 2 – с возможностью прошивки)</w:t>
      </w:r>
    </w:p>
    <w:p w:rsidR="00B87CE5" w:rsidRDefault="00B87CE5" w:rsidP="00ED424B">
      <w:r>
        <w:t>RC приемник</w:t>
      </w:r>
    </w:p>
    <w:p w:rsidR="00B87CE5" w:rsidRDefault="00B87CE5" w:rsidP="00ED424B">
      <w:proofErr w:type="gramStart"/>
      <w:r>
        <w:t>ИК-сенсоры</w:t>
      </w:r>
      <w:proofErr w:type="gramEnd"/>
      <w:r>
        <w:t xml:space="preserve"> – 3</w:t>
      </w:r>
    </w:p>
    <w:p w:rsidR="00B87CE5" w:rsidRDefault="00B87CE5" w:rsidP="00ED424B">
      <w:r>
        <w:t>Сенсоры касания – 2</w:t>
      </w:r>
    </w:p>
    <w:p w:rsidR="00B87CE5" w:rsidRDefault="00B87CE5" w:rsidP="00ED424B">
      <w:r>
        <w:t>DC двигатели – 2</w:t>
      </w:r>
    </w:p>
    <w:p w:rsidR="00B87CE5" w:rsidRDefault="00B87CE5" w:rsidP="00ED424B">
      <w:proofErr w:type="gramStart"/>
      <w:r>
        <w:t>Серво-двигатели</w:t>
      </w:r>
      <w:proofErr w:type="gramEnd"/>
      <w:r>
        <w:t xml:space="preserve"> - 2</w:t>
      </w:r>
    </w:p>
    <w:p w:rsidR="00B87CE5" w:rsidRDefault="00B87CE5" w:rsidP="00ED424B">
      <w:r>
        <w:t>SDC сенсор</w:t>
      </w:r>
    </w:p>
    <w:p w:rsidR="00B87CE5" w:rsidRDefault="00B87CE5" w:rsidP="00ED424B">
      <w:r>
        <w:t>Звуковая колонка</w:t>
      </w:r>
    </w:p>
    <w:p w:rsidR="00B87CE5" w:rsidRDefault="00B87CE5" w:rsidP="00ED424B">
      <w:r>
        <w:lastRenderedPageBreak/>
        <w:t>Пульт управления</w:t>
      </w:r>
    </w:p>
    <w:p w:rsidR="00B87CE5" w:rsidRDefault="00B87CE5" w:rsidP="00ED424B">
      <w:r>
        <w:t>Микрофон</w:t>
      </w:r>
    </w:p>
    <w:p w:rsidR="00B87CE5" w:rsidRDefault="00B87CE5" w:rsidP="00ED424B">
      <w:r>
        <w:t>Звуковая колонка</w:t>
      </w:r>
    </w:p>
    <w:p w:rsidR="00B87CE5" w:rsidRDefault="00B87CE5" w:rsidP="00ED424B">
      <w:r>
        <w:t>Шнур USB</w:t>
      </w:r>
    </w:p>
    <w:p w:rsidR="00B87CE5" w:rsidRDefault="00B87CE5" w:rsidP="00ED424B">
      <w:r>
        <w:t>Гудок</w:t>
      </w:r>
    </w:p>
    <w:p w:rsidR="00B87CE5" w:rsidRDefault="00B87CE5" w:rsidP="00ED424B">
      <w:r>
        <w:t>Светодиоды - 2</w:t>
      </w:r>
    </w:p>
    <w:p w:rsidR="00B87CE5" w:rsidRDefault="00B87CE5" w:rsidP="00ED424B">
      <w:r>
        <w:t>Кейсы для батареек – 2 (для 6V и 9V)</w:t>
      </w:r>
    </w:p>
    <w:p w:rsidR="00B87CE5" w:rsidRDefault="00B87CE5" w:rsidP="00ED424B">
      <w:r>
        <w:t>Брошюры-инструкции по сборке – 4</w:t>
      </w:r>
    </w:p>
    <w:p w:rsidR="00B87CE5" w:rsidRDefault="00B87CE5" w:rsidP="00ED424B">
      <w:r>
        <w:t>ПО (CD-диск)</w:t>
      </w:r>
    </w:p>
    <w:p w:rsidR="00766970" w:rsidRDefault="00B87CE5" w:rsidP="00ED424B">
      <w:r>
        <w:t>Кейс-органайзер из пластика</w:t>
      </w:r>
    </w:p>
    <w:p w:rsidR="00ED424B" w:rsidRDefault="00ED424B" w:rsidP="00766970">
      <w:pPr>
        <w:sectPr w:rsidR="00ED424B" w:rsidSect="00ED424B">
          <w:type w:val="continuous"/>
          <w:pgSz w:w="11906" w:h="16838"/>
          <w:pgMar w:top="1134" w:right="850" w:bottom="1134" w:left="1701" w:header="708" w:footer="708" w:gutter="0"/>
          <w:cols w:num="2" w:space="708"/>
          <w:docGrid w:linePitch="360"/>
        </w:sectPr>
      </w:pPr>
    </w:p>
    <w:p w:rsidR="00766970" w:rsidRPr="00766970" w:rsidRDefault="00766970" w:rsidP="00766970"/>
    <w:p w:rsidR="00766970" w:rsidRDefault="00766970" w:rsidP="00766970">
      <w:pPr>
        <w:ind w:firstLine="708"/>
        <w:jc w:val="both"/>
      </w:pPr>
      <w:r w:rsidRPr="00ED424B">
        <w:rPr>
          <w:b/>
        </w:rPr>
        <w:t xml:space="preserve">BIOLOID STEM </w:t>
      </w:r>
      <w:proofErr w:type="spellStart"/>
      <w:r w:rsidRPr="00ED424B">
        <w:rPr>
          <w:b/>
        </w:rPr>
        <w:t>Kit</w:t>
      </w:r>
      <w:proofErr w:type="spellEnd"/>
      <w:r>
        <w:t xml:space="preserve"> – это образовательный комплект для изучения науки, технологии, инженерии и математики. Он позволяет сконструировать одного из 16-ти типовых роботов и содержит подробные инструкции с 48-мью различными заданиями. Предлагаемые модели разработаны с использованием высокоскоростных сервомоторов </w:t>
      </w:r>
      <w:proofErr w:type="spellStart"/>
      <w:r>
        <w:t>Dynamixel</w:t>
      </w:r>
      <w:proofErr w:type="spellEnd"/>
      <w:r>
        <w:t xml:space="preserve">, датчиков расстояний и IR массивов, и удобны для проведения соревнований. Робототехнический конструктор </w:t>
      </w:r>
      <w:proofErr w:type="spellStart"/>
      <w:r>
        <w:t>Bioloid</w:t>
      </w:r>
      <w:proofErr w:type="spellEnd"/>
      <w:r>
        <w:t xml:space="preserve"> STEM предназначен для развития творческого подхода к решению проблем.</w:t>
      </w:r>
    </w:p>
    <w:p w:rsidR="00766970" w:rsidRDefault="00766970" w:rsidP="00766970">
      <w:pPr>
        <w:ind w:firstLine="708"/>
      </w:pPr>
      <w:r>
        <w:t>CM-5 (Микроконтроллер): 1 шт.</w:t>
      </w:r>
    </w:p>
    <w:p w:rsidR="00766970" w:rsidRDefault="00766970" w:rsidP="00766970">
      <w:pPr>
        <w:ind w:firstLine="708"/>
      </w:pPr>
      <w:r>
        <w:t>AX-12W (</w:t>
      </w:r>
      <w:proofErr w:type="spellStart"/>
      <w:r>
        <w:t>Сервомашинка</w:t>
      </w:r>
      <w:proofErr w:type="spellEnd"/>
      <w:r>
        <w:t xml:space="preserve">) </w:t>
      </w:r>
      <w:proofErr w:type="spellStart"/>
      <w:r>
        <w:t>Dynamixel</w:t>
      </w:r>
      <w:proofErr w:type="spellEnd"/>
      <w:proofErr w:type="gramStart"/>
      <w:r>
        <w:t xml:space="preserve"> :</w:t>
      </w:r>
      <w:proofErr w:type="gramEnd"/>
      <w:r>
        <w:t xml:space="preserve"> 2 шт.</w:t>
      </w:r>
    </w:p>
    <w:p w:rsidR="00766970" w:rsidRDefault="00766970" w:rsidP="00766970">
      <w:pPr>
        <w:ind w:firstLine="708"/>
      </w:pPr>
      <w:r>
        <w:t>Матрица ИК датчиков</w:t>
      </w:r>
      <w:proofErr w:type="gramStart"/>
      <w:r>
        <w:t xml:space="preserve"> :</w:t>
      </w:r>
      <w:proofErr w:type="gramEnd"/>
      <w:r>
        <w:t xml:space="preserve"> 1 шт.</w:t>
      </w:r>
    </w:p>
    <w:p w:rsidR="00766970" w:rsidRDefault="00766970" w:rsidP="00766970">
      <w:pPr>
        <w:ind w:firstLine="708"/>
      </w:pPr>
      <w:r>
        <w:t>ИК датчик</w:t>
      </w:r>
      <w:proofErr w:type="gramStart"/>
      <w:r>
        <w:t xml:space="preserve"> :</w:t>
      </w:r>
      <w:proofErr w:type="gramEnd"/>
      <w:r>
        <w:t xml:space="preserve"> 3 шт.</w:t>
      </w:r>
    </w:p>
    <w:p w:rsidR="00766970" w:rsidRDefault="00766970" w:rsidP="00766970">
      <w:pPr>
        <w:ind w:firstLine="708"/>
      </w:pPr>
      <w:r>
        <w:t>Контейнер для батарейки</w:t>
      </w:r>
      <w:proofErr w:type="gramStart"/>
      <w:r>
        <w:t xml:space="preserve"> :</w:t>
      </w:r>
      <w:proofErr w:type="gramEnd"/>
      <w:r>
        <w:t xml:space="preserve"> 6 шт.</w:t>
      </w:r>
    </w:p>
    <w:p w:rsidR="00766970" w:rsidRDefault="00766970" w:rsidP="00766970">
      <w:pPr>
        <w:ind w:firstLine="708"/>
      </w:pPr>
      <w:r>
        <w:t>Пластинки и заклепки от наборов OLLO</w:t>
      </w:r>
      <w:proofErr w:type="gramStart"/>
      <w:r>
        <w:t xml:space="preserve"> :</w:t>
      </w:r>
      <w:proofErr w:type="gramEnd"/>
      <w:r>
        <w:t xml:space="preserve"> 1 набор</w:t>
      </w:r>
    </w:p>
    <w:p w:rsidR="00766970" w:rsidRDefault="00766970" w:rsidP="00766970">
      <w:pPr>
        <w:ind w:firstLine="708"/>
      </w:pPr>
      <w:r>
        <w:t xml:space="preserve">Крепления от наборов </w:t>
      </w:r>
      <w:proofErr w:type="spellStart"/>
      <w:r>
        <w:t>Bioloid</w:t>
      </w:r>
      <w:proofErr w:type="spellEnd"/>
      <w:proofErr w:type="gramStart"/>
      <w:r>
        <w:t xml:space="preserve"> :</w:t>
      </w:r>
      <w:proofErr w:type="gramEnd"/>
      <w:r>
        <w:t xml:space="preserve"> 1 набор</w:t>
      </w:r>
    </w:p>
    <w:p w:rsidR="00766970" w:rsidRDefault="00766970" w:rsidP="00766970">
      <w:pPr>
        <w:ind w:firstLine="708"/>
      </w:pPr>
      <w:r>
        <w:t>Винты и гайки</w:t>
      </w:r>
      <w:proofErr w:type="gramStart"/>
      <w:r>
        <w:t xml:space="preserve"> :</w:t>
      </w:r>
      <w:proofErr w:type="gramEnd"/>
      <w:r>
        <w:t xml:space="preserve"> 1 набор</w:t>
      </w:r>
    </w:p>
    <w:p w:rsidR="00766970" w:rsidRDefault="00766970" w:rsidP="00766970">
      <w:pPr>
        <w:ind w:firstLine="708"/>
      </w:pPr>
      <w:r>
        <w:t xml:space="preserve">3P Кабель от набора </w:t>
      </w:r>
      <w:proofErr w:type="spellStart"/>
      <w:r>
        <w:t>Bioloid</w:t>
      </w:r>
      <w:proofErr w:type="spellEnd"/>
      <w:proofErr w:type="gramStart"/>
      <w:r>
        <w:t xml:space="preserve"> :</w:t>
      </w:r>
      <w:proofErr w:type="gramEnd"/>
      <w:r>
        <w:t xml:space="preserve"> 6 шт.</w:t>
      </w:r>
    </w:p>
    <w:p w:rsidR="00766970" w:rsidRDefault="00766970" w:rsidP="00766970">
      <w:pPr>
        <w:ind w:firstLine="708"/>
      </w:pPr>
      <w:r>
        <w:t>Инструменты</w:t>
      </w:r>
      <w:proofErr w:type="gramStart"/>
      <w:r>
        <w:t xml:space="preserve"> :</w:t>
      </w:r>
      <w:proofErr w:type="gramEnd"/>
      <w:r>
        <w:t xml:space="preserve"> 1 набор.</w:t>
      </w:r>
    </w:p>
    <w:p w:rsidR="00766970" w:rsidRDefault="00766970" w:rsidP="00766970">
      <w:pPr>
        <w:ind w:firstLine="708"/>
      </w:pPr>
      <w:r>
        <w:t>5P кабель для сенсоров</w:t>
      </w:r>
      <w:proofErr w:type="gramStart"/>
      <w:r>
        <w:t xml:space="preserve"> :</w:t>
      </w:r>
      <w:proofErr w:type="gramEnd"/>
      <w:r>
        <w:t xml:space="preserve"> 3 шт.</w:t>
      </w:r>
    </w:p>
    <w:p w:rsidR="00766970" w:rsidRDefault="00766970" w:rsidP="00766970">
      <w:pPr>
        <w:ind w:firstLine="708"/>
      </w:pPr>
      <w:r>
        <w:t>Кабель для батарейки</w:t>
      </w:r>
      <w:proofErr w:type="gramStart"/>
      <w:r>
        <w:t xml:space="preserve"> :</w:t>
      </w:r>
      <w:proofErr w:type="gramEnd"/>
      <w:r>
        <w:t xml:space="preserve"> 1 шт.</w:t>
      </w:r>
    </w:p>
    <w:p w:rsidR="00766970" w:rsidRDefault="00766970" w:rsidP="00766970">
      <w:pPr>
        <w:ind w:firstLine="708"/>
      </w:pPr>
      <w:proofErr w:type="spellStart"/>
      <w:r>
        <w:t>Mini</w:t>
      </w:r>
      <w:proofErr w:type="spellEnd"/>
      <w:r>
        <w:t xml:space="preserve"> USB кабель</w:t>
      </w:r>
      <w:proofErr w:type="gramStart"/>
      <w:r>
        <w:t xml:space="preserve"> :</w:t>
      </w:r>
      <w:proofErr w:type="gramEnd"/>
      <w:r>
        <w:t xml:space="preserve"> 1 шт.</w:t>
      </w:r>
    </w:p>
    <w:p w:rsidR="00766970" w:rsidRDefault="00766970" w:rsidP="00766970">
      <w:pPr>
        <w:ind w:firstLine="708"/>
      </w:pPr>
      <w:r>
        <w:t>Учебное пособие</w:t>
      </w:r>
      <w:proofErr w:type="gramStart"/>
      <w:r>
        <w:t xml:space="preserve"> :</w:t>
      </w:r>
      <w:proofErr w:type="gramEnd"/>
      <w:r>
        <w:t xml:space="preserve"> 2 шт.</w:t>
      </w:r>
    </w:p>
    <w:p w:rsidR="003F6D1B" w:rsidRDefault="00766970" w:rsidP="00766970">
      <w:pPr>
        <w:ind w:firstLine="708"/>
      </w:pPr>
      <w:r>
        <w:t>CD-диск с программным обеспечением</w:t>
      </w:r>
      <w:proofErr w:type="gramStart"/>
      <w:r>
        <w:t xml:space="preserve"> :</w:t>
      </w:r>
      <w:proofErr w:type="gramEnd"/>
      <w:r>
        <w:t xml:space="preserve"> 1 шт.</w:t>
      </w:r>
    </w:p>
    <w:p w:rsidR="00CB6EDA" w:rsidRDefault="00CB6EDA" w:rsidP="00766970">
      <w:pPr>
        <w:ind w:firstLine="708"/>
      </w:pPr>
    </w:p>
    <w:p w:rsidR="00CB6EDA" w:rsidRDefault="00CB6EDA" w:rsidP="00766970">
      <w:pPr>
        <w:ind w:firstLine="708"/>
      </w:pPr>
    </w:p>
    <w:p w:rsidR="00ED424B" w:rsidRDefault="00ED424B" w:rsidP="00CB6EDA">
      <w:pPr>
        <w:ind w:firstLine="708"/>
      </w:pPr>
    </w:p>
    <w:p w:rsidR="00ED424B" w:rsidRPr="00ED424B" w:rsidRDefault="00ED424B" w:rsidP="00ED424B">
      <w:pPr>
        <w:ind w:firstLine="708"/>
        <w:jc w:val="center"/>
        <w:rPr>
          <w:b/>
        </w:rPr>
      </w:pPr>
      <w:r w:rsidRPr="00ED424B">
        <w:rPr>
          <w:b/>
        </w:rPr>
        <w:lastRenderedPageBreak/>
        <w:t>Робототехника</w:t>
      </w:r>
    </w:p>
    <w:p w:rsidR="00ED424B" w:rsidRDefault="00ED424B" w:rsidP="00CB6EDA">
      <w:pPr>
        <w:ind w:firstLine="708"/>
      </w:pPr>
    </w:p>
    <w:p w:rsidR="00CB6EDA" w:rsidRDefault="00CB6EDA" w:rsidP="00ED424B">
      <w:pPr>
        <w:ind w:firstLine="708"/>
        <w:jc w:val="both"/>
      </w:pPr>
      <w:proofErr w:type="spellStart"/>
      <w:proofErr w:type="gramStart"/>
      <w:r>
        <w:t>Робототе́хника</w:t>
      </w:r>
      <w:proofErr w:type="spellEnd"/>
      <w:proofErr w:type="gramEnd"/>
      <w:r>
        <w:t xml:space="preserve"> (от робот и техника; англ. </w:t>
      </w:r>
      <w:proofErr w:type="spellStart"/>
      <w:r>
        <w:t>robotics</w:t>
      </w:r>
      <w:proofErr w:type="spellEnd"/>
      <w:r>
        <w:t>) — прикладная наука, занимающаяся разработкой автоматизированных технических систем и являющаяся важнейшей технической основой интенсификации производства[1].</w:t>
      </w:r>
    </w:p>
    <w:p w:rsidR="00CB6EDA" w:rsidRDefault="00CB6EDA" w:rsidP="00ED424B">
      <w:pPr>
        <w:ind w:firstLine="708"/>
        <w:jc w:val="both"/>
      </w:pPr>
    </w:p>
    <w:p w:rsidR="00CB6EDA" w:rsidRDefault="00CB6EDA" w:rsidP="00ED424B">
      <w:pPr>
        <w:ind w:firstLine="708"/>
        <w:jc w:val="both"/>
      </w:pPr>
      <w:r>
        <w:t xml:space="preserve">Робототехника опирается на такие дисциплины, как электроника, механика, информатика, а также радиотехника и электротехника. </w:t>
      </w:r>
      <w:proofErr w:type="gramStart"/>
      <w:r>
        <w:t>Выделяют строительную, промышленную, бытовую, авиационную и экстремальную (военную, космическую, подводную) робототехнику.</w:t>
      </w:r>
      <w:proofErr w:type="gramEnd"/>
    </w:p>
    <w:p w:rsidR="00CB6EDA" w:rsidRDefault="00CB6EDA" w:rsidP="00ED424B">
      <w:pPr>
        <w:ind w:firstLine="708"/>
        <w:jc w:val="both"/>
      </w:pPr>
      <w:r w:rsidRPr="00CB6EDA">
        <w:t>Важнейшие классы роботов широкого назначения — манипуляционные и мобильные роботы.</w:t>
      </w:r>
    </w:p>
    <w:p w:rsidR="00CB6EDA" w:rsidRDefault="00CB6EDA" w:rsidP="00ED424B">
      <w:pPr>
        <w:ind w:firstLine="708"/>
        <w:jc w:val="both"/>
      </w:pPr>
      <w:r>
        <w:t>Манипуляционный робот — автоматическая машина (стационарная или передвижная), состоящая из исполнительного устройства в виде манипулятора, имеющего несколько степеней подвижности, и устройства программного управления, которая служит для выполнения в производственном процессе двигательных и управляющих функций. Такие роботы производятся в напольном, подвесном и портальном исполнениях. Получили наибольшее распространение в машиностроительных и</w:t>
      </w:r>
      <w:r w:rsidR="00ED424B">
        <w:t xml:space="preserve"> приборостроительных отраслях.</w:t>
      </w:r>
    </w:p>
    <w:p w:rsidR="00CB6EDA" w:rsidRDefault="00CB6EDA" w:rsidP="00ED424B">
      <w:pPr>
        <w:ind w:firstLine="708"/>
        <w:jc w:val="both"/>
      </w:pPr>
      <w:r>
        <w:t>Мобильный робот — автоматическая машина, в которой имеется движущееся шасси с автоматически управляемыми приводами. Такие роботы могут быть колёсными, шагающими и гусеничными (существуют также ползающие, плавающие и летающие мобильные роботот</w:t>
      </w:r>
      <w:r w:rsidR="00ED424B">
        <w:t>ехнические системы)</w:t>
      </w:r>
      <w:r>
        <w:t>.</w:t>
      </w:r>
    </w:p>
    <w:p w:rsidR="00CB6EDA" w:rsidRDefault="00CB6EDA" w:rsidP="00CB6EDA">
      <w:pPr>
        <w:ind w:firstLine="708"/>
      </w:pPr>
      <w:r w:rsidRPr="00CB6EDA">
        <w:t>Компоненты роботов</w:t>
      </w:r>
    </w:p>
    <w:p w:rsidR="00CB6EDA" w:rsidRDefault="00CB6EDA" w:rsidP="00ED424B">
      <w:pPr>
        <w:ind w:firstLine="708"/>
        <w:jc w:val="both"/>
      </w:pPr>
      <w:r>
        <w:t>Приводы — это «мышцы» роботов. В настоящее время самыми популярными двигателями в приводах являются электрические, но применяются и другие, использующие химичес</w:t>
      </w:r>
      <w:r w:rsidR="00ED424B">
        <w:t>кие вещества или сжатый воздух.</w:t>
      </w:r>
    </w:p>
    <w:p w:rsidR="00CB6EDA" w:rsidRDefault="00CB6EDA" w:rsidP="00ED424B">
      <w:pPr>
        <w:ind w:firstLine="708"/>
        <w:jc w:val="both"/>
      </w:pPr>
      <w:r>
        <w:t>Двигатели постоянного тока: В настоящий момент большинство роботов используют электродвигатели, которые могут быть нескольких видов.</w:t>
      </w:r>
    </w:p>
    <w:p w:rsidR="00CB6EDA" w:rsidRDefault="00CB6EDA" w:rsidP="00ED424B">
      <w:pPr>
        <w:ind w:firstLine="708"/>
        <w:jc w:val="both"/>
      </w:pPr>
      <w:r>
        <w:t>Шаговые электродвигатели: Как можно предположить из названия, шаговые электродвигатели не вращаются свободно, подобно двигателям постоянного тока. Они поворачиваются пошагово на определённый угол под управлением контроллера. Это позволяет обойтись без датчика положения, так как угол, на который был сделан поворот, заведомо известен контроллеру; поэтому такие двигатели часто используются в приводах многих роботов и станках с ЧПУ.</w:t>
      </w:r>
    </w:p>
    <w:p w:rsidR="00CB6EDA" w:rsidRDefault="00CB6EDA" w:rsidP="00ED424B">
      <w:pPr>
        <w:ind w:firstLine="708"/>
        <w:jc w:val="both"/>
      </w:pPr>
      <w:proofErr w:type="spellStart"/>
      <w:r>
        <w:t>Пьезодвигатели</w:t>
      </w:r>
      <w:proofErr w:type="spellEnd"/>
      <w:r>
        <w:t xml:space="preserve">: Современной альтернативой двигателям постоянного тока являются </w:t>
      </w:r>
      <w:proofErr w:type="spellStart"/>
      <w:r>
        <w:t>пьезодвигатели</w:t>
      </w:r>
      <w:proofErr w:type="spellEnd"/>
      <w:r>
        <w:t xml:space="preserve">, также известные как ультразвуковые двигатели. Принцип их работы весьма оригинален: крошечные пьезоэлектрические ножки, вибрирующие с частотой более 1000 раз в секунду, заставляют мотор двигаться по окружности или прямой. Преимуществами подобных двигателей являются высокое </w:t>
      </w:r>
      <w:proofErr w:type="spellStart"/>
      <w:r>
        <w:t>нанометрическое</w:t>
      </w:r>
      <w:proofErr w:type="spellEnd"/>
      <w:r>
        <w:t xml:space="preserve"> разрешение, скорость и мощность, несоизмеримая с их размерами. </w:t>
      </w:r>
      <w:proofErr w:type="spellStart"/>
      <w:r>
        <w:t>Пьезодвигатели</w:t>
      </w:r>
      <w:proofErr w:type="spellEnd"/>
      <w:r>
        <w:t xml:space="preserve"> уже </w:t>
      </w:r>
      <w:proofErr w:type="gramStart"/>
      <w:r>
        <w:t>доступны</w:t>
      </w:r>
      <w:proofErr w:type="gramEnd"/>
      <w:r>
        <w:t xml:space="preserve"> на коммерческой основе и также применяются на некоторых роботах.</w:t>
      </w:r>
    </w:p>
    <w:p w:rsidR="00CB6EDA" w:rsidRDefault="00CB6EDA" w:rsidP="00ED424B">
      <w:pPr>
        <w:ind w:firstLine="708"/>
        <w:jc w:val="both"/>
      </w:pPr>
      <w:r>
        <w:t>Воздушные мышцы: Воздушные мышцы — простое, но мощное устройство для обеспечения силы тяги. При накачивании сжатым воздухом мышцы способны сокращаться до 40 % от своей длины. Причиной такого поведения является плетение, видимое с внешней стороны, которое заставляет мышцы быть или длинными и тонкими, или короткими и толсты</w:t>
      </w:r>
      <w:r w:rsidR="00ED424B">
        <w:t>ми</w:t>
      </w:r>
      <w:r>
        <w:t>. Так как способ их работы схож с биологическими мышцами, их можно использовать для производства роботов с мышцами и скелетом, аналогичными</w:t>
      </w:r>
      <w:r w:rsidR="00ED424B">
        <w:t xml:space="preserve"> мышцам и скелету животных</w:t>
      </w:r>
      <w:r>
        <w:t>.</w:t>
      </w:r>
    </w:p>
    <w:p w:rsidR="00CB6EDA" w:rsidRDefault="00CB6EDA" w:rsidP="005B7A5D">
      <w:pPr>
        <w:ind w:firstLine="708"/>
        <w:jc w:val="both"/>
      </w:pPr>
      <w:proofErr w:type="spellStart"/>
      <w:r>
        <w:t>Электроактивные</w:t>
      </w:r>
      <w:proofErr w:type="spellEnd"/>
      <w:r>
        <w:t xml:space="preserve"> полимеры: </w:t>
      </w:r>
      <w:proofErr w:type="spellStart"/>
      <w:r>
        <w:t>Электроактивные</w:t>
      </w:r>
      <w:proofErr w:type="spellEnd"/>
      <w:r>
        <w:t xml:space="preserve"> полимеры — это вид пластмасс, который изменяет форму в ответ на электрическую стимуляцию. Они могут быть сконструированы таким образом, что могут гнуться, растягиваться или сокращаться. </w:t>
      </w:r>
      <w:r>
        <w:lastRenderedPageBreak/>
        <w:t>Впрочем, в настоящее время нет ЭАП, пригодных для производства коммерческих роботов, так как все ныне существующие их образцы неэффективны или непрочны.</w:t>
      </w:r>
    </w:p>
    <w:p w:rsidR="00CB6EDA" w:rsidRDefault="00CB6EDA" w:rsidP="005B7A5D">
      <w:pPr>
        <w:ind w:firstLine="708"/>
        <w:jc w:val="both"/>
      </w:pPr>
      <w:r>
        <w:t xml:space="preserve">Эластичные </w:t>
      </w:r>
      <w:proofErr w:type="spellStart"/>
      <w:r>
        <w:t>нанотрубки</w:t>
      </w:r>
      <w:proofErr w:type="spellEnd"/>
      <w:r>
        <w:t xml:space="preserve">: Это — многообещающая экспериментальная технология, находящаяся на ранней стадии разработки. Отсутствие дефектов в </w:t>
      </w:r>
      <w:proofErr w:type="spellStart"/>
      <w:r>
        <w:t>нанотрубках</w:t>
      </w:r>
      <w:proofErr w:type="spellEnd"/>
      <w:r>
        <w:t xml:space="preserve"> позволяет волокну эластично деформироваться на несколько процентов. Человеческий бицепс может быть заменён проводом из такого материала диаметром 8 мм. Подобные компактные «мышцы» могут помочь роботам в будущем обгонять и перепрыгивать человека.</w:t>
      </w:r>
    </w:p>
    <w:p w:rsidR="00CB6EDA" w:rsidRDefault="00CB6EDA" w:rsidP="00DC73E6"/>
    <w:p w:rsidR="00CB6EDA" w:rsidRPr="005B7A5D" w:rsidRDefault="00CB6EDA" w:rsidP="005B7A5D">
      <w:pPr>
        <w:ind w:firstLine="708"/>
        <w:jc w:val="center"/>
        <w:rPr>
          <w:b/>
        </w:rPr>
      </w:pPr>
      <w:r w:rsidRPr="005B7A5D">
        <w:rPr>
          <w:b/>
        </w:rPr>
        <w:t>Способы перемещен</w:t>
      </w:r>
      <w:r w:rsidR="005B7A5D" w:rsidRPr="005B7A5D">
        <w:rPr>
          <w:b/>
        </w:rPr>
        <w:t>ия</w:t>
      </w:r>
    </w:p>
    <w:p w:rsidR="005B7A5D" w:rsidRDefault="005B7A5D" w:rsidP="005B7A5D">
      <w:pPr>
        <w:ind w:firstLine="708"/>
        <w:jc w:val="both"/>
      </w:pPr>
    </w:p>
    <w:p w:rsidR="00CB6EDA" w:rsidRDefault="00CB6EDA" w:rsidP="005B7A5D">
      <w:pPr>
        <w:ind w:firstLine="708"/>
        <w:jc w:val="both"/>
      </w:pPr>
      <w:r>
        <w:t>Колёсные и гусеничные робо</w:t>
      </w:r>
      <w:r w:rsidR="005B7A5D">
        <w:t xml:space="preserve">ты. </w:t>
      </w:r>
      <w:r>
        <w:t>Наиболее распространёнными роботам</w:t>
      </w:r>
      <w:r w:rsidR="005B7A5D">
        <w:t>и данного класса являются</w:t>
      </w:r>
      <w:r>
        <w:t xml:space="preserve"> четырёхколёсные и гусеничные роботы. Создаются также роботы, имеющие другое число колёс — два или одно. Такого рода решения позволяют упростить конструкцию робота, а также придать роботу возможность работать в пространствах, где четырёхколёсная конструкция оказывается неработоспособна.</w:t>
      </w:r>
    </w:p>
    <w:p w:rsidR="00CB6EDA" w:rsidRDefault="00CB6EDA" w:rsidP="005B7A5D">
      <w:pPr>
        <w:ind w:firstLine="708"/>
        <w:jc w:val="both"/>
      </w:pPr>
      <w:r>
        <w:t xml:space="preserve">Двухколёсные роботы, как правило, для определения угла наклона корпуса робота и выработки подаваемого на приводы роботов соответствующего управляющего напряжения (с целью обеспечить удержание равновесия и выполнение необходимых перемещений) используют те или иные гироскопические устройства. Задача удержания равновесия двухколёсного робота связана с </w:t>
      </w:r>
      <w:r w:rsidR="005B7A5D">
        <w:t>динамикой обратного маятника</w:t>
      </w:r>
      <w:r>
        <w:t>. На данный момент, разработано множество подобн</w:t>
      </w:r>
      <w:r w:rsidR="005B7A5D">
        <w:t>ых «балансирующих» устройств</w:t>
      </w:r>
      <w:r>
        <w:t xml:space="preserve">. К таким устройствам можно отнести </w:t>
      </w:r>
      <w:proofErr w:type="spellStart"/>
      <w:r>
        <w:t>Сегвей</w:t>
      </w:r>
      <w:proofErr w:type="spellEnd"/>
      <w:r>
        <w:t xml:space="preserve">, который может быть использован, как компонент робота; так например </w:t>
      </w:r>
      <w:proofErr w:type="spellStart"/>
      <w:r>
        <w:t>сегвей</w:t>
      </w:r>
      <w:proofErr w:type="spellEnd"/>
      <w:r>
        <w:t xml:space="preserve"> использован как транспортная платформа в разработанном НАСА роботе </w:t>
      </w:r>
      <w:proofErr w:type="spellStart"/>
      <w:r>
        <w:t>Робо</w:t>
      </w:r>
      <w:r w:rsidR="005B7A5D">
        <w:t>навт</w:t>
      </w:r>
      <w:proofErr w:type="spellEnd"/>
      <w:r>
        <w:t>.</w:t>
      </w:r>
    </w:p>
    <w:p w:rsidR="00CB6EDA" w:rsidRDefault="00CB6EDA" w:rsidP="005B7A5D">
      <w:pPr>
        <w:ind w:firstLine="708"/>
        <w:jc w:val="both"/>
      </w:pPr>
      <w:r>
        <w:t xml:space="preserve">Одноколёсные роботы во многом представляют собой развитие идей, связанных с двухколёсными роботами. Для перемещения в 2D пространстве в качестве единственного колеса может использоваться шар, приводимый во вращение несколькими приводами. Несколько разработок подобных роботов уже существуют. Примерами могут служить </w:t>
      </w:r>
      <w:proofErr w:type="spellStart"/>
      <w:r>
        <w:t>шаробот</w:t>
      </w:r>
      <w:proofErr w:type="spellEnd"/>
      <w:r>
        <w:t xml:space="preserve"> разработанный в университете Карнеги — </w:t>
      </w:r>
      <w:proofErr w:type="spellStart"/>
      <w:r>
        <w:t>Меллона</w:t>
      </w:r>
      <w:proofErr w:type="spellEnd"/>
      <w:r>
        <w:t xml:space="preserve">, </w:t>
      </w:r>
      <w:proofErr w:type="spellStart"/>
      <w:r>
        <w:t>шаробот</w:t>
      </w:r>
      <w:proofErr w:type="spellEnd"/>
      <w:r>
        <w:t xml:space="preserve"> «</w:t>
      </w:r>
      <w:proofErr w:type="spellStart"/>
      <w:r>
        <w:t>BallIP</w:t>
      </w:r>
      <w:proofErr w:type="spellEnd"/>
      <w:r>
        <w:t xml:space="preserve">», разработанный в университете </w:t>
      </w:r>
      <w:proofErr w:type="spellStart"/>
      <w:r>
        <w:t>Тохоку</w:t>
      </w:r>
      <w:proofErr w:type="spellEnd"/>
      <w:r>
        <w:t xml:space="preserve"> </w:t>
      </w:r>
      <w:proofErr w:type="spellStart"/>
      <w:r>
        <w:t>Гакуин</w:t>
      </w:r>
      <w:proofErr w:type="spellEnd"/>
      <w:r>
        <w:t xml:space="preserve"> (англ. </w:t>
      </w:r>
      <w:proofErr w:type="spellStart"/>
      <w:r>
        <w:t>Tohoku</w:t>
      </w:r>
      <w:proofErr w:type="spellEnd"/>
      <w:r>
        <w:t xml:space="preserve"> </w:t>
      </w:r>
      <w:proofErr w:type="spellStart"/>
      <w:r>
        <w:t>Gakuin</w:t>
      </w:r>
      <w:proofErr w:type="spellEnd"/>
      <w:r>
        <w:t xml:space="preserve"> </w:t>
      </w:r>
      <w:proofErr w:type="spellStart"/>
      <w:r>
        <w:t>Univers</w:t>
      </w:r>
      <w:r w:rsidR="005B7A5D">
        <w:t>ity</w:t>
      </w:r>
      <w:proofErr w:type="spellEnd"/>
      <w:r w:rsidR="005B7A5D">
        <w:t xml:space="preserve">)[14], или </w:t>
      </w:r>
      <w:proofErr w:type="spellStart"/>
      <w:r w:rsidR="005B7A5D">
        <w:t>шаробот</w:t>
      </w:r>
      <w:proofErr w:type="spellEnd"/>
      <w:r w:rsidR="005B7A5D">
        <w:t xml:space="preserve"> </w:t>
      </w:r>
      <w:proofErr w:type="spellStart"/>
      <w:r w:rsidR="005B7A5D">
        <w:t>Rezero</w:t>
      </w:r>
      <w:proofErr w:type="spellEnd"/>
      <w:r>
        <w:t>, разработанный в Швейцарской высшей технической школе. Роботы такого типа имеют некоторые преимущества, связанные с их вытянутой формой, которые могут позволить им лучше интегрироваться в человеческое окружение, чем это возможно для роботов некоторых других типов.</w:t>
      </w:r>
    </w:p>
    <w:p w:rsidR="00CB6EDA" w:rsidRDefault="00CB6EDA" w:rsidP="005B7A5D">
      <w:pPr>
        <w:ind w:firstLine="708"/>
        <w:jc w:val="both"/>
      </w:pPr>
    </w:p>
    <w:p w:rsidR="00CB6EDA" w:rsidRDefault="00CB6EDA" w:rsidP="005B7A5D">
      <w:pPr>
        <w:ind w:firstLine="708"/>
        <w:jc w:val="both"/>
      </w:pPr>
      <w:r>
        <w:t xml:space="preserve">Существует некоторое количество прототипов сферических роботов. Некоторые из них для организации перемещения используют вращение </w:t>
      </w:r>
      <w:r w:rsidR="005B7A5D">
        <w:t>внутренней массы</w:t>
      </w:r>
      <w:r>
        <w:t xml:space="preserve">. Роботов подобного типа называют англ. </w:t>
      </w:r>
      <w:proofErr w:type="spellStart"/>
      <w:r>
        <w:t>spheric</w:t>
      </w:r>
      <w:r w:rsidR="005B7A5D">
        <w:t>al</w:t>
      </w:r>
      <w:proofErr w:type="spellEnd"/>
      <w:r w:rsidR="005B7A5D">
        <w:t xml:space="preserve"> </w:t>
      </w:r>
      <w:proofErr w:type="spellStart"/>
      <w:r w:rsidR="005B7A5D">
        <w:t>orb</w:t>
      </w:r>
      <w:proofErr w:type="spellEnd"/>
      <w:r w:rsidR="005B7A5D">
        <w:t xml:space="preserve"> </w:t>
      </w:r>
      <w:proofErr w:type="spellStart"/>
      <w:r w:rsidR="005B7A5D">
        <w:t>robots</w:t>
      </w:r>
      <w:proofErr w:type="spellEnd"/>
      <w:r w:rsidR="005B7A5D">
        <w:t xml:space="preserve">, англ. </w:t>
      </w:r>
      <w:proofErr w:type="spellStart"/>
      <w:r w:rsidR="005B7A5D">
        <w:t>orb</w:t>
      </w:r>
      <w:proofErr w:type="spellEnd"/>
      <w:r w:rsidR="005B7A5D">
        <w:t xml:space="preserve"> </w:t>
      </w:r>
      <w:proofErr w:type="spellStart"/>
      <w:r w:rsidR="005B7A5D">
        <w:t>bot</w:t>
      </w:r>
      <w:proofErr w:type="spellEnd"/>
      <w:r>
        <w:t xml:space="preserve"> и англ.  </w:t>
      </w:r>
      <w:proofErr w:type="spellStart"/>
      <w:r>
        <w:t>ball</w:t>
      </w:r>
      <w:proofErr w:type="spellEnd"/>
      <w:r>
        <w:t xml:space="preserve"> </w:t>
      </w:r>
      <w:proofErr w:type="spellStart"/>
      <w:r>
        <w:t>b</w:t>
      </w:r>
      <w:r w:rsidR="005B7A5D">
        <w:t>ot</w:t>
      </w:r>
      <w:proofErr w:type="spellEnd"/>
      <w:r>
        <w:t>.</w:t>
      </w:r>
    </w:p>
    <w:p w:rsidR="00CB6EDA" w:rsidRDefault="00CB6EDA" w:rsidP="005B7A5D">
      <w:pPr>
        <w:ind w:firstLine="708"/>
        <w:jc w:val="both"/>
      </w:pPr>
      <w:r>
        <w:t xml:space="preserve">Для перемещения по неровным поверхностям, траве и каменистой местности разрабатываются шестиколёсные роботы, которые имеют большее сцепление, по сравнению с </w:t>
      </w:r>
      <w:proofErr w:type="gramStart"/>
      <w:r>
        <w:t>четырёхколёсными</w:t>
      </w:r>
      <w:proofErr w:type="gramEnd"/>
      <w:r>
        <w:t xml:space="preserve">. Ещё большее сцепление обеспечивают гусеницы. Многие современные боевые роботы, а также </w:t>
      </w:r>
      <w:proofErr w:type="gramStart"/>
      <w:r>
        <w:t>роботы, предназначенные для перемещения по грубым поверхностям разрабатываются</w:t>
      </w:r>
      <w:proofErr w:type="gramEnd"/>
      <w:r>
        <w:t xml:space="preserve"> как гусеничные. Вместе с тем, затруднено использование подобных роботов в помещениях, на гладких покрытиях и коврах. Примерами подобных роботов могут служить разработанный НАСА робот</w:t>
      </w:r>
      <w:r w:rsidR="005B7A5D">
        <w:t xml:space="preserve"> англ. </w:t>
      </w:r>
      <w:proofErr w:type="spellStart"/>
      <w:r w:rsidR="005B7A5D">
        <w:t>Urban</w:t>
      </w:r>
      <w:proofErr w:type="spellEnd"/>
      <w:r w:rsidR="005B7A5D">
        <w:t xml:space="preserve"> </w:t>
      </w:r>
      <w:proofErr w:type="spellStart"/>
      <w:r w:rsidR="005B7A5D">
        <w:t>Robot</w:t>
      </w:r>
      <w:proofErr w:type="spellEnd"/>
      <w:r w:rsidR="005B7A5D">
        <w:t xml:space="preserve"> («</w:t>
      </w:r>
      <w:proofErr w:type="spellStart"/>
      <w:r w:rsidR="005B7A5D">
        <w:t>Urbie</w:t>
      </w:r>
      <w:proofErr w:type="spellEnd"/>
      <w:r w:rsidR="005B7A5D">
        <w:t>»)</w:t>
      </w:r>
      <w:r>
        <w:t xml:space="preserve">, разработанные компанией </w:t>
      </w:r>
      <w:proofErr w:type="spellStart"/>
      <w:r>
        <w:t>iRobot</w:t>
      </w:r>
      <w:proofErr w:type="spellEnd"/>
      <w:r>
        <w:t xml:space="preserve"> роботы </w:t>
      </w:r>
      <w:proofErr w:type="spellStart"/>
      <w:r>
        <w:t>Warrior</w:t>
      </w:r>
      <w:proofErr w:type="spellEnd"/>
      <w:r>
        <w:t xml:space="preserve"> и </w:t>
      </w:r>
      <w:proofErr w:type="spellStart"/>
      <w:r>
        <w:t>PackBot</w:t>
      </w:r>
      <w:proofErr w:type="spellEnd"/>
      <w:r>
        <w:t>.</w:t>
      </w:r>
    </w:p>
    <w:p w:rsidR="00CB6EDA" w:rsidRDefault="00CB6EDA" w:rsidP="00CB6EDA">
      <w:pPr>
        <w:ind w:firstLine="708"/>
      </w:pPr>
    </w:p>
    <w:p w:rsidR="005B7A5D" w:rsidRDefault="005B7A5D">
      <w:pPr>
        <w:spacing w:after="200" w:line="276" w:lineRule="auto"/>
      </w:pPr>
      <w:r>
        <w:br w:type="page"/>
      </w:r>
    </w:p>
    <w:p w:rsidR="00CB6EDA" w:rsidRPr="005B7A5D" w:rsidRDefault="00CB6EDA" w:rsidP="005B7A5D">
      <w:pPr>
        <w:ind w:firstLine="708"/>
        <w:jc w:val="center"/>
        <w:rPr>
          <w:b/>
        </w:rPr>
      </w:pPr>
      <w:r w:rsidRPr="005B7A5D">
        <w:rPr>
          <w:b/>
        </w:rPr>
        <w:lastRenderedPageBreak/>
        <w:t>Шагающие робо</w:t>
      </w:r>
      <w:r w:rsidR="005B7A5D" w:rsidRPr="005B7A5D">
        <w:rPr>
          <w:b/>
        </w:rPr>
        <w:t>ты</w:t>
      </w:r>
    </w:p>
    <w:p w:rsidR="00CB6EDA" w:rsidRDefault="00CB6EDA" w:rsidP="00CB6EDA">
      <w:pPr>
        <w:ind w:firstLine="708"/>
      </w:pPr>
    </w:p>
    <w:p w:rsidR="00CB6EDA" w:rsidRDefault="00CB6EDA" w:rsidP="005B7A5D">
      <w:pPr>
        <w:ind w:firstLine="708"/>
        <w:jc w:val="both"/>
      </w:pPr>
      <w:r>
        <w:t>Первые публикации, посвящённые теоретическим и практическим вопросам создания шагающих роботов, относятся к 1</w:t>
      </w:r>
      <w:r w:rsidR="005B7A5D">
        <w:t>970 — 1980-м годам XX в.</w:t>
      </w:r>
    </w:p>
    <w:p w:rsidR="00CB6EDA" w:rsidRDefault="00CB6EDA" w:rsidP="005B7A5D">
      <w:pPr>
        <w:ind w:firstLine="708"/>
        <w:jc w:val="both"/>
      </w:pPr>
      <w:r>
        <w:t>Перемещение робота с использованием «ног» представляет собой сложную задачу динамики. Уже создано некоторое количество роботов, перемещающихся на двух ногах, но эти роботы пока не могут достичь такого устойчивого движения, какое присуще человеку. Также создано множество механизмов, перемещающихся на более чем двух конечностях. Внимание к подобным конструкциям обусловлено тем, что он</w:t>
      </w:r>
      <w:r w:rsidR="005B7A5D">
        <w:t>и легче в проектировании</w:t>
      </w:r>
      <w:r>
        <w:t>. Предлагаются также гибридные варианты (как, например, роботы из фильма «Я, робот», способные перемещаться на двух конечностях во время ходьбы и на четырёх конечностях во время бега).</w:t>
      </w:r>
    </w:p>
    <w:p w:rsidR="00CB6EDA" w:rsidRDefault="00CB6EDA" w:rsidP="005B7A5D">
      <w:pPr>
        <w:ind w:firstLine="708"/>
        <w:jc w:val="both"/>
      </w:pPr>
      <w:r>
        <w:t>Роботы, использующие две ноги, как правило, хорошо перемещаются по полу, а некоторые конструкции могут перемещаться по лестнице. Перемещение по пересечённой местности является сложной задачей для роботов такого типа. Существует ряд технологий, позволяющих</w:t>
      </w:r>
      <w:r w:rsidR="005B7A5D">
        <w:t xml:space="preserve"> перемещаться шагающим роботам:</w:t>
      </w:r>
    </w:p>
    <w:p w:rsidR="00CB6EDA" w:rsidRDefault="00CB6EDA" w:rsidP="005B7A5D">
      <w:pPr>
        <w:ind w:firstLine="708"/>
        <w:jc w:val="both"/>
      </w:pPr>
      <w:r>
        <w:t xml:space="preserve">ZMP-технология: ZMP (англ.) (англ. </w:t>
      </w:r>
      <w:proofErr w:type="spellStart"/>
      <w:r>
        <w:t>Zero</w:t>
      </w:r>
      <w:proofErr w:type="spellEnd"/>
      <w:r>
        <w:t xml:space="preserve"> </w:t>
      </w:r>
      <w:proofErr w:type="spellStart"/>
      <w:r>
        <w:t>Moment</w:t>
      </w:r>
      <w:proofErr w:type="spellEnd"/>
      <w:r>
        <w:t xml:space="preserve"> </w:t>
      </w:r>
      <w:proofErr w:type="spellStart"/>
      <w:r>
        <w:t>Point</w:t>
      </w:r>
      <w:proofErr w:type="spellEnd"/>
      <w:r>
        <w:t>, «точка нулевого момента») — алгоритм, использующийся в роботах, подобных ASIMO компании Хонда. Бортовой компьютер управляет роботом таким образом, чтобы сумма всех внешних сил, действующих на робота, была направлена в сторону поверхности, по которой перемещается робот. Благодаря этому не создаётся крутящего момента, который мог бы с</w:t>
      </w:r>
      <w:r w:rsidR="005B7A5D">
        <w:t>тать причиной падения робота</w:t>
      </w:r>
      <w:r>
        <w:t xml:space="preserve">. Подобный способ движения не характерен для человека, в чем можно </w:t>
      </w:r>
      <w:proofErr w:type="gramStart"/>
      <w:r>
        <w:t>убедиться</w:t>
      </w:r>
      <w:proofErr w:type="gramEnd"/>
      <w:r>
        <w:t xml:space="preserve"> сравнив манеру перемеще</w:t>
      </w:r>
      <w:r w:rsidR="00D706E9">
        <w:t>ния робота ASIMO и человека</w:t>
      </w:r>
      <w:r>
        <w:t>.</w:t>
      </w:r>
    </w:p>
    <w:p w:rsidR="00CB6EDA" w:rsidRDefault="00CB6EDA" w:rsidP="00D706E9">
      <w:pPr>
        <w:ind w:firstLine="708"/>
        <w:jc w:val="both"/>
      </w:pPr>
      <w:r>
        <w:t xml:space="preserve">Прыгающие роботы: в 1980-х годах профессором Марком </w:t>
      </w:r>
      <w:proofErr w:type="spellStart"/>
      <w:r>
        <w:t>Рейбертом</w:t>
      </w:r>
      <w:proofErr w:type="spellEnd"/>
      <w:r>
        <w:t xml:space="preserve"> (англ. </w:t>
      </w:r>
      <w:proofErr w:type="spellStart"/>
      <w:r>
        <w:t>Marc</w:t>
      </w:r>
      <w:proofErr w:type="spellEnd"/>
      <w:r>
        <w:t xml:space="preserve"> </w:t>
      </w:r>
      <w:proofErr w:type="spellStart"/>
      <w:r>
        <w:t>Raibert</w:t>
      </w:r>
      <w:proofErr w:type="spellEnd"/>
      <w:r>
        <w:t xml:space="preserve"> из англ. «</w:t>
      </w:r>
      <w:proofErr w:type="spellStart"/>
      <w:r>
        <w:t>Leg</w:t>
      </w:r>
      <w:proofErr w:type="spellEnd"/>
      <w:r>
        <w:t xml:space="preserve"> </w:t>
      </w:r>
      <w:proofErr w:type="spellStart"/>
      <w:r>
        <w:t>Laboratory</w:t>
      </w:r>
      <w:proofErr w:type="spellEnd"/>
      <w:r>
        <w:t xml:space="preserve">» Массачусетского технологического института был разработан робот, способный сохранять </w:t>
      </w:r>
      <w:proofErr w:type="gramStart"/>
      <w:r>
        <w:t>равновесие</w:t>
      </w:r>
      <w:proofErr w:type="gramEnd"/>
      <w:r>
        <w:t xml:space="preserve"> посредством прыжков, используя только одну ногу. Движения робота напоминают движения чел</w:t>
      </w:r>
      <w:r w:rsidR="00D706E9">
        <w:t xml:space="preserve">овека на тренажёре </w:t>
      </w:r>
      <w:proofErr w:type="spellStart"/>
      <w:r w:rsidR="00D706E9">
        <w:t>пого-стик</w:t>
      </w:r>
      <w:proofErr w:type="spellEnd"/>
      <w:r>
        <w:t xml:space="preserve">. Впоследствии алгоритм был расширен на механизмы, использующие две и четыре ноги. Подобные роботы продемонстрировали способности к бегу и </w:t>
      </w:r>
      <w:r w:rsidR="00D706E9">
        <w:t>способность выполнять сальто</w:t>
      </w:r>
      <w:r>
        <w:t>. Роботы, перемещающие на четырёх конечностях, продемонстрировали бег, перемеще</w:t>
      </w:r>
      <w:r w:rsidR="00D706E9">
        <w:t>ние рысью, аллюром, скачками</w:t>
      </w:r>
      <w:r>
        <w:t>.</w:t>
      </w:r>
    </w:p>
    <w:p w:rsidR="00CB6EDA" w:rsidRDefault="00CB6EDA" w:rsidP="00D706E9">
      <w:pPr>
        <w:ind w:firstLine="708"/>
        <w:jc w:val="both"/>
      </w:pPr>
      <w:r>
        <w:t xml:space="preserve">Адаптивные алгоритмы поддержания равновесия. В основном базируются на расчете </w:t>
      </w:r>
      <w:proofErr w:type="gramStart"/>
      <w:r>
        <w:t>отклонений мгновенного положения центра масс робота</w:t>
      </w:r>
      <w:proofErr w:type="gramEnd"/>
      <w:r>
        <w:t xml:space="preserve"> от статически устойчивого положения или некоей наперед заданной траектории его движения. В частности, подобную технологию использует шагающий робот-носильщик </w:t>
      </w:r>
      <w:proofErr w:type="spellStart"/>
      <w:r>
        <w:t>Big</w:t>
      </w:r>
      <w:proofErr w:type="spellEnd"/>
      <w:r>
        <w:t xml:space="preserve"> </w:t>
      </w:r>
      <w:proofErr w:type="spellStart"/>
      <w:r>
        <w:t>Dog</w:t>
      </w:r>
      <w:proofErr w:type="spellEnd"/>
      <w:r>
        <w:t>. При движении этот робот поддерживает постоянным отклонение текущего положения центра масс от точки статической устойчивости, что влечет необходимость своеобразной постановки ног («коленки внутрь» или «</w:t>
      </w:r>
      <w:proofErr w:type="spellStart"/>
      <w:r>
        <w:t>тянитолкай</w:t>
      </w:r>
      <w:proofErr w:type="spellEnd"/>
      <w:r>
        <w:t xml:space="preserve">»), а также создает проблемы с остановкой машины на одном месте и отработкой переходных режимов ходьбы. Адаптивный алгоритм поддержания устойчивости также может базироваться на сохранении постоянного </w:t>
      </w:r>
      <w:proofErr w:type="gramStart"/>
      <w:r>
        <w:t>направления вектора скорости центра масс</w:t>
      </w:r>
      <w:proofErr w:type="gramEnd"/>
      <w:r>
        <w:t xml:space="preserve"> системы, однако подобные методики оказываются эффективными только на достаточно высоких скоростях. Наибольший интерес для современной робототехники представляет разработка комбинированных методик поддержания устойчивости, сочетающих расчет кинематических характеристик системы с высокоэффективными методами вероятностного и эвристического анализа.</w:t>
      </w:r>
    </w:p>
    <w:p w:rsidR="00CB6EDA" w:rsidRDefault="00CB6EDA" w:rsidP="00DC73E6">
      <w:pPr>
        <w:ind w:firstLine="708"/>
        <w:jc w:val="center"/>
      </w:pPr>
      <w:r>
        <w:t>Другие методы перемещен</w:t>
      </w:r>
      <w:r w:rsidR="00DC73E6">
        <w:t>ия</w:t>
      </w:r>
    </w:p>
    <w:p w:rsidR="00CB6EDA" w:rsidRDefault="00CB6EDA" w:rsidP="00DC73E6">
      <w:pPr>
        <w:ind w:firstLine="708"/>
        <w:jc w:val="both"/>
      </w:pPr>
      <w:r>
        <w:t>Летающие роботы. Большинство современных самолётов являются летающими роботами, управляемыми пилотами. Автопилот способен контролировать полёт на всех стади</w:t>
      </w:r>
      <w:r w:rsidR="00DC73E6">
        <w:t>ях — включая взлёт и посадку</w:t>
      </w:r>
      <w:r>
        <w:t xml:space="preserve">. К летающим роботам относятся также беспилотные летательные аппараты (БПЛА; важный их подкласс составляют крылатые ракеты). Подобные аппараты имеют, как правило, небольшой вес (за счёт отсутствия пилота) и </w:t>
      </w:r>
      <w:r>
        <w:lastRenderedPageBreak/>
        <w:t>могут выполнять опасные миссии; некоторые БПЛА способны вести огонь по команде оператора. Разрабатываются также БПЛА, способные вести огонь автоматически. Кроме метода движения, используемого самолётами, летающими роботами используются и другие методы движения — например, подобные тем, что используют пингвины, скаты, медузы; такой способ перемещения испол</w:t>
      </w:r>
      <w:r w:rsidR="00DC73E6">
        <w:t xml:space="preserve">ьзуют роботы </w:t>
      </w:r>
      <w:proofErr w:type="spellStart"/>
      <w:r w:rsidR="00DC73E6">
        <w:t>Air</w:t>
      </w:r>
      <w:proofErr w:type="spellEnd"/>
      <w:r w:rsidR="00DC73E6">
        <w:t xml:space="preserve"> </w:t>
      </w:r>
      <w:proofErr w:type="spellStart"/>
      <w:r w:rsidR="00DC73E6">
        <w:t>Penguin</w:t>
      </w:r>
      <w:proofErr w:type="spellEnd"/>
      <w:r>
        <w:t xml:space="preserve">, </w:t>
      </w:r>
      <w:proofErr w:type="spellStart"/>
      <w:r>
        <w:t>Air</w:t>
      </w:r>
      <w:proofErr w:type="spellEnd"/>
      <w:r w:rsidR="00DC73E6">
        <w:t xml:space="preserve"> </w:t>
      </w:r>
      <w:proofErr w:type="spellStart"/>
      <w:r w:rsidR="00DC73E6">
        <w:t>Ray</w:t>
      </w:r>
      <w:proofErr w:type="spellEnd"/>
      <w:r w:rsidR="00DC73E6">
        <w:t xml:space="preserve"> и </w:t>
      </w:r>
      <w:proofErr w:type="spellStart"/>
      <w:r w:rsidR="00DC73E6">
        <w:t>Air</w:t>
      </w:r>
      <w:proofErr w:type="spellEnd"/>
      <w:r w:rsidR="00DC73E6">
        <w:t xml:space="preserve"> </w:t>
      </w:r>
      <w:proofErr w:type="spellStart"/>
      <w:r w:rsidR="00DC73E6">
        <w:t>Jelly</w:t>
      </w:r>
      <w:proofErr w:type="spellEnd"/>
      <w:r>
        <w:t xml:space="preserve"> компании </w:t>
      </w:r>
      <w:proofErr w:type="spellStart"/>
      <w:r>
        <w:t>Festo</w:t>
      </w:r>
      <w:proofErr w:type="spellEnd"/>
      <w:r>
        <w:t>, или используют методы полёта присущие насек</w:t>
      </w:r>
      <w:r w:rsidR="00DC73E6">
        <w:t xml:space="preserve">омым, как, например, </w:t>
      </w:r>
      <w:proofErr w:type="spellStart"/>
      <w:r w:rsidR="00DC73E6">
        <w:t>RoboBee</w:t>
      </w:r>
      <w:proofErr w:type="spellEnd"/>
      <w:r>
        <w:t>.</w:t>
      </w:r>
    </w:p>
    <w:p w:rsidR="00CB6EDA" w:rsidRDefault="00CB6EDA" w:rsidP="00DC73E6">
      <w:pPr>
        <w:ind w:firstLine="708"/>
        <w:jc w:val="both"/>
      </w:pPr>
      <w:r>
        <w:t>Ползающие роботы. Существует ряд разработок роботов, перемещающихся п</w:t>
      </w:r>
      <w:r w:rsidR="00DC73E6">
        <w:t>одобно змеям, червям, слизням</w:t>
      </w:r>
      <w:r>
        <w:t>. Предполагается, что подобный способ перемещения может придать им возможность перемещаться в узких пространствах; в частности, предполагается использовать подобных роботов для поиска людей под обломками рух</w:t>
      </w:r>
      <w:r w:rsidR="00DC73E6">
        <w:t>нувших зданий</w:t>
      </w:r>
      <w:r>
        <w:t>. Так же, разработаны змееподобные роботы, способные перемещаться в воде; примером подобной конструкции может служи</w:t>
      </w:r>
      <w:r w:rsidR="00DC73E6">
        <w:t>ть японский робот ACM-R5</w:t>
      </w:r>
      <w:r>
        <w:t>.</w:t>
      </w:r>
    </w:p>
    <w:p w:rsidR="00CB6EDA" w:rsidRDefault="00CB6EDA" w:rsidP="00DC73E6">
      <w:pPr>
        <w:ind w:firstLine="708"/>
        <w:jc w:val="both"/>
      </w:pPr>
      <w:r>
        <w:t xml:space="preserve">Роботы, перемещающиеся по вертикальным поверхностям. При проектировании подобных роботов используются различные подходы. Первый подход — проектирование роботов, перемещающихся подобно человеку, взбирающемуся на стену, покрытую выступами. Примером подобной конструкции может служить разработанный в </w:t>
      </w:r>
      <w:proofErr w:type="spellStart"/>
      <w:r>
        <w:t>Стэнфордском</w:t>
      </w:r>
      <w:proofErr w:type="spellEnd"/>
      <w:r w:rsidR="00DC73E6">
        <w:t xml:space="preserve"> университете робот </w:t>
      </w:r>
      <w:proofErr w:type="spellStart"/>
      <w:r w:rsidR="00DC73E6">
        <w:t>Capuchin</w:t>
      </w:r>
      <w:proofErr w:type="spellEnd"/>
      <w:r>
        <w:t xml:space="preserve">. Другой подход — проектирование роботов, перемещающихся подобно </w:t>
      </w:r>
      <w:proofErr w:type="spellStart"/>
      <w:r>
        <w:t>гекконам</w:t>
      </w:r>
      <w:proofErr w:type="spellEnd"/>
      <w:r>
        <w:t>. Примерами подоб</w:t>
      </w:r>
      <w:r w:rsidR="00DC73E6">
        <w:t xml:space="preserve">ных роботов являются </w:t>
      </w:r>
      <w:proofErr w:type="spellStart"/>
      <w:r w:rsidR="00DC73E6">
        <w:t>Wallbot</w:t>
      </w:r>
      <w:proofErr w:type="spellEnd"/>
      <w:r w:rsidR="00DC73E6">
        <w:t xml:space="preserve"> и </w:t>
      </w:r>
      <w:proofErr w:type="spellStart"/>
      <w:r w:rsidR="00DC73E6">
        <w:t>Stickybot</w:t>
      </w:r>
      <w:proofErr w:type="spellEnd"/>
      <w:r>
        <w:t>.</w:t>
      </w:r>
    </w:p>
    <w:p w:rsidR="00CB6EDA" w:rsidRDefault="00CB6EDA" w:rsidP="00DC73E6">
      <w:pPr>
        <w:ind w:firstLine="708"/>
        <w:jc w:val="both"/>
      </w:pPr>
      <w:r>
        <w:t xml:space="preserve">Плавающие роботы. </w:t>
      </w:r>
      <w:proofErr w:type="gramStart"/>
      <w:r>
        <w:t>Существует много разработок роботов перемещающихся в воде подражая</w:t>
      </w:r>
      <w:proofErr w:type="gramEnd"/>
      <w:r>
        <w:t xml:space="preserve"> движениям рыб. По некоторым подсчетам эффективность подобного движения может на 80 % превосходить эффективность движения с и</w:t>
      </w:r>
      <w:r w:rsidR="00DC73E6">
        <w:t>спользованием гребного винта</w:t>
      </w:r>
      <w:r>
        <w:t>. Кроме того, подобные конструкции производят меньше шума, а также отличаются повышенной манёвренностью. Это является причиной высокого интереса исследователей к робот</w:t>
      </w:r>
      <w:r w:rsidR="00DC73E6">
        <w:t>ам, движущимся подобно рыбам</w:t>
      </w:r>
      <w:r>
        <w:t xml:space="preserve">. Примерами подобных роботов являются разработанный в </w:t>
      </w:r>
      <w:proofErr w:type="spellStart"/>
      <w:r>
        <w:t>Эссекском</w:t>
      </w:r>
      <w:proofErr w:type="spellEnd"/>
      <w:r>
        <w:t xml:space="preserve"> уни</w:t>
      </w:r>
      <w:r w:rsidR="00DC73E6">
        <w:t xml:space="preserve">верситете робот </w:t>
      </w:r>
      <w:proofErr w:type="spellStart"/>
      <w:r w:rsidR="00DC73E6">
        <w:t>Robotic</w:t>
      </w:r>
      <w:proofErr w:type="spellEnd"/>
      <w:r w:rsidR="00DC73E6">
        <w:t xml:space="preserve"> </w:t>
      </w:r>
      <w:proofErr w:type="spellStart"/>
      <w:r w:rsidR="00DC73E6">
        <w:t>Fish</w:t>
      </w:r>
      <w:proofErr w:type="spellEnd"/>
      <w:r>
        <w:t xml:space="preserve"> и робот </w:t>
      </w:r>
      <w:proofErr w:type="spellStart"/>
      <w:r>
        <w:t>Tuna</w:t>
      </w:r>
      <w:proofErr w:type="spellEnd"/>
      <w:r>
        <w:t xml:space="preserve"> разработанный </w:t>
      </w:r>
      <w:proofErr w:type="spellStart"/>
      <w:r>
        <w:t>Institute</w:t>
      </w:r>
      <w:proofErr w:type="spellEnd"/>
      <w:r>
        <w:t xml:space="preserve"> </w:t>
      </w:r>
      <w:proofErr w:type="spellStart"/>
      <w:r>
        <w:t>of</w:t>
      </w:r>
      <w:proofErr w:type="spellEnd"/>
      <w:r>
        <w:t xml:space="preserve"> </w:t>
      </w:r>
      <w:proofErr w:type="spellStart"/>
      <w:r>
        <w:t>Field</w:t>
      </w:r>
      <w:proofErr w:type="spellEnd"/>
      <w:r>
        <w:t xml:space="preserve"> </w:t>
      </w:r>
      <w:proofErr w:type="spellStart"/>
      <w:r>
        <w:t>Robotics</w:t>
      </w:r>
      <w:proofErr w:type="spellEnd"/>
      <w:r>
        <w:t xml:space="preserve">  (англ.) для исследования и моделирования способа движения, характерного для тунца. Так же, существуют разработки плавающи</w:t>
      </w:r>
      <w:r w:rsidR="00DC73E6">
        <w:t>х роботов других конструкций</w:t>
      </w:r>
      <w:r>
        <w:t xml:space="preserve">. Примерами являются роботы компании </w:t>
      </w:r>
      <w:proofErr w:type="spellStart"/>
      <w:r>
        <w:t>Festo</w:t>
      </w:r>
      <w:proofErr w:type="spellEnd"/>
      <w:r>
        <w:t xml:space="preserve">: </w:t>
      </w:r>
      <w:proofErr w:type="spellStart"/>
      <w:r>
        <w:t>Aqua</w:t>
      </w:r>
      <w:proofErr w:type="spellEnd"/>
      <w:r>
        <w:t xml:space="preserve"> </w:t>
      </w:r>
      <w:proofErr w:type="spellStart"/>
      <w:r>
        <w:t>Ray</w:t>
      </w:r>
      <w:proofErr w:type="spellEnd"/>
      <w:r>
        <w:t xml:space="preserve"> </w:t>
      </w:r>
      <w:proofErr w:type="gramStart"/>
      <w:r>
        <w:t>имитирующий</w:t>
      </w:r>
      <w:proofErr w:type="gramEnd"/>
      <w:r>
        <w:t xml:space="preserve"> движения ската и </w:t>
      </w:r>
      <w:proofErr w:type="spellStart"/>
      <w:r>
        <w:t>Aqua</w:t>
      </w:r>
      <w:proofErr w:type="spellEnd"/>
      <w:r>
        <w:t xml:space="preserve"> </w:t>
      </w:r>
      <w:proofErr w:type="spellStart"/>
      <w:r>
        <w:t>Jelly</w:t>
      </w:r>
      <w:proofErr w:type="spellEnd"/>
      <w:r>
        <w:t>, имитирующий движение медузы.</w:t>
      </w:r>
    </w:p>
    <w:p w:rsidR="00DC73E6" w:rsidRDefault="00DC73E6" w:rsidP="00DC73E6">
      <w:pPr>
        <w:ind w:firstLine="708"/>
        <w:jc w:val="center"/>
      </w:pPr>
    </w:p>
    <w:p w:rsidR="00DC73E6" w:rsidRDefault="00DC73E6">
      <w:pPr>
        <w:spacing w:after="200" w:line="276" w:lineRule="auto"/>
      </w:pPr>
      <w:r>
        <w:br w:type="page"/>
      </w:r>
    </w:p>
    <w:p w:rsidR="00CB6EDA" w:rsidRDefault="00CB6EDA" w:rsidP="00DC73E6">
      <w:pPr>
        <w:ind w:firstLine="708"/>
        <w:jc w:val="center"/>
        <w:rPr>
          <w:b/>
        </w:rPr>
      </w:pPr>
      <w:r w:rsidRPr="00DC73E6">
        <w:rPr>
          <w:b/>
        </w:rPr>
        <w:lastRenderedPageBreak/>
        <w:t>Системы управлен</w:t>
      </w:r>
      <w:r w:rsidR="00DC73E6" w:rsidRPr="00DC73E6">
        <w:rPr>
          <w:b/>
        </w:rPr>
        <w:t>ия</w:t>
      </w:r>
    </w:p>
    <w:p w:rsidR="00DC73E6" w:rsidRPr="00DC73E6" w:rsidRDefault="00DC73E6" w:rsidP="00DC73E6">
      <w:pPr>
        <w:ind w:firstLine="708"/>
        <w:jc w:val="center"/>
        <w:rPr>
          <w:b/>
        </w:rPr>
      </w:pPr>
    </w:p>
    <w:p w:rsidR="00CB6EDA" w:rsidRDefault="00CB6EDA" w:rsidP="00DC73E6">
      <w:pPr>
        <w:ind w:firstLine="708"/>
        <w:jc w:val="both"/>
      </w:pPr>
      <w:r>
        <w:t>Под управлением роботом понимается решение комплекса задач, связанных с адаптацией робота к кругу решаемых им задач, программированием движений, синтезом системы управления и</w:t>
      </w:r>
      <w:r w:rsidR="00DC73E6">
        <w:t xml:space="preserve"> её программного обеспечения.</w:t>
      </w:r>
    </w:p>
    <w:p w:rsidR="00CB6EDA" w:rsidRDefault="00CB6EDA" w:rsidP="00DC73E6">
      <w:pPr>
        <w:ind w:firstLine="708"/>
        <w:jc w:val="both"/>
      </w:pPr>
      <w:r>
        <w:t>По типу управления робототехниче</w:t>
      </w:r>
      <w:r w:rsidR="00DC73E6">
        <w:t xml:space="preserve">ские системы подразделяются </w:t>
      </w:r>
      <w:proofErr w:type="gramStart"/>
      <w:r w:rsidR="00DC73E6">
        <w:t>на</w:t>
      </w:r>
      <w:proofErr w:type="gramEnd"/>
      <w:r w:rsidR="00DC73E6">
        <w:t>:</w:t>
      </w:r>
    </w:p>
    <w:p w:rsidR="00CB6EDA" w:rsidRPr="00DC73E6" w:rsidRDefault="00CB6EDA" w:rsidP="00DC73E6">
      <w:pPr>
        <w:ind w:firstLine="708"/>
        <w:jc w:val="both"/>
        <w:rPr>
          <w:b/>
        </w:rPr>
      </w:pPr>
      <w:r w:rsidRPr="00DC73E6">
        <w:rPr>
          <w:b/>
        </w:rPr>
        <w:t>Биотехнические:</w:t>
      </w:r>
    </w:p>
    <w:p w:rsidR="00CB6EDA" w:rsidRDefault="00CB6EDA" w:rsidP="00DC73E6">
      <w:pPr>
        <w:ind w:firstLine="708"/>
        <w:jc w:val="both"/>
      </w:pPr>
      <w:proofErr w:type="gramStart"/>
      <w:r>
        <w:t>командные</w:t>
      </w:r>
      <w:proofErr w:type="gramEnd"/>
      <w:r>
        <w:t xml:space="preserve"> (кнопочное и рычажное управление отдельными звеньями робота);</w:t>
      </w:r>
    </w:p>
    <w:p w:rsidR="00CB6EDA" w:rsidRDefault="00CB6EDA" w:rsidP="00DC73E6">
      <w:pPr>
        <w:ind w:firstLine="708"/>
        <w:jc w:val="both"/>
      </w:pPr>
      <w:r>
        <w:t xml:space="preserve">копирующие (повтор движения человека, возможна реализация обратной связи, передающей прилагаемое усилие, </w:t>
      </w:r>
      <w:proofErr w:type="spellStart"/>
      <w:r>
        <w:t>экзоскелеты</w:t>
      </w:r>
      <w:proofErr w:type="spellEnd"/>
      <w:r>
        <w:t>);</w:t>
      </w:r>
    </w:p>
    <w:p w:rsidR="00CB6EDA" w:rsidRDefault="00CB6EDA" w:rsidP="00DC73E6">
      <w:pPr>
        <w:ind w:firstLine="708"/>
        <w:jc w:val="both"/>
      </w:pPr>
      <w:proofErr w:type="gramStart"/>
      <w:r>
        <w:t>полуавтоматические</w:t>
      </w:r>
      <w:proofErr w:type="gramEnd"/>
      <w:r>
        <w:t xml:space="preserve"> (управление одним командным органом, например, рукояткой всей кинематической схемой робота);</w:t>
      </w:r>
    </w:p>
    <w:p w:rsidR="00CB6EDA" w:rsidRPr="00DC73E6" w:rsidRDefault="00CB6EDA" w:rsidP="00DC73E6">
      <w:pPr>
        <w:ind w:firstLine="708"/>
        <w:jc w:val="both"/>
        <w:rPr>
          <w:b/>
        </w:rPr>
      </w:pPr>
      <w:r w:rsidRPr="00DC73E6">
        <w:rPr>
          <w:b/>
        </w:rPr>
        <w:t>Автоматические:</w:t>
      </w:r>
    </w:p>
    <w:p w:rsidR="00CB6EDA" w:rsidRDefault="00CB6EDA" w:rsidP="00DC73E6">
      <w:pPr>
        <w:ind w:firstLine="708"/>
        <w:jc w:val="both"/>
      </w:pPr>
      <w:r>
        <w:t>программные (функционируют по заранее заданной программе, в основном предназначены для решения однообразных задач в неизменных условиях окружения);</w:t>
      </w:r>
    </w:p>
    <w:p w:rsidR="00CB6EDA" w:rsidRDefault="00CB6EDA" w:rsidP="00DC73E6">
      <w:pPr>
        <w:ind w:firstLine="708"/>
        <w:jc w:val="both"/>
      </w:pPr>
      <w:r>
        <w:t xml:space="preserve">адаптивные (решают типовые задачи, но </w:t>
      </w:r>
      <w:proofErr w:type="gramStart"/>
      <w:r>
        <w:t>адаптируются под условия</w:t>
      </w:r>
      <w:proofErr w:type="gramEnd"/>
      <w:r>
        <w:t xml:space="preserve"> функционирования);</w:t>
      </w:r>
    </w:p>
    <w:p w:rsidR="00CB6EDA" w:rsidRDefault="00CB6EDA" w:rsidP="00DC73E6">
      <w:pPr>
        <w:ind w:firstLine="708"/>
        <w:jc w:val="both"/>
      </w:pPr>
      <w:r>
        <w:t>интеллектуальные (наиболее развитые автоматические системы);</w:t>
      </w:r>
    </w:p>
    <w:p w:rsidR="00CB6EDA" w:rsidRPr="00DC73E6" w:rsidRDefault="00CB6EDA" w:rsidP="00DC73E6">
      <w:pPr>
        <w:ind w:firstLine="708"/>
        <w:jc w:val="both"/>
        <w:rPr>
          <w:b/>
        </w:rPr>
      </w:pPr>
      <w:r w:rsidRPr="00DC73E6">
        <w:rPr>
          <w:b/>
        </w:rPr>
        <w:t>Интерактивные:</w:t>
      </w:r>
    </w:p>
    <w:p w:rsidR="00CB6EDA" w:rsidRDefault="00CB6EDA" w:rsidP="00DC73E6">
      <w:pPr>
        <w:ind w:firstLine="708"/>
        <w:jc w:val="both"/>
      </w:pPr>
      <w:proofErr w:type="gramStart"/>
      <w:r>
        <w:t>автоматизированные</w:t>
      </w:r>
      <w:proofErr w:type="gramEnd"/>
      <w:r>
        <w:t xml:space="preserve"> (возможно чередование автоматических и биотехнических режимов);</w:t>
      </w:r>
    </w:p>
    <w:p w:rsidR="00CB6EDA" w:rsidRDefault="00CB6EDA" w:rsidP="00DC73E6">
      <w:pPr>
        <w:ind w:firstLine="708"/>
        <w:jc w:val="both"/>
      </w:pPr>
      <w:r>
        <w:t xml:space="preserve">супервизорные (автоматические системы, в которых человек выполняет только </w:t>
      </w:r>
      <w:proofErr w:type="spellStart"/>
      <w:r>
        <w:t>целеуказательные</w:t>
      </w:r>
      <w:proofErr w:type="spellEnd"/>
      <w:r>
        <w:t xml:space="preserve"> функции);</w:t>
      </w:r>
    </w:p>
    <w:p w:rsidR="00CB6EDA" w:rsidRDefault="00CB6EDA" w:rsidP="00DC73E6">
      <w:pPr>
        <w:ind w:firstLine="708"/>
        <w:jc w:val="both"/>
      </w:pPr>
      <w:r>
        <w:t xml:space="preserve">диалоговые (робот участвует в диалоге с человеком по выбору стратегии поведения, при </w:t>
      </w:r>
      <w:proofErr w:type="gramStart"/>
      <w:r>
        <w:t>этом</w:t>
      </w:r>
      <w:proofErr w:type="gramEnd"/>
      <w:r>
        <w:t xml:space="preserve"> как правило робот оснащается экспертной системой, способной прогнозировать результаты манипуляций и дающей советы по выбору цели).</w:t>
      </w:r>
    </w:p>
    <w:p w:rsidR="00CB6EDA" w:rsidRDefault="00CB6EDA" w:rsidP="00DC73E6">
      <w:pPr>
        <w:ind w:firstLine="708"/>
        <w:jc w:val="both"/>
      </w:pPr>
      <w:r>
        <w:t>Среди основных задач управл</w:t>
      </w:r>
      <w:r w:rsidR="00DC73E6">
        <w:t>ения роботами выделяют такие:</w:t>
      </w:r>
    </w:p>
    <w:p w:rsidR="00CB6EDA" w:rsidRDefault="00CB6EDA" w:rsidP="00CB6EDA">
      <w:pPr>
        <w:ind w:firstLine="708"/>
      </w:pPr>
      <w:r>
        <w:t>планирование положений;</w:t>
      </w:r>
    </w:p>
    <w:p w:rsidR="00CB6EDA" w:rsidRDefault="00CB6EDA" w:rsidP="00CB6EDA">
      <w:pPr>
        <w:ind w:firstLine="708"/>
      </w:pPr>
      <w:r>
        <w:t>планирование движений;</w:t>
      </w:r>
    </w:p>
    <w:p w:rsidR="00CB6EDA" w:rsidRDefault="00CB6EDA" w:rsidP="00CB6EDA">
      <w:pPr>
        <w:ind w:firstLine="708"/>
      </w:pPr>
      <w:r>
        <w:t>планирование сил и моментов;</w:t>
      </w:r>
    </w:p>
    <w:p w:rsidR="00CB6EDA" w:rsidRDefault="00CB6EDA" w:rsidP="00CB6EDA">
      <w:pPr>
        <w:ind w:firstLine="708"/>
      </w:pPr>
      <w:r>
        <w:t>анализ динамической точности;</w:t>
      </w:r>
    </w:p>
    <w:p w:rsidR="00CB6EDA" w:rsidRDefault="00CB6EDA" w:rsidP="00CB6EDA">
      <w:pPr>
        <w:ind w:firstLine="708"/>
      </w:pPr>
      <w:r>
        <w:t>идентификация кинематических и динамических характеристик робота.</w:t>
      </w:r>
    </w:p>
    <w:p w:rsidR="00CB6EDA" w:rsidRPr="00766970" w:rsidRDefault="00CB6EDA" w:rsidP="00CB6EDA">
      <w:pPr>
        <w:ind w:firstLine="708"/>
      </w:pPr>
      <w:r>
        <w:t>В развитии методов управления роботами огромное значение имеют достижения технической кибернетики и теории автоматического управления.</w:t>
      </w:r>
    </w:p>
    <w:sectPr w:rsidR="00CB6EDA" w:rsidRPr="00766970" w:rsidSect="00ED424B">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5DB" w:rsidRDefault="003465DB" w:rsidP="003132D5">
      <w:r>
        <w:separator/>
      </w:r>
    </w:p>
  </w:endnote>
  <w:endnote w:type="continuationSeparator" w:id="0">
    <w:p w:rsidR="003465DB" w:rsidRDefault="003465DB" w:rsidP="0031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2D5" w:rsidRDefault="003132D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769836"/>
      <w:docPartObj>
        <w:docPartGallery w:val="Page Numbers (Bottom of Page)"/>
        <w:docPartUnique/>
      </w:docPartObj>
    </w:sdtPr>
    <w:sdtEndPr/>
    <w:sdtContent>
      <w:p w:rsidR="003132D5" w:rsidRDefault="003132D5">
        <w:pPr>
          <w:pStyle w:val="ab"/>
          <w:jc w:val="right"/>
        </w:pPr>
        <w:r>
          <w:fldChar w:fldCharType="begin"/>
        </w:r>
        <w:r>
          <w:instrText>PAGE   \* MERGEFORMAT</w:instrText>
        </w:r>
        <w:r>
          <w:fldChar w:fldCharType="separate"/>
        </w:r>
        <w:r w:rsidR="00997AA9">
          <w:rPr>
            <w:noProof/>
          </w:rPr>
          <w:t>31</w:t>
        </w:r>
        <w:r>
          <w:fldChar w:fldCharType="end"/>
        </w:r>
      </w:p>
    </w:sdtContent>
  </w:sdt>
  <w:p w:rsidR="003132D5" w:rsidRDefault="003132D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2D5" w:rsidRDefault="003132D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5DB" w:rsidRDefault="003465DB" w:rsidP="003132D5">
      <w:r>
        <w:separator/>
      </w:r>
    </w:p>
  </w:footnote>
  <w:footnote w:type="continuationSeparator" w:id="0">
    <w:p w:rsidR="003465DB" w:rsidRDefault="003465DB" w:rsidP="00313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2D5" w:rsidRDefault="003132D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2D5" w:rsidRDefault="003132D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2D5" w:rsidRDefault="003132D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951E9"/>
    <w:multiLevelType w:val="hybridMultilevel"/>
    <w:tmpl w:val="58703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E604AF"/>
    <w:multiLevelType w:val="hybridMultilevel"/>
    <w:tmpl w:val="DF205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954355"/>
    <w:multiLevelType w:val="hybridMultilevel"/>
    <w:tmpl w:val="A36854FC"/>
    <w:lvl w:ilvl="0" w:tplc="F66E6F70">
      <w:start w:val="1"/>
      <w:numFmt w:val="decimal"/>
      <w:lvlText w:val="%1."/>
      <w:lvlJc w:val="left"/>
      <w:pPr>
        <w:ind w:left="1713"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904F1"/>
    <w:multiLevelType w:val="hybridMultilevel"/>
    <w:tmpl w:val="7326D4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DF7D07"/>
    <w:multiLevelType w:val="hybridMultilevel"/>
    <w:tmpl w:val="19B2273A"/>
    <w:lvl w:ilvl="0" w:tplc="0419000F">
      <w:start w:val="1"/>
      <w:numFmt w:val="decimal"/>
      <w:lvlText w:val="%1."/>
      <w:lvlJc w:val="left"/>
      <w:pPr>
        <w:ind w:left="720" w:hanging="360"/>
      </w:pPr>
    </w:lvl>
    <w:lvl w:ilvl="1" w:tplc="496C2980">
      <w:start w:val="1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B65E7C"/>
    <w:multiLevelType w:val="hybridMultilevel"/>
    <w:tmpl w:val="9398B562"/>
    <w:lvl w:ilvl="0" w:tplc="F66E6F70">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37C28B7"/>
    <w:multiLevelType w:val="hybridMultilevel"/>
    <w:tmpl w:val="5D4A4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CA0997"/>
    <w:multiLevelType w:val="hybridMultilevel"/>
    <w:tmpl w:val="436C062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nsid w:val="59734FBC"/>
    <w:multiLevelType w:val="hybridMultilevel"/>
    <w:tmpl w:val="2A0203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26468E0"/>
    <w:multiLevelType w:val="hybridMultilevel"/>
    <w:tmpl w:val="43CEC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9C337B"/>
    <w:multiLevelType w:val="hybridMultilevel"/>
    <w:tmpl w:val="3F7A8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C9759C"/>
    <w:multiLevelType w:val="hybridMultilevel"/>
    <w:tmpl w:val="8646B3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18131E6"/>
    <w:multiLevelType w:val="multilevel"/>
    <w:tmpl w:val="1FB8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5"/>
  </w:num>
  <w:num w:numId="6">
    <w:abstractNumId w:val="2"/>
  </w:num>
  <w:num w:numId="7">
    <w:abstractNumId w:val="10"/>
  </w:num>
  <w:num w:numId="8">
    <w:abstractNumId w:val="8"/>
  </w:num>
  <w:num w:numId="9">
    <w:abstractNumId w:val="9"/>
  </w:num>
  <w:num w:numId="10">
    <w:abstractNumId w:val="11"/>
  </w:num>
  <w:num w:numId="11">
    <w:abstractNumId w:val="6"/>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F4"/>
    <w:rsid w:val="00021227"/>
    <w:rsid w:val="00040E56"/>
    <w:rsid w:val="00041131"/>
    <w:rsid w:val="0013225E"/>
    <w:rsid w:val="001405D1"/>
    <w:rsid w:val="00183589"/>
    <w:rsid w:val="00197204"/>
    <w:rsid w:val="00263632"/>
    <w:rsid w:val="003132D5"/>
    <w:rsid w:val="003208AC"/>
    <w:rsid w:val="0032543C"/>
    <w:rsid w:val="003465DB"/>
    <w:rsid w:val="0035000F"/>
    <w:rsid w:val="00392419"/>
    <w:rsid w:val="003B0E22"/>
    <w:rsid w:val="003F6D1B"/>
    <w:rsid w:val="00462BAE"/>
    <w:rsid w:val="00490996"/>
    <w:rsid w:val="004C2774"/>
    <w:rsid w:val="004D0FE4"/>
    <w:rsid w:val="005642EE"/>
    <w:rsid w:val="005875EA"/>
    <w:rsid w:val="005B7A5D"/>
    <w:rsid w:val="005C5478"/>
    <w:rsid w:val="006949AF"/>
    <w:rsid w:val="00696E7B"/>
    <w:rsid w:val="006A43F4"/>
    <w:rsid w:val="006A71A8"/>
    <w:rsid w:val="006F7BF8"/>
    <w:rsid w:val="007221C5"/>
    <w:rsid w:val="00727E61"/>
    <w:rsid w:val="007627B4"/>
    <w:rsid w:val="00766970"/>
    <w:rsid w:val="007C2C56"/>
    <w:rsid w:val="007F12B6"/>
    <w:rsid w:val="007F4421"/>
    <w:rsid w:val="008B22A4"/>
    <w:rsid w:val="008C25AD"/>
    <w:rsid w:val="008E7007"/>
    <w:rsid w:val="0092464E"/>
    <w:rsid w:val="00974739"/>
    <w:rsid w:val="00997AA9"/>
    <w:rsid w:val="009A2249"/>
    <w:rsid w:val="009F383F"/>
    <w:rsid w:val="00A02BA9"/>
    <w:rsid w:val="00A068D8"/>
    <w:rsid w:val="00A0770F"/>
    <w:rsid w:val="00A53E9F"/>
    <w:rsid w:val="00A85CE4"/>
    <w:rsid w:val="00A97CB1"/>
    <w:rsid w:val="00AC4A72"/>
    <w:rsid w:val="00AD2A51"/>
    <w:rsid w:val="00AE0131"/>
    <w:rsid w:val="00AF06D8"/>
    <w:rsid w:val="00B02BD2"/>
    <w:rsid w:val="00B640EB"/>
    <w:rsid w:val="00B87CE5"/>
    <w:rsid w:val="00C374C0"/>
    <w:rsid w:val="00C5331D"/>
    <w:rsid w:val="00C74F83"/>
    <w:rsid w:val="00CB6EDA"/>
    <w:rsid w:val="00CE37EC"/>
    <w:rsid w:val="00D057CF"/>
    <w:rsid w:val="00D22657"/>
    <w:rsid w:val="00D67581"/>
    <w:rsid w:val="00D706E9"/>
    <w:rsid w:val="00D77B2F"/>
    <w:rsid w:val="00D847A2"/>
    <w:rsid w:val="00DC73E6"/>
    <w:rsid w:val="00E47C12"/>
    <w:rsid w:val="00E70EF4"/>
    <w:rsid w:val="00E84F55"/>
    <w:rsid w:val="00E9033C"/>
    <w:rsid w:val="00ED424B"/>
    <w:rsid w:val="00EE4CAD"/>
    <w:rsid w:val="00F619D5"/>
    <w:rsid w:val="00F94721"/>
    <w:rsid w:val="00FB318E"/>
    <w:rsid w:val="00FB69B2"/>
    <w:rsid w:val="00FE75B7"/>
    <w:rsid w:val="00FF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mallCap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3F4"/>
    <w:pPr>
      <w:spacing w:after="0" w:line="240" w:lineRule="auto"/>
    </w:pPr>
    <w:rPr>
      <w:rFonts w:eastAsia="Times New Roman"/>
      <w:b w:val="0"/>
      <w:smallCaps w:val="0"/>
      <w:lang w:eastAsia="ru-RU"/>
    </w:rPr>
  </w:style>
  <w:style w:type="paragraph" w:styleId="1">
    <w:name w:val="heading 1"/>
    <w:basedOn w:val="a"/>
    <w:next w:val="a"/>
    <w:link w:val="10"/>
    <w:qFormat/>
    <w:rsid w:val="006F7BF8"/>
    <w:pPr>
      <w:keepNext/>
      <w:outlineLvl w:val="0"/>
    </w:pPr>
    <w:rPr>
      <w:b/>
      <w:i/>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A43F4"/>
    <w:pPr>
      <w:spacing w:after="120"/>
    </w:pPr>
  </w:style>
  <w:style w:type="character" w:customStyle="1" w:styleId="a4">
    <w:name w:val="Основной текст Знак"/>
    <w:basedOn w:val="a0"/>
    <w:link w:val="a3"/>
    <w:rsid w:val="006A43F4"/>
    <w:rPr>
      <w:rFonts w:eastAsia="Times New Roman"/>
      <w:b w:val="0"/>
      <w:smallCaps w:val="0"/>
    </w:rPr>
  </w:style>
  <w:style w:type="character" w:customStyle="1" w:styleId="10">
    <w:name w:val="Заголовок 1 Знак"/>
    <w:basedOn w:val="a0"/>
    <w:link w:val="1"/>
    <w:rsid w:val="006F7BF8"/>
    <w:rPr>
      <w:rFonts w:eastAsia="Times New Roman"/>
      <w:i/>
      <w:smallCaps w:val="0"/>
      <w:sz w:val="40"/>
      <w:szCs w:val="20"/>
      <w:lang w:eastAsia="ru-RU"/>
    </w:rPr>
  </w:style>
  <w:style w:type="paragraph" w:styleId="11">
    <w:name w:val="toc 1"/>
    <w:basedOn w:val="a"/>
    <w:next w:val="a"/>
    <w:autoRedefine/>
    <w:uiPriority w:val="39"/>
    <w:unhideWhenUsed/>
    <w:rsid w:val="006F7BF8"/>
    <w:rPr>
      <w:rFonts w:cs="Courier New"/>
      <w:sz w:val="20"/>
      <w:szCs w:val="20"/>
    </w:rPr>
  </w:style>
  <w:style w:type="character" w:styleId="a5">
    <w:name w:val="Hyperlink"/>
    <w:uiPriority w:val="99"/>
    <w:unhideWhenUsed/>
    <w:rsid w:val="006F7BF8"/>
    <w:rPr>
      <w:color w:val="0000FF"/>
      <w:u w:val="single"/>
    </w:rPr>
  </w:style>
  <w:style w:type="paragraph" w:styleId="a6">
    <w:name w:val="List Paragraph"/>
    <w:basedOn w:val="a"/>
    <w:uiPriority w:val="34"/>
    <w:qFormat/>
    <w:rsid w:val="006F7BF8"/>
    <w:pPr>
      <w:ind w:left="720"/>
      <w:contextualSpacing/>
    </w:pPr>
  </w:style>
  <w:style w:type="paragraph" w:styleId="a7">
    <w:name w:val="Balloon Text"/>
    <w:basedOn w:val="a"/>
    <w:link w:val="a8"/>
    <w:uiPriority w:val="99"/>
    <w:semiHidden/>
    <w:unhideWhenUsed/>
    <w:rsid w:val="003132D5"/>
    <w:rPr>
      <w:rFonts w:ascii="Tahoma" w:hAnsi="Tahoma" w:cs="Tahoma"/>
      <w:sz w:val="16"/>
      <w:szCs w:val="16"/>
    </w:rPr>
  </w:style>
  <w:style w:type="character" w:customStyle="1" w:styleId="a8">
    <w:name w:val="Текст выноски Знак"/>
    <w:basedOn w:val="a0"/>
    <w:link w:val="a7"/>
    <w:uiPriority w:val="99"/>
    <w:semiHidden/>
    <w:rsid w:val="003132D5"/>
    <w:rPr>
      <w:rFonts w:ascii="Tahoma" w:eastAsia="Times New Roman" w:hAnsi="Tahoma" w:cs="Tahoma"/>
      <w:b w:val="0"/>
      <w:smallCaps w:val="0"/>
      <w:sz w:val="16"/>
      <w:szCs w:val="16"/>
      <w:lang w:eastAsia="ru-RU"/>
    </w:rPr>
  </w:style>
  <w:style w:type="paragraph" w:styleId="a9">
    <w:name w:val="header"/>
    <w:basedOn w:val="a"/>
    <w:link w:val="aa"/>
    <w:uiPriority w:val="99"/>
    <w:unhideWhenUsed/>
    <w:rsid w:val="003132D5"/>
    <w:pPr>
      <w:tabs>
        <w:tab w:val="center" w:pos="4677"/>
        <w:tab w:val="right" w:pos="9355"/>
      </w:tabs>
    </w:pPr>
  </w:style>
  <w:style w:type="character" w:customStyle="1" w:styleId="aa">
    <w:name w:val="Верхний колонтитул Знак"/>
    <w:basedOn w:val="a0"/>
    <w:link w:val="a9"/>
    <w:uiPriority w:val="99"/>
    <w:rsid w:val="003132D5"/>
    <w:rPr>
      <w:rFonts w:eastAsia="Times New Roman"/>
      <w:b w:val="0"/>
      <w:smallCaps w:val="0"/>
      <w:lang w:eastAsia="ru-RU"/>
    </w:rPr>
  </w:style>
  <w:style w:type="paragraph" w:styleId="ab">
    <w:name w:val="footer"/>
    <w:basedOn w:val="a"/>
    <w:link w:val="ac"/>
    <w:uiPriority w:val="99"/>
    <w:unhideWhenUsed/>
    <w:rsid w:val="003132D5"/>
    <w:pPr>
      <w:tabs>
        <w:tab w:val="center" w:pos="4677"/>
        <w:tab w:val="right" w:pos="9355"/>
      </w:tabs>
    </w:pPr>
  </w:style>
  <w:style w:type="character" w:customStyle="1" w:styleId="ac">
    <w:name w:val="Нижний колонтитул Знак"/>
    <w:basedOn w:val="a0"/>
    <w:link w:val="ab"/>
    <w:uiPriority w:val="99"/>
    <w:rsid w:val="003132D5"/>
    <w:rPr>
      <w:rFonts w:eastAsia="Times New Roman"/>
      <w:b w:val="0"/>
      <w:smallCaps w:val="0"/>
      <w:lang w:eastAsia="ru-RU"/>
    </w:rPr>
  </w:style>
  <w:style w:type="paragraph" w:styleId="ad">
    <w:name w:val="No Spacing"/>
    <w:uiPriority w:val="1"/>
    <w:qFormat/>
    <w:rsid w:val="00997AA9"/>
    <w:pPr>
      <w:spacing w:after="0" w:line="240" w:lineRule="auto"/>
    </w:pPr>
    <w:rPr>
      <w:rFonts w:ascii="Calibri" w:eastAsia="Calibri" w:hAnsi="Calibri"/>
      <w:b w:val="0"/>
      <w:smallCaps w:val="0"/>
      <w:sz w:val="22"/>
      <w:szCs w:val="22"/>
    </w:rPr>
  </w:style>
  <w:style w:type="paragraph" w:customStyle="1" w:styleId="c2">
    <w:name w:val="c2"/>
    <w:basedOn w:val="a"/>
    <w:rsid w:val="00997AA9"/>
    <w:pPr>
      <w:spacing w:before="100" w:beforeAutospacing="1" w:after="100" w:afterAutospacing="1"/>
    </w:pPr>
  </w:style>
  <w:style w:type="paragraph" w:styleId="ae">
    <w:name w:val="Normal (Web)"/>
    <w:basedOn w:val="a"/>
    <w:link w:val="af"/>
    <w:uiPriority w:val="99"/>
    <w:unhideWhenUsed/>
    <w:rsid w:val="00997AA9"/>
    <w:pPr>
      <w:spacing w:before="100" w:beforeAutospacing="1" w:after="100" w:afterAutospacing="1"/>
    </w:pPr>
    <w:rPr>
      <w:lang w:val="x-none" w:eastAsia="x-none"/>
    </w:rPr>
  </w:style>
  <w:style w:type="character" w:customStyle="1" w:styleId="af">
    <w:name w:val="Обычный (веб) Знак"/>
    <w:link w:val="ae"/>
    <w:uiPriority w:val="99"/>
    <w:rsid w:val="00997AA9"/>
    <w:rPr>
      <w:rFonts w:eastAsia="Times New Roman"/>
      <w:b w:val="0"/>
      <w:smallCaps w:val="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mallCap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3F4"/>
    <w:pPr>
      <w:spacing w:after="0" w:line="240" w:lineRule="auto"/>
    </w:pPr>
    <w:rPr>
      <w:rFonts w:eastAsia="Times New Roman"/>
      <w:b w:val="0"/>
      <w:smallCaps w:val="0"/>
      <w:lang w:eastAsia="ru-RU"/>
    </w:rPr>
  </w:style>
  <w:style w:type="paragraph" w:styleId="1">
    <w:name w:val="heading 1"/>
    <w:basedOn w:val="a"/>
    <w:next w:val="a"/>
    <w:link w:val="10"/>
    <w:qFormat/>
    <w:rsid w:val="006F7BF8"/>
    <w:pPr>
      <w:keepNext/>
      <w:outlineLvl w:val="0"/>
    </w:pPr>
    <w:rPr>
      <w:b/>
      <w:i/>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A43F4"/>
    <w:pPr>
      <w:spacing w:after="120"/>
    </w:pPr>
  </w:style>
  <w:style w:type="character" w:customStyle="1" w:styleId="a4">
    <w:name w:val="Основной текст Знак"/>
    <w:basedOn w:val="a0"/>
    <w:link w:val="a3"/>
    <w:rsid w:val="006A43F4"/>
    <w:rPr>
      <w:rFonts w:eastAsia="Times New Roman"/>
      <w:b w:val="0"/>
      <w:smallCaps w:val="0"/>
    </w:rPr>
  </w:style>
  <w:style w:type="character" w:customStyle="1" w:styleId="10">
    <w:name w:val="Заголовок 1 Знак"/>
    <w:basedOn w:val="a0"/>
    <w:link w:val="1"/>
    <w:rsid w:val="006F7BF8"/>
    <w:rPr>
      <w:rFonts w:eastAsia="Times New Roman"/>
      <w:i/>
      <w:smallCaps w:val="0"/>
      <w:sz w:val="40"/>
      <w:szCs w:val="20"/>
      <w:lang w:eastAsia="ru-RU"/>
    </w:rPr>
  </w:style>
  <w:style w:type="paragraph" w:styleId="11">
    <w:name w:val="toc 1"/>
    <w:basedOn w:val="a"/>
    <w:next w:val="a"/>
    <w:autoRedefine/>
    <w:uiPriority w:val="39"/>
    <w:unhideWhenUsed/>
    <w:rsid w:val="006F7BF8"/>
    <w:rPr>
      <w:rFonts w:cs="Courier New"/>
      <w:sz w:val="20"/>
      <w:szCs w:val="20"/>
    </w:rPr>
  </w:style>
  <w:style w:type="character" w:styleId="a5">
    <w:name w:val="Hyperlink"/>
    <w:uiPriority w:val="99"/>
    <w:unhideWhenUsed/>
    <w:rsid w:val="006F7BF8"/>
    <w:rPr>
      <w:color w:val="0000FF"/>
      <w:u w:val="single"/>
    </w:rPr>
  </w:style>
  <w:style w:type="paragraph" w:styleId="a6">
    <w:name w:val="List Paragraph"/>
    <w:basedOn w:val="a"/>
    <w:uiPriority w:val="34"/>
    <w:qFormat/>
    <w:rsid w:val="006F7BF8"/>
    <w:pPr>
      <w:ind w:left="720"/>
      <w:contextualSpacing/>
    </w:pPr>
  </w:style>
  <w:style w:type="paragraph" w:styleId="a7">
    <w:name w:val="Balloon Text"/>
    <w:basedOn w:val="a"/>
    <w:link w:val="a8"/>
    <w:uiPriority w:val="99"/>
    <w:semiHidden/>
    <w:unhideWhenUsed/>
    <w:rsid w:val="003132D5"/>
    <w:rPr>
      <w:rFonts w:ascii="Tahoma" w:hAnsi="Tahoma" w:cs="Tahoma"/>
      <w:sz w:val="16"/>
      <w:szCs w:val="16"/>
    </w:rPr>
  </w:style>
  <w:style w:type="character" w:customStyle="1" w:styleId="a8">
    <w:name w:val="Текст выноски Знак"/>
    <w:basedOn w:val="a0"/>
    <w:link w:val="a7"/>
    <w:uiPriority w:val="99"/>
    <w:semiHidden/>
    <w:rsid w:val="003132D5"/>
    <w:rPr>
      <w:rFonts w:ascii="Tahoma" w:eastAsia="Times New Roman" w:hAnsi="Tahoma" w:cs="Tahoma"/>
      <w:b w:val="0"/>
      <w:smallCaps w:val="0"/>
      <w:sz w:val="16"/>
      <w:szCs w:val="16"/>
      <w:lang w:eastAsia="ru-RU"/>
    </w:rPr>
  </w:style>
  <w:style w:type="paragraph" w:styleId="a9">
    <w:name w:val="header"/>
    <w:basedOn w:val="a"/>
    <w:link w:val="aa"/>
    <w:uiPriority w:val="99"/>
    <w:unhideWhenUsed/>
    <w:rsid w:val="003132D5"/>
    <w:pPr>
      <w:tabs>
        <w:tab w:val="center" w:pos="4677"/>
        <w:tab w:val="right" w:pos="9355"/>
      </w:tabs>
    </w:pPr>
  </w:style>
  <w:style w:type="character" w:customStyle="1" w:styleId="aa">
    <w:name w:val="Верхний колонтитул Знак"/>
    <w:basedOn w:val="a0"/>
    <w:link w:val="a9"/>
    <w:uiPriority w:val="99"/>
    <w:rsid w:val="003132D5"/>
    <w:rPr>
      <w:rFonts w:eastAsia="Times New Roman"/>
      <w:b w:val="0"/>
      <w:smallCaps w:val="0"/>
      <w:lang w:eastAsia="ru-RU"/>
    </w:rPr>
  </w:style>
  <w:style w:type="paragraph" w:styleId="ab">
    <w:name w:val="footer"/>
    <w:basedOn w:val="a"/>
    <w:link w:val="ac"/>
    <w:uiPriority w:val="99"/>
    <w:unhideWhenUsed/>
    <w:rsid w:val="003132D5"/>
    <w:pPr>
      <w:tabs>
        <w:tab w:val="center" w:pos="4677"/>
        <w:tab w:val="right" w:pos="9355"/>
      </w:tabs>
    </w:pPr>
  </w:style>
  <w:style w:type="character" w:customStyle="1" w:styleId="ac">
    <w:name w:val="Нижний колонтитул Знак"/>
    <w:basedOn w:val="a0"/>
    <w:link w:val="ab"/>
    <w:uiPriority w:val="99"/>
    <w:rsid w:val="003132D5"/>
    <w:rPr>
      <w:rFonts w:eastAsia="Times New Roman"/>
      <w:b w:val="0"/>
      <w:smallCaps w:val="0"/>
      <w:lang w:eastAsia="ru-RU"/>
    </w:rPr>
  </w:style>
  <w:style w:type="paragraph" w:styleId="ad">
    <w:name w:val="No Spacing"/>
    <w:uiPriority w:val="1"/>
    <w:qFormat/>
    <w:rsid w:val="00997AA9"/>
    <w:pPr>
      <w:spacing w:after="0" w:line="240" w:lineRule="auto"/>
    </w:pPr>
    <w:rPr>
      <w:rFonts w:ascii="Calibri" w:eastAsia="Calibri" w:hAnsi="Calibri"/>
      <w:b w:val="0"/>
      <w:smallCaps w:val="0"/>
      <w:sz w:val="22"/>
      <w:szCs w:val="22"/>
    </w:rPr>
  </w:style>
  <w:style w:type="paragraph" w:customStyle="1" w:styleId="c2">
    <w:name w:val="c2"/>
    <w:basedOn w:val="a"/>
    <w:rsid w:val="00997AA9"/>
    <w:pPr>
      <w:spacing w:before="100" w:beforeAutospacing="1" w:after="100" w:afterAutospacing="1"/>
    </w:pPr>
  </w:style>
  <w:style w:type="paragraph" w:styleId="ae">
    <w:name w:val="Normal (Web)"/>
    <w:basedOn w:val="a"/>
    <w:link w:val="af"/>
    <w:uiPriority w:val="99"/>
    <w:unhideWhenUsed/>
    <w:rsid w:val="00997AA9"/>
    <w:pPr>
      <w:spacing w:before="100" w:beforeAutospacing="1" w:after="100" w:afterAutospacing="1"/>
    </w:pPr>
    <w:rPr>
      <w:lang w:val="x-none" w:eastAsia="x-none"/>
    </w:rPr>
  </w:style>
  <w:style w:type="character" w:customStyle="1" w:styleId="af">
    <w:name w:val="Обычный (веб) Знак"/>
    <w:link w:val="ae"/>
    <w:uiPriority w:val="99"/>
    <w:rsid w:val="00997AA9"/>
    <w:rPr>
      <w:rFonts w:eastAsia="Times New Roman"/>
      <w:b w:val="0"/>
      <w:smallCaps w:val="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8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botor.ru"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rorobot.ru/knigi.php" TargetMode="External"/><Relationship Id="rId4" Type="http://schemas.openxmlformats.org/officeDocument/2006/relationships/settings" Target="settings.xml"/><Relationship Id="rId9" Type="http://schemas.openxmlformats.org/officeDocument/2006/relationships/hyperlink" Target="http://roboto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39</Pages>
  <Words>12692</Words>
  <Characters>72348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47</cp:revision>
  <cp:lastPrinted>2015-12-15T11:13:00Z</cp:lastPrinted>
  <dcterms:created xsi:type="dcterms:W3CDTF">2015-03-13T13:19:00Z</dcterms:created>
  <dcterms:modified xsi:type="dcterms:W3CDTF">2015-12-15T11:13:00Z</dcterms:modified>
</cp:coreProperties>
</file>