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F" w:rsidRPr="00B66289" w:rsidRDefault="001C523F" w:rsidP="001C523F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1C523F" w:rsidRPr="002C2217" w:rsidRDefault="001C523F" w:rsidP="001C523F">
      <w:pPr>
        <w:ind w:firstLine="5529"/>
        <w:jc w:val="center"/>
      </w:pPr>
      <w:r>
        <w:t>И.о. директора МБОУ ДОД</w:t>
      </w:r>
    </w:p>
    <w:p w:rsidR="001C523F" w:rsidRDefault="001C523F" w:rsidP="001C523F">
      <w:pPr>
        <w:ind w:firstLine="5529"/>
        <w:jc w:val="center"/>
      </w:pPr>
      <w:r>
        <w:t>«ДЮЦ «Горизонт»</w:t>
      </w:r>
    </w:p>
    <w:p w:rsidR="001C523F" w:rsidRDefault="001C523F" w:rsidP="001C523F">
      <w:pPr>
        <w:ind w:firstLine="5529"/>
        <w:jc w:val="center"/>
      </w:pPr>
      <w:r>
        <w:t>_____________________</w:t>
      </w:r>
    </w:p>
    <w:p w:rsidR="001C523F" w:rsidRPr="00C076BB" w:rsidRDefault="001C523F" w:rsidP="001C523F">
      <w:pPr>
        <w:ind w:firstLine="5529"/>
        <w:jc w:val="center"/>
        <w:rPr>
          <w:u w:val="single"/>
        </w:rPr>
      </w:pPr>
      <w:r>
        <w:rPr>
          <w:u w:val="single"/>
        </w:rPr>
        <w:t>И.Ю.Черкасова</w:t>
      </w:r>
    </w:p>
    <w:p w:rsidR="001C523F" w:rsidRPr="002C2217" w:rsidRDefault="001C523F" w:rsidP="001C523F">
      <w:pPr>
        <w:ind w:firstLine="5529"/>
        <w:jc w:val="center"/>
      </w:pPr>
      <w:r>
        <w:t>«_____» __________ 20 ____ г.</w:t>
      </w:r>
    </w:p>
    <w:p w:rsidR="001C523F" w:rsidRPr="001C523F" w:rsidRDefault="001C523F" w:rsidP="001C523F"/>
    <w:p w:rsidR="001C523F" w:rsidRPr="001C523F" w:rsidRDefault="001C523F" w:rsidP="001C523F">
      <w:pPr>
        <w:jc w:val="center"/>
        <w:rPr>
          <w:b/>
        </w:rPr>
      </w:pPr>
      <w:r w:rsidRPr="001C523F">
        <w:rPr>
          <w:b/>
        </w:rPr>
        <w:t>План контроля МБОУ ДОД «ДЮЦ «Горизонт»</w:t>
      </w:r>
    </w:p>
    <w:p w:rsidR="001C523F" w:rsidRPr="001C523F" w:rsidRDefault="001C523F" w:rsidP="001C523F">
      <w:pPr>
        <w:jc w:val="center"/>
        <w:rPr>
          <w:b/>
        </w:rPr>
      </w:pPr>
      <w:r w:rsidRPr="001C523F">
        <w:rPr>
          <w:b/>
        </w:rPr>
        <w:t>на 2013- 2014 учебный год</w:t>
      </w:r>
    </w:p>
    <w:p w:rsidR="001C523F" w:rsidRPr="001C523F" w:rsidRDefault="001C523F" w:rsidP="001C523F">
      <w:pPr>
        <w:jc w:val="center"/>
        <w:rPr>
          <w:sz w:val="16"/>
          <w:szCs w:val="16"/>
        </w:rPr>
      </w:pPr>
    </w:p>
    <w:p w:rsidR="001C523F" w:rsidRPr="001C523F" w:rsidRDefault="001C523F" w:rsidP="001C523F">
      <w:pPr>
        <w:jc w:val="center"/>
        <w:rPr>
          <w:b/>
        </w:rPr>
      </w:pPr>
      <w:r w:rsidRPr="001C523F">
        <w:rPr>
          <w:b/>
        </w:rPr>
        <w:t>Вопросы, требующие постоянного контроля</w:t>
      </w:r>
    </w:p>
    <w:p w:rsidR="001C523F" w:rsidRPr="001C523F" w:rsidRDefault="001C523F" w:rsidP="001C523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1581"/>
        <w:gridCol w:w="2353"/>
      </w:tblGrid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37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Содержание контроля</w:t>
            </w:r>
          </w:p>
        </w:tc>
        <w:tc>
          <w:tcPr>
            <w:tcW w:w="1581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срок</w:t>
            </w:r>
          </w:p>
        </w:tc>
        <w:tc>
          <w:tcPr>
            <w:tcW w:w="2353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примечание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37" w:type="dxa"/>
          </w:tcPr>
          <w:p w:rsidR="001C523F" w:rsidRPr="001C523F" w:rsidRDefault="001C523F" w:rsidP="000F7838">
            <w:r w:rsidRPr="001C523F">
              <w:t>Соблюдение Устава ДЮЦ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постоянно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директор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Выполнение образовательной программы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постоянно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справки 2р в год</w:t>
            </w:r>
          </w:p>
          <w:p w:rsidR="001C523F" w:rsidRPr="001C523F" w:rsidRDefault="001C523F" w:rsidP="000F7838">
            <w:r w:rsidRPr="001C523F">
              <w:t>зам. директора УВР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Посещаемость учебных занятий воспитанниками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ежемесячно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анализ занятий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Организационно-массовые мероприятия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ежемесячно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анализ мероприятий.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Соблюдение правил ТБ, противопожарной безопасности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постоянно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зам. по безопасности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</w:tcPr>
          <w:p w:rsidR="001C523F" w:rsidRPr="001C523F" w:rsidRDefault="001C523F" w:rsidP="000F7838">
            <w:r w:rsidRPr="001C523F">
              <w:t>Санитарно-гигиеническое состояние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постоянно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 xml:space="preserve">зам. </w:t>
            </w:r>
            <w:proofErr w:type="spellStart"/>
            <w:r w:rsidRPr="001C523F">
              <w:t>дир</w:t>
            </w:r>
            <w:proofErr w:type="spellEnd"/>
            <w:r w:rsidRPr="001C523F">
              <w:t>. по АХЧ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Укрепление и использование материальной базы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постоянно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 xml:space="preserve">зам. </w:t>
            </w:r>
            <w:proofErr w:type="spellStart"/>
            <w:r w:rsidRPr="001C523F">
              <w:t>дир</w:t>
            </w:r>
            <w:proofErr w:type="spellEnd"/>
            <w:r w:rsidRPr="001C523F">
              <w:t>. по АХЧ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Соблюдение здорового психологического климата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постоянно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психолог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37" w:type="dxa"/>
          </w:tcPr>
          <w:p w:rsidR="001C523F" w:rsidRPr="001C523F" w:rsidRDefault="001C523F" w:rsidP="000F7838">
            <w:r w:rsidRPr="001C523F">
              <w:t>Опытно-экспериментальная работа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 плану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зав. отдела ИМР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Подготовка и переподготовка педагогов, аттестация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По плану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 xml:space="preserve">зав. отдела ИМР </w:t>
            </w:r>
          </w:p>
        </w:tc>
      </w:tr>
    </w:tbl>
    <w:p w:rsidR="001C523F" w:rsidRPr="001C523F" w:rsidRDefault="001C523F" w:rsidP="001C523F">
      <w:pPr>
        <w:rPr>
          <w:sz w:val="16"/>
          <w:szCs w:val="16"/>
        </w:rPr>
      </w:pPr>
    </w:p>
    <w:p w:rsidR="001C523F" w:rsidRPr="001C523F" w:rsidRDefault="001C523F" w:rsidP="001C523F">
      <w:pPr>
        <w:jc w:val="center"/>
        <w:rPr>
          <w:b/>
        </w:rPr>
      </w:pPr>
      <w:r w:rsidRPr="001C523F">
        <w:rPr>
          <w:b/>
        </w:rPr>
        <w:t>Вопросы, требующие контроля не реже одного раза в месяц</w:t>
      </w:r>
    </w:p>
    <w:p w:rsidR="001C523F" w:rsidRPr="001C523F" w:rsidRDefault="001C523F" w:rsidP="001C523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1581"/>
        <w:gridCol w:w="2353"/>
      </w:tblGrid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37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Содержание контроля</w:t>
            </w:r>
          </w:p>
        </w:tc>
        <w:tc>
          <w:tcPr>
            <w:tcW w:w="1581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срок</w:t>
            </w:r>
          </w:p>
        </w:tc>
        <w:tc>
          <w:tcPr>
            <w:tcW w:w="2353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примечание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637" w:type="dxa"/>
          </w:tcPr>
          <w:p w:rsidR="001C523F" w:rsidRPr="001C523F" w:rsidRDefault="001C523F" w:rsidP="000F7838">
            <w:r w:rsidRPr="001C523F">
              <w:t>Выполнение плана работы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ежемесячно</w:t>
            </w:r>
          </w:p>
        </w:tc>
        <w:tc>
          <w:tcPr>
            <w:tcW w:w="2353" w:type="dxa"/>
          </w:tcPr>
          <w:p w:rsidR="001C523F" w:rsidRPr="001C523F" w:rsidRDefault="001C523F" w:rsidP="000F7838">
            <w:r>
              <w:t xml:space="preserve">директор, 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Пополнение методического и библиотечного фонда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ежемесячно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 xml:space="preserve">секретарь учебной части, зав. отдела ИМР 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37" w:type="dxa"/>
          </w:tcPr>
          <w:p w:rsidR="001C523F" w:rsidRPr="001C523F" w:rsidRDefault="001C523F" w:rsidP="000F7838">
            <w:r w:rsidRPr="001C523F">
              <w:t>Состояние работы с трудными детьми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ежемесячно</w:t>
            </w:r>
          </w:p>
        </w:tc>
        <w:tc>
          <w:tcPr>
            <w:tcW w:w="2353" w:type="dxa"/>
          </w:tcPr>
          <w:p w:rsidR="001C523F" w:rsidRPr="001C523F" w:rsidRDefault="001C523F" w:rsidP="000F7838">
            <w:r>
              <w:t>педагог-</w:t>
            </w:r>
            <w:r w:rsidRPr="001C523F">
              <w:t>психолог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1C523F" w:rsidRPr="001C523F" w:rsidRDefault="001C523F" w:rsidP="000F7838">
            <w:r w:rsidRPr="001C523F">
              <w:t>Состояние документации</w:t>
            </w:r>
          </w:p>
        </w:tc>
        <w:tc>
          <w:tcPr>
            <w:tcW w:w="1581" w:type="dxa"/>
          </w:tcPr>
          <w:p w:rsidR="001C523F" w:rsidRPr="001C523F" w:rsidRDefault="001C523F" w:rsidP="000F7838">
            <w:r w:rsidRPr="001C523F">
              <w:t>ежемесячно</w:t>
            </w:r>
          </w:p>
        </w:tc>
        <w:tc>
          <w:tcPr>
            <w:tcW w:w="2353" w:type="dxa"/>
          </w:tcPr>
          <w:p w:rsidR="001C523F" w:rsidRPr="001C523F" w:rsidRDefault="001C523F" w:rsidP="000F7838">
            <w:r w:rsidRPr="001C523F">
              <w:t>секретарь учебной части</w:t>
            </w:r>
          </w:p>
        </w:tc>
      </w:tr>
    </w:tbl>
    <w:p w:rsidR="001C523F" w:rsidRPr="001C523F" w:rsidRDefault="001C523F" w:rsidP="001C523F">
      <w:pPr>
        <w:rPr>
          <w:sz w:val="16"/>
          <w:szCs w:val="16"/>
        </w:rPr>
      </w:pPr>
    </w:p>
    <w:p w:rsidR="001C523F" w:rsidRPr="001C523F" w:rsidRDefault="001C523F" w:rsidP="001C523F">
      <w:pPr>
        <w:jc w:val="center"/>
        <w:rPr>
          <w:b/>
        </w:rPr>
      </w:pPr>
      <w:r w:rsidRPr="001C523F">
        <w:rPr>
          <w:b/>
        </w:rPr>
        <w:t>Вопросы, требующие контроля не реже одного раза в квартал</w:t>
      </w:r>
    </w:p>
    <w:p w:rsidR="001C523F" w:rsidRPr="001C523F" w:rsidRDefault="001C523F" w:rsidP="001C523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843"/>
        <w:gridCol w:w="2375"/>
      </w:tblGrid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353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Содержание контроля</w:t>
            </w:r>
          </w:p>
        </w:tc>
        <w:tc>
          <w:tcPr>
            <w:tcW w:w="1843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срок</w:t>
            </w:r>
          </w:p>
        </w:tc>
        <w:tc>
          <w:tcPr>
            <w:tcW w:w="2375" w:type="dxa"/>
            <w:vAlign w:val="center"/>
          </w:tcPr>
          <w:p w:rsidR="001C523F" w:rsidRPr="001C523F" w:rsidRDefault="001C523F" w:rsidP="000F7838">
            <w:pPr>
              <w:jc w:val="center"/>
              <w:rPr>
                <w:b/>
              </w:rPr>
            </w:pPr>
            <w:r w:rsidRPr="001C523F">
              <w:rPr>
                <w:b/>
              </w:rPr>
              <w:t>примечание</w:t>
            </w:r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53" w:type="dxa"/>
          </w:tcPr>
          <w:p w:rsidR="001C523F" w:rsidRPr="001C523F" w:rsidRDefault="001C523F" w:rsidP="000F7838">
            <w:r w:rsidRPr="001C523F">
              <w:t>Работа педагогического совета</w:t>
            </w:r>
          </w:p>
        </w:tc>
        <w:tc>
          <w:tcPr>
            <w:tcW w:w="1843" w:type="dxa"/>
          </w:tcPr>
          <w:p w:rsidR="001C523F" w:rsidRPr="001C523F" w:rsidRDefault="001C523F" w:rsidP="000F7838">
            <w:r w:rsidRPr="001C523F">
              <w:t>1раз в квартал</w:t>
            </w:r>
          </w:p>
        </w:tc>
        <w:tc>
          <w:tcPr>
            <w:tcW w:w="2375" w:type="dxa"/>
          </w:tcPr>
          <w:p w:rsidR="001C523F" w:rsidRPr="001C523F" w:rsidRDefault="001C523F" w:rsidP="000F7838">
            <w:r w:rsidRPr="001C523F">
              <w:t xml:space="preserve">директор, </w:t>
            </w:r>
            <w:proofErr w:type="spellStart"/>
            <w:r w:rsidRPr="001C523F">
              <w:t>зам</w:t>
            </w:r>
            <w:proofErr w:type="gramStart"/>
            <w:r w:rsidRPr="001C523F">
              <w:t>.У</w:t>
            </w:r>
            <w:proofErr w:type="gramEnd"/>
            <w:r w:rsidRPr="001C523F">
              <w:t>ВР</w:t>
            </w:r>
            <w:proofErr w:type="spellEnd"/>
          </w:p>
        </w:tc>
      </w:tr>
      <w:tr w:rsidR="001C523F" w:rsidRPr="001C523F" w:rsidTr="000F7838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1C523F" w:rsidRPr="001C523F" w:rsidRDefault="001C523F" w:rsidP="000F7838">
            <w:r w:rsidRPr="001C523F">
              <w:t>Работа методического совета и методических объединений</w:t>
            </w:r>
          </w:p>
        </w:tc>
        <w:tc>
          <w:tcPr>
            <w:tcW w:w="1843" w:type="dxa"/>
          </w:tcPr>
          <w:p w:rsidR="001C523F" w:rsidRPr="001C523F" w:rsidRDefault="001C523F" w:rsidP="000F7838">
            <w:r w:rsidRPr="001C523F">
              <w:t>1 раз в квартал</w:t>
            </w:r>
          </w:p>
        </w:tc>
        <w:tc>
          <w:tcPr>
            <w:tcW w:w="2375" w:type="dxa"/>
          </w:tcPr>
          <w:p w:rsidR="001C523F" w:rsidRPr="001C523F" w:rsidRDefault="001C523F" w:rsidP="000F7838">
            <w:r w:rsidRPr="001C523F">
              <w:t>методисты,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53" w:type="dxa"/>
          </w:tcPr>
          <w:p w:rsidR="001C523F" w:rsidRPr="001C523F" w:rsidRDefault="001C523F" w:rsidP="000F7838">
            <w:r w:rsidRPr="001C523F">
              <w:t>Проведение медицинских осмотров</w:t>
            </w:r>
          </w:p>
        </w:tc>
        <w:tc>
          <w:tcPr>
            <w:tcW w:w="1843" w:type="dxa"/>
          </w:tcPr>
          <w:p w:rsidR="001C523F" w:rsidRPr="001C523F" w:rsidRDefault="001C523F" w:rsidP="000F7838">
            <w:r w:rsidRPr="001C523F">
              <w:t>май</w:t>
            </w:r>
          </w:p>
        </w:tc>
        <w:tc>
          <w:tcPr>
            <w:tcW w:w="2375" w:type="dxa"/>
          </w:tcPr>
          <w:p w:rsidR="001C523F" w:rsidRPr="001C523F" w:rsidRDefault="001C523F" w:rsidP="000F7838">
            <w:r w:rsidRPr="001C523F">
              <w:t xml:space="preserve">зам. </w:t>
            </w:r>
            <w:proofErr w:type="spellStart"/>
            <w:r w:rsidRPr="001C523F">
              <w:t>дир</w:t>
            </w:r>
            <w:proofErr w:type="spellEnd"/>
            <w:proofErr w:type="gramStart"/>
            <w:r w:rsidRPr="001C523F">
              <w:t xml:space="preserve"> .</w:t>
            </w:r>
            <w:proofErr w:type="gramEnd"/>
            <w:r w:rsidRPr="001C523F">
              <w:t>по АХЧ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53" w:type="dxa"/>
          </w:tcPr>
          <w:p w:rsidR="001C523F" w:rsidRPr="001C523F" w:rsidRDefault="001C523F" w:rsidP="000F7838">
            <w:r w:rsidRPr="001C523F">
              <w:t>Подготовка и организация каникулярных мероприятий</w:t>
            </w:r>
          </w:p>
        </w:tc>
        <w:tc>
          <w:tcPr>
            <w:tcW w:w="1843" w:type="dxa"/>
          </w:tcPr>
          <w:p w:rsidR="001C523F" w:rsidRPr="001C523F" w:rsidRDefault="001C523F" w:rsidP="000F7838">
            <w:r w:rsidRPr="001C523F">
              <w:t>По плану</w:t>
            </w:r>
          </w:p>
        </w:tc>
        <w:tc>
          <w:tcPr>
            <w:tcW w:w="2375" w:type="dxa"/>
          </w:tcPr>
          <w:p w:rsidR="001C523F" w:rsidRPr="001C523F" w:rsidRDefault="001C523F" w:rsidP="000F7838">
            <w:r w:rsidRPr="001C523F">
              <w:t>методисты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353" w:type="dxa"/>
          </w:tcPr>
          <w:p w:rsidR="001C523F" w:rsidRPr="001C523F" w:rsidRDefault="001C523F" w:rsidP="000F7838">
            <w:r w:rsidRPr="001C523F">
              <w:t>Работа с родителями и общественными организациями</w:t>
            </w:r>
          </w:p>
        </w:tc>
        <w:tc>
          <w:tcPr>
            <w:tcW w:w="1843" w:type="dxa"/>
          </w:tcPr>
          <w:p w:rsidR="001C523F" w:rsidRPr="001C523F" w:rsidRDefault="001C523F" w:rsidP="000F7838">
            <w:r w:rsidRPr="001C523F">
              <w:t>Мониторинг</w:t>
            </w:r>
          </w:p>
          <w:p w:rsidR="001C523F" w:rsidRPr="001C523F" w:rsidRDefault="001C523F" w:rsidP="000F7838">
            <w:r w:rsidRPr="001C523F">
              <w:t>(февраль)</w:t>
            </w:r>
          </w:p>
        </w:tc>
        <w:tc>
          <w:tcPr>
            <w:tcW w:w="2375" w:type="dxa"/>
          </w:tcPr>
          <w:p w:rsidR="001C523F" w:rsidRPr="001C523F" w:rsidRDefault="001C523F" w:rsidP="000F7838">
            <w:r w:rsidRPr="001C523F">
              <w:t>зам по УВР, психолог</w:t>
            </w:r>
          </w:p>
        </w:tc>
      </w:tr>
      <w:tr w:rsidR="001C523F" w:rsidRPr="001C523F" w:rsidTr="001C523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353" w:type="dxa"/>
          </w:tcPr>
          <w:p w:rsidR="001C523F" w:rsidRPr="001C523F" w:rsidRDefault="001C523F" w:rsidP="000F7838">
            <w:r w:rsidRPr="001C523F">
              <w:t>Промежуточная и итоговая аттестация воспитанников</w:t>
            </w:r>
          </w:p>
        </w:tc>
        <w:tc>
          <w:tcPr>
            <w:tcW w:w="1843" w:type="dxa"/>
          </w:tcPr>
          <w:p w:rsidR="001C523F" w:rsidRPr="001C523F" w:rsidRDefault="001C523F" w:rsidP="000F7838">
            <w:proofErr w:type="spellStart"/>
            <w:r w:rsidRPr="001C523F">
              <w:t>Январь</w:t>
            </w:r>
            <w:proofErr w:type="gramStart"/>
            <w:r w:rsidRPr="001C523F">
              <w:t>,м</w:t>
            </w:r>
            <w:proofErr w:type="gramEnd"/>
            <w:r w:rsidRPr="001C523F">
              <w:t>ай</w:t>
            </w:r>
            <w:proofErr w:type="spellEnd"/>
          </w:p>
        </w:tc>
        <w:tc>
          <w:tcPr>
            <w:tcW w:w="2375" w:type="dxa"/>
          </w:tcPr>
          <w:p w:rsidR="001C523F" w:rsidRPr="001C523F" w:rsidRDefault="001C523F" w:rsidP="000F7838">
            <w:r w:rsidRPr="001C523F">
              <w:t>педагоги, зам. по УВР</w:t>
            </w:r>
          </w:p>
        </w:tc>
      </w:tr>
    </w:tbl>
    <w:p w:rsidR="00040E56" w:rsidRPr="001C523F" w:rsidRDefault="00040E56" w:rsidP="001C523F"/>
    <w:sectPr w:rsidR="00040E56" w:rsidRPr="001C523F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23F"/>
    <w:rsid w:val="00040E56"/>
    <w:rsid w:val="001C523F"/>
    <w:rsid w:val="006D68C0"/>
    <w:rsid w:val="00C0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3F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2014-07-04T08:33:00Z</cp:lastPrinted>
  <dcterms:created xsi:type="dcterms:W3CDTF">2014-07-04T08:29:00Z</dcterms:created>
  <dcterms:modified xsi:type="dcterms:W3CDTF">2014-07-04T08:34:00Z</dcterms:modified>
</cp:coreProperties>
</file>