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BB" w:rsidRPr="001B05BB" w:rsidRDefault="001B05BB" w:rsidP="001B0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5BB" w:rsidRPr="001B05BB" w:rsidRDefault="001B05BB" w:rsidP="001B0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5BB" w:rsidRPr="001B05BB" w:rsidRDefault="001B05BB" w:rsidP="001B0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5BB" w:rsidRPr="001B05BB" w:rsidRDefault="001B05BB" w:rsidP="001B0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Утверждено приказом директора </w:t>
      </w:r>
    </w:p>
    <w:p w:rsidR="001B05BB" w:rsidRPr="001B05BB" w:rsidRDefault="001B05BB" w:rsidP="001B0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ДО «ДЮЦ «Горизонт» </w:t>
      </w:r>
    </w:p>
    <w:p w:rsidR="001B05BB" w:rsidRPr="001B05BB" w:rsidRDefault="001B05BB" w:rsidP="001B0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29.08.2016 № 11</w:t>
      </w:r>
    </w:p>
    <w:p w:rsidR="001B05BB" w:rsidRPr="001B05BB" w:rsidRDefault="001B05BB" w:rsidP="001B0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B05BB" w:rsidRPr="001B05BB" w:rsidSect="001B05BB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1B05BB" w:rsidRPr="001B05BB" w:rsidRDefault="001B05BB" w:rsidP="001B0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D35" w:rsidRPr="001B05BB" w:rsidRDefault="00A14D35" w:rsidP="001B0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B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1B0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5BB">
        <w:rPr>
          <w:rFonts w:ascii="Times New Roman" w:hAnsi="Times New Roman" w:cs="Times New Roman"/>
          <w:b/>
          <w:sz w:val="24"/>
          <w:szCs w:val="24"/>
        </w:rPr>
        <w:t>О ПЕДАГОГИЧЕСКОМ СОВЕТЕ</w:t>
      </w:r>
    </w:p>
    <w:p w:rsidR="00A14D35" w:rsidRPr="001B05BB" w:rsidRDefault="00E21F7E" w:rsidP="001B0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BB">
        <w:rPr>
          <w:rFonts w:ascii="Times New Roman" w:hAnsi="Times New Roman" w:cs="Times New Roman"/>
          <w:b/>
          <w:sz w:val="24"/>
          <w:szCs w:val="24"/>
        </w:rPr>
        <w:t>М</w:t>
      </w:r>
      <w:r w:rsidR="001B05BB">
        <w:rPr>
          <w:rFonts w:ascii="Times New Roman" w:hAnsi="Times New Roman" w:cs="Times New Roman"/>
          <w:b/>
          <w:sz w:val="24"/>
          <w:szCs w:val="24"/>
        </w:rPr>
        <w:t>А</w:t>
      </w:r>
      <w:r w:rsidRPr="001B05BB">
        <w:rPr>
          <w:rFonts w:ascii="Times New Roman" w:hAnsi="Times New Roman" w:cs="Times New Roman"/>
          <w:b/>
          <w:sz w:val="24"/>
          <w:szCs w:val="24"/>
        </w:rPr>
        <w:t>ОУ ДО</w:t>
      </w:r>
      <w:r w:rsidR="00A14D35" w:rsidRPr="001B05BB">
        <w:rPr>
          <w:rFonts w:ascii="Times New Roman" w:hAnsi="Times New Roman" w:cs="Times New Roman"/>
          <w:b/>
          <w:sz w:val="24"/>
          <w:szCs w:val="24"/>
        </w:rPr>
        <w:t xml:space="preserve"> «ДЮЦ «Горизонт»</w:t>
      </w:r>
    </w:p>
    <w:p w:rsidR="001B05BB" w:rsidRDefault="001B05BB" w:rsidP="001B05BB">
      <w:pPr>
        <w:pStyle w:val="1"/>
        <w:spacing w:before="0" w:after="0"/>
        <w:ind w:firstLine="851"/>
        <w:rPr>
          <w:color w:val="auto"/>
        </w:rPr>
      </w:pPr>
      <w:bookmarkStart w:id="0" w:name="sub_3100"/>
    </w:p>
    <w:p w:rsidR="00A14D35" w:rsidRPr="001B05BB" w:rsidRDefault="00A14D35" w:rsidP="001B05BB">
      <w:pPr>
        <w:pStyle w:val="1"/>
        <w:spacing w:before="0" w:after="0"/>
        <w:ind w:firstLine="851"/>
        <w:rPr>
          <w:color w:val="auto"/>
        </w:rPr>
      </w:pPr>
      <w:r w:rsidRPr="001B05BB">
        <w:rPr>
          <w:color w:val="auto"/>
        </w:rPr>
        <w:t>1. Общие положения</w:t>
      </w:r>
    </w:p>
    <w:bookmarkEnd w:id="0"/>
    <w:p w:rsidR="00A14D35" w:rsidRPr="001B05BB" w:rsidRDefault="00A14D35" w:rsidP="001B05B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</w:t>
      </w:r>
      <w:r w:rsidR="00E21F7E" w:rsidRPr="001B05BB">
        <w:rPr>
          <w:rFonts w:ascii="Times New Roman" w:hAnsi="Times New Roman" w:cs="Times New Roman"/>
          <w:sz w:val="24"/>
          <w:szCs w:val="24"/>
        </w:rPr>
        <w:t>вления – п</w:t>
      </w:r>
      <w:r w:rsidRPr="001B05BB">
        <w:rPr>
          <w:rFonts w:ascii="Times New Roman" w:hAnsi="Times New Roman" w:cs="Times New Roman"/>
          <w:sz w:val="24"/>
          <w:szCs w:val="24"/>
        </w:rPr>
        <w:t>едагогичес</w:t>
      </w:r>
      <w:r w:rsidR="00E21F7E" w:rsidRPr="001B05BB">
        <w:rPr>
          <w:rFonts w:ascii="Times New Roman" w:hAnsi="Times New Roman" w:cs="Times New Roman"/>
          <w:sz w:val="24"/>
          <w:szCs w:val="24"/>
        </w:rPr>
        <w:t>кий Совет (далее Совет) М</w:t>
      </w:r>
      <w:r w:rsidR="001B05BB">
        <w:rPr>
          <w:rFonts w:ascii="Times New Roman" w:hAnsi="Times New Roman" w:cs="Times New Roman"/>
          <w:sz w:val="24"/>
          <w:szCs w:val="24"/>
        </w:rPr>
        <w:t>А</w:t>
      </w:r>
      <w:r w:rsidR="00E21F7E" w:rsidRPr="001B05BB">
        <w:rPr>
          <w:rFonts w:ascii="Times New Roman" w:hAnsi="Times New Roman" w:cs="Times New Roman"/>
          <w:sz w:val="24"/>
          <w:szCs w:val="24"/>
        </w:rPr>
        <w:t>ОУ ДО</w:t>
      </w:r>
      <w:r w:rsidRPr="001B05BB">
        <w:rPr>
          <w:rFonts w:ascii="Times New Roman" w:hAnsi="Times New Roman" w:cs="Times New Roman"/>
          <w:sz w:val="24"/>
          <w:szCs w:val="24"/>
        </w:rPr>
        <w:t xml:space="preserve"> «ДЮЦ «Горизонт» (далее Учреждение).</w:t>
      </w:r>
    </w:p>
    <w:p w:rsidR="00A14D35" w:rsidRPr="001B05BB" w:rsidRDefault="00A14D35" w:rsidP="001B05B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Совет Учреждения работает в тесном контакте с Администрацией Учреждения, в соответствии с действующим законодательством Российской Федерации: Конституц</w:t>
      </w:r>
      <w:r w:rsidR="00656F5C" w:rsidRPr="001B05BB">
        <w:rPr>
          <w:rFonts w:ascii="Times New Roman" w:hAnsi="Times New Roman" w:cs="Times New Roman"/>
          <w:sz w:val="24"/>
          <w:szCs w:val="24"/>
        </w:rPr>
        <w:t>ией Российской Федерации, Конвенцией</w:t>
      </w:r>
      <w:r w:rsidRPr="001B05BB">
        <w:rPr>
          <w:rFonts w:ascii="Times New Roman" w:hAnsi="Times New Roman" w:cs="Times New Roman"/>
          <w:sz w:val="24"/>
          <w:szCs w:val="24"/>
        </w:rPr>
        <w:t xml:space="preserve"> ООН о правах ребенка, Федеральным законом № 273-ФЗ «Об образовании в Российской Федерации» от 29.12.2012г.</w:t>
      </w:r>
      <w:r w:rsidR="00656F5C" w:rsidRPr="001B05BB">
        <w:rPr>
          <w:rFonts w:ascii="Times New Roman" w:hAnsi="Times New Roman" w:cs="Times New Roman"/>
          <w:sz w:val="24"/>
          <w:szCs w:val="24"/>
        </w:rPr>
        <w:t xml:space="preserve">, </w:t>
      </w:r>
      <w:r w:rsidRPr="001B05B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656F5C" w:rsidRPr="001B05BB">
        <w:rPr>
          <w:rFonts w:ascii="Times New Roman" w:hAnsi="Times New Roman" w:cs="Times New Roman"/>
          <w:sz w:val="24"/>
          <w:szCs w:val="24"/>
        </w:rPr>
        <w:t xml:space="preserve"> и Министерства образования Российской Федерации,</w:t>
      </w:r>
      <w:r w:rsidRPr="001B05BB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56F5C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и настоящим Положением.</w:t>
      </w:r>
    </w:p>
    <w:p w:rsidR="00FF7A54" w:rsidRPr="001B05BB" w:rsidRDefault="00E21F7E" w:rsidP="001B05B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eastAsia="Calibri" w:hAnsi="Times New Roman" w:cs="Times New Roman"/>
          <w:sz w:val="24"/>
          <w:szCs w:val="24"/>
        </w:rPr>
        <w:t>Педагогический С</w:t>
      </w:r>
      <w:r w:rsidR="00FF7A54" w:rsidRPr="001B05BB">
        <w:rPr>
          <w:rFonts w:ascii="Times New Roman" w:eastAsia="Calibri" w:hAnsi="Times New Roman" w:cs="Times New Roman"/>
          <w:sz w:val="24"/>
          <w:szCs w:val="24"/>
        </w:rPr>
        <w:t>овет является постоянно действующим руково</w:t>
      </w:r>
      <w:r w:rsidR="00FF7A54" w:rsidRPr="001B05BB">
        <w:rPr>
          <w:rFonts w:ascii="Times New Roman" w:eastAsia="Calibri" w:hAnsi="Times New Roman" w:cs="Times New Roman"/>
          <w:sz w:val="24"/>
          <w:szCs w:val="24"/>
        </w:rPr>
        <w:softHyphen/>
        <w:t>дящим органом в образовательном учреждении для рассмотрения осново</w:t>
      </w:r>
      <w:r w:rsidR="00FF7A54" w:rsidRPr="001B05BB">
        <w:rPr>
          <w:rFonts w:ascii="Times New Roman" w:eastAsia="Calibri" w:hAnsi="Times New Roman" w:cs="Times New Roman"/>
          <w:sz w:val="24"/>
          <w:szCs w:val="24"/>
        </w:rPr>
        <w:softHyphen/>
        <w:t>полагающих вопросов образовательного процесса.</w:t>
      </w:r>
    </w:p>
    <w:p w:rsidR="00A14D35" w:rsidRPr="001B05BB" w:rsidRDefault="00A14D35" w:rsidP="001B05BB">
      <w:pPr>
        <w:pStyle w:val="a6"/>
        <w:ind w:firstLine="851"/>
        <w:rPr>
          <w:rFonts w:ascii="Times New Roman" w:hAnsi="Times New Roman" w:cs="Times New Roman"/>
        </w:rPr>
      </w:pPr>
    </w:p>
    <w:p w:rsidR="00A14D35" w:rsidRPr="001B05BB" w:rsidRDefault="00A14D35" w:rsidP="001B05BB">
      <w:pPr>
        <w:pStyle w:val="1"/>
        <w:spacing w:before="0" w:after="0"/>
        <w:ind w:firstLine="851"/>
        <w:rPr>
          <w:color w:val="auto"/>
        </w:rPr>
      </w:pPr>
      <w:bookmarkStart w:id="1" w:name="sub_3200"/>
      <w:r w:rsidRPr="001B05BB">
        <w:rPr>
          <w:color w:val="auto"/>
        </w:rPr>
        <w:t xml:space="preserve">2. Задачи </w:t>
      </w:r>
      <w:r w:rsidR="00E21F7E" w:rsidRPr="001B05BB">
        <w:rPr>
          <w:color w:val="auto"/>
        </w:rPr>
        <w:t>п</w:t>
      </w:r>
      <w:r w:rsidR="006C6003" w:rsidRPr="001B05BB">
        <w:rPr>
          <w:color w:val="auto"/>
        </w:rPr>
        <w:t xml:space="preserve">едагогического </w:t>
      </w:r>
      <w:r w:rsidRPr="001B05BB">
        <w:rPr>
          <w:color w:val="auto"/>
        </w:rPr>
        <w:t xml:space="preserve">Совета </w:t>
      </w:r>
      <w:r w:rsidR="00656F5C" w:rsidRPr="001B05BB">
        <w:rPr>
          <w:color w:val="auto"/>
        </w:rPr>
        <w:t>У</w:t>
      </w:r>
      <w:r w:rsidRPr="001B05BB">
        <w:rPr>
          <w:color w:val="auto"/>
        </w:rPr>
        <w:t>чреждения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021"/>
      <w:bookmarkEnd w:id="1"/>
      <w:r w:rsidRPr="001B05BB">
        <w:rPr>
          <w:rFonts w:ascii="Times New Roman" w:hAnsi="Times New Roman" w:cs="Times New Roman"/>
          <w:sz w:val="24"/>
          <w:szCs w:val="24"/>
        </w:rPr>
        <w:t xml:space="preserve">2.1. Разработка плана развития </w:t>
      </w:r>
      <w:r w:rsidR="00656F5C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022"/>
      <w:bookmarkEnd w:id="2"/>
      <w:r w:rsidRPr="001B05BB">
        <w:rPr>
          <w:rFonts w:ascii="Times New Roman" w:hAnsi="Times New Roman" w:cs="Times New Roman"/>
          <w:sz w:val="24"/>
          <w:szCs w:val="24"/>
        </w:rPr>
        <w:t xml:space="preserve">2.2. Участие в создании оптимальных условий для организации образовательного процесса в </w:t>
      </w:r>
      <w:r w:rsidR="00656F5C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чреждении.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023"/>
      <w:bookmarkEnd w:id="3"/>
      <w:r w:rsidRPr="001B05BB">
        <w:rPr>
          <w:rFonts w:ascii="Times New Roman" w:hAnsi="Times New Roman" w:cs="Times New Roman"/>
          <w:sz w:val="24"/>
          <w:szCs w:val="24"/>
        </w:rPr>
        <w:t>2.3. Органи</w:t>
      </w:r>
      <w:r w:rsidR="00656F5C" w:rsidRPr="001B05BB">
        <w:rPr>
          <w:rFonts w:ascii="Times New Roman" w:hAnsi="Times New Roman" w:cs="Times New Roman"/>
          <w:sz w:val="24"/>
          <w:szCs w:val="24"/>
        </w:rPr>
        <w:t>зация общественного контроля охраны</w:t>
      </w:r>
      <w:r w:rsidRPr="001B05BB">
        <w:rPr>
          <w:rFonts w:ascii="Times New Roman" w:hAnsi="Times New Roman" w:cs="Times New Roman"/>
          <w:sz w:val="24"/>
          <w:szCs w:val="24"/>
        </w:rPr>
        <w:t xml:space="preserve"> здоровья участнико</w:t>
      </w:r>
      <w:r w:rsidR="00656F5C" w:rsidRPr="001B05BB">
        <w:rPr>
          <w:rFonts w:ascii="Times New Roman" w:hAnsi="Times New Roman" w:cs="Times New Roman"/>
          <w:sz w:val="24"/>
          <w:szCs w:val="24"/>
        </w:rPr>
        <w:t>в образовательного процесса, безопасных условий</w:t>
      </w:r>
      <w:r w:rsidRPr="001B05BB">
        <w:rPr>
          <w:rFonts w:ascii="Times New Roman" w:hAnsi="Times New Roman" w:cs="Times New Roman"/>
          <w:sz w:val="24"/>
          <w:szCs w:val="24"/>
        </w:rPr>
        <w:t xml:space="preserve"> его осуществления.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024"/>
      <w:bookmarkEnd w:id="4"/>
      <w:r w:rsidRPr="001B05BB">
        <w:rPr>
          <w:rFonts w:ascii="Times New Roman" w:hAnsi="Times New Roman" w:cs="Times New Roman"/>
          <w:sz w:val="24"/>
          <w:szCs w:val="24"/>
        </w:rPr>
        <w:t xml:space="preserve">2.4. Организация изучения спроса жителей </w:t>
      </w:r>
      <w:r w:rsidR="00656F5C" w:rsidRPr="001B05BB">
        <w:rPr>
          <w:rFonts w:ascii="Times New Roman" w:hAnsi="Times New Roman" w:cs="Times New Roman"/>
          <w:sz w:val="24"/>
          <w:szCs w:val="24"/>
        </w:rPr>
        <w:t>города</w:t>
      </w:r>
      <w:r w:rsidRPr="001B05BB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656F5C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чреждением дополнительных образовательных услуг, в том числе платных.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025"/>
      <w:bookmarkEnd w:id="5"/>
      <w:r w:rsidRPr="001B05BB">
        <w:rPr>
          <w:rFonts w:ascii="Times New Roman" w:hAnsi="Times New Roman" w:cs="Times New Roman"/>
          <w:sz w:val="24"/>
          <w:szCs w:val="24"/>
        </w:rPr>
        <w:t>2.5</w:t>
      </w:r>
      <w:r w:rsidR="00656F5C" w:rsidRPr="001B05BB">
        <w:rPr>
          <w:rFonts w:ascii="Times New Roman" w:hAnsi="Times New Roman" w:cs="Times New Roman"/>
          <w:sz w:val="24"/>
          <w:szCs w:val="24"/>
        </w:rPr>
        <w:t>. Оказание практической помощи А</w:t>
      </w:r>
      <w:r w:rsidRPr="001B05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56F5C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в установлении функциональных связей с учреждениями культуры и спорта для организации досуга обучающихся.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026"/>
      <w:bookmarkEnd w:id="6"/>
      <w:r w:rsidRPr="001B05BB">
        <w:rPr>
          <w:rFonts w:ascii="Times New Roman" w:hAnsi="Times New Roman" w:cs="Times New Roman"/>
          <w:sz w:val="24"/>
          <w:szCs w:val="24"/>
        </w:rPr>
        <w:t xml:space="preserve">2.6. Согласование (утверждение) локальных актов </w:t>
      </w:r>
      <w:r w:rsidR="00831008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в соответствии с установленной компетенцией.</w:t>
      </w:r>
    </w:p>
    <w:bookmarkEnd w:id="7"/>
    <w:p w:rsidR="00A14D35" w:rsidRPr="001B05BB" w:rsidRDefault="00A14D35" w:rsidP="001B05BB">
      <w:pPr>
        <w:pStyle w:val="a6"/>
        <w:ind w:firstLine="851"/>
        <w:rPr>
          <w:rFonts w:ascii="Times New Roman" w:hAnsi="Times New Roman" w:cs="Times New Roman"/>
        </w:rPr>
      </w:pPr>
    </w:p>
    <w:p w:rsidR="00A14D35" w:rsidRPr="001B05BB" w:rsidRDefault="00A14D35" w:rsidP="001B05BB">
      <w:pPr>
        <w:pStyle w:val="1"/>
        <w:spacing w:before="0" w:after="0"/>
        <w:ind w:firstLine="851"/>
        <w:rPr>
          <w:color w:val="auto"/>
        </w:rPr>
      </w:pPr>
      <w:bookmarkStart w:id="8" w:name="sub_3300"/>
      <w:r w:rsidRPr="001B05BB">
        <w:rPr>
          <w:color w:val="auto"/>
        </w:rPr>
        <w:t xml:space="preserve">3. Функции </w:t>
      </w:r>
      <w:r w:rsidR="006C6003" w:rsidRPr="001B05BB">
        <w:rPr>
          <w:color w:val="auto"/>
        </w:rPr>
        <w:t xml:space="preserve">Педагогического </w:t>
      </w:r>
      <w:r w:rsidRPr="001B05BB">
        <w:rPr>
          <w:color w:val="auto"/>
        </w:rPr>
        <w:t xml:space="preserve">Совета </w:t>
      </w:r>
      <w:r w:rsidR="006C6003" w:rsidRPr="001B05BB">
        <w:rPr>
          <w:color w:val="auto"/>
        </w:rPr>
        <w:t>У</w:t>
      </w:r>
      <w:r w:rsidRPr="001B05BB">
        <w:rPr>
          <w:color w:val="auto"/>
        </w:rPr>
        <w:t>чреждения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031"/>
      <w:bookmarkEnd w:id="8"/>
      <w:r w:rsidRPr="001B05BB">
        <w:rPr>
          <w:rFonts w:ascii="Times New Roman" w:hAnsi="Times New Roman" w:cs="Times New Roman"/>
          <w:sz w:val="24"/>
          <w:szCs w:val="24"/>
        </w:rPr>
        <w:t xml:space="preserve">3.1. В период между </w:t>
      </w:r>
      <w:r w:rsidR="00F96768" w:rsidRPr="001B05BB">
        <w:rPr>
          <w:rFonts w:ascii="Times New Roman" w:hAnsi="Times New Roman" w:cs="Times New Roman"/>
          <w:sz w:val="24"/>
          <w:szCs w:val="24"/>
        </w:rPr>
        <w:t>собраниями</w:t>
      </w:r>
      <w:r w:rsidRPr="001B05BB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F96768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осуществляет общее руководство в рамках установленной компетенции.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032"/>
      <w:bookmarkEnd w:id="9"/>
      <w:r w:rsidRPr="001B05BB">
        <w:rPr>
          <w:rFonts w:ascii="Times New Roman" w:hAnsi="Times New Roman" w:cs="Times New Roman"/>
          <w:sz w:val="24"/>
          <w:szCs w:val="24"/>
        </w:rPr>
        <w:t xml:space="preserve">3.2. Совет </w:t>
      </w:r>
      <w:r w:rsidR="00F96768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чреждения:</w:t>
      </w:r>
    </w:p>
    <w:bookmarkEnd w:id="10"/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организует выполнение решений </w:t>
      </w:r>
      <w:r w:rsidR="00F96768" w:rsidRPr="001B05BB">
        <w:rPr>
          <w:rFonts w:ascii="Times New Roman" w:hAnsi="Times New Roman" w:cs="Times New Roman"/>
          <w:sz w:val="24"/>
          <w:szCs w:val="24"/>
        </w:rPr>
        <w:t>собраний 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перспективного плана развития </w:t>
      </w:r>
      <w:r w:rsidR="00F96768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председатель Со</w:t>
      </w:r>
      <w:r w:rsidR="00F96768" w:rsidRPr="001B05BB">
        <w:rPr>
          <w:rFonts w:ascii="Times New Roman" w:hAnsi="Times New Roman" w:cs="Times New Roman"/>
          <w:sz w:val="24"/>
          <w:szCs w:val="24"/>
        </w:rPr>
        <w:t>вета совместно с руководителем 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представляет в государственных, муниципальных, общественных органах управления интересы </w:t>
      </w:r>
      <w:r w:rsidR="00F96768" w:rsidRPr="001B05BB">
        <w:rPr>
          <w:rFonts w:ascii="Times New Roman" w:hAnsi="Times New Roman" w:cs="Times New Roman"/>
          <w:sz w:val="24"/>
          <w:szCs w:val="24"/>
        </w:rPr>
        <w:t>Учреждения, а также наряду с Р</w:t>
      </w:r>
      <w:r w:rsidRPr="001B05BB">
        <w:rPr>
          <w:rFonts w:ascii="Times New Roman" w:hAnsi="Times New Roman" w:cs="Times New Roman"/>
          <w:sz w:val="24"/>
          <w:szCs w:val="24"/>
        </w:rPr>
        <w:t>одительским комитетом и родителями (</w:t>
      </w:r>
      <w:r w:rsidR="00F96768" w:rsidRPr="001B05BB">
        <w:rPr>
          <w:rFonts w:ascii="Times New Roman" w:hAnsi="Times New Roman" w:cs="Times New Roman"/>
          <w:sz w:val="24"/>
          <w:szCs w:val="24"/>
        </w:rPr>
        <w:t>лицами, их заменяющими</w:t>
      </w:r>
      <w:r w:rsidRPr="001B05BB">
        <w:rPr>
          <w:rFonts w:ascii="Times New Roman" w:hAnsi="Times New Roman" w:cs="Times New Roman"/>
          <w:sz w:val="24"/>
          <w:szCs w:val="24"/>
        </w:rPr>
        <w:t xml:space="preserve">) </w:t>
      </w:r>
      <w:r w:rsidR="00F96768" w:rsidRPr="001B05BB">
        <w:rPr>
          <w:rFonts w:ascii="Times New Roman" w:hAnsi="Times New Roman" w:cs="Times New Roman"/>
          <w:sz w:val="24"/>
          <w:szCs w:val="24"/>
        </w:rPr>
        <w:t>–</w:t>
      </w:r>
      <w:r w:rsidRPr="001B05BB">
        <w:rPr>
          <w:rFonts w:ascii="Times New Roman" w:hAnsi="Times New Roman" w:cs="Times New Roman"/>
          <w:sz w:val="24"/>
          <w:szCs w:val="24"/>
        </w:rPr>
        <w:t xml:space="preserve"> интересы обучающихся, обеспечивая социальную правовую защиту несовершеннолетних;</w:t>
      </w:r>
    </w:p>
    <w:p w:rsidR="00A14D35" w:rsidRPr="001B05BB" w:rsidRDefault="00E21F7E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по представлению м</w:t>
      </w:r>
      <w:r w:rsidR="006C6003" w:rsidRPr="001B05BB">
        <w:rPr>
          <w:rFonts w:ascii="Times New Roman" w:hAnsi="Times New Roman" w:cs="Times New Roman"/>
          <w:sz w:val="24"/>
          <w:szCs w:val="24"/>
        </w:rPr>
        <w:t>етодического С</w:t>
      </w:r>
      <w:r w:rsidR="00A14D35" w:rsidRPr="001B05BB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F96768" w:rsidRPr="001B05BB">
        <w:rPr>
          <w:rFonts w:ascii="Times New Roman" w:hAnsi="Times New Roman" w:cs="Times New Roman"/>
          <w:sz w:val="24"/>
          <w:szCs w:val="24"/>
        </w:rPr>
        <w:t>У</w:t>
      </w:r>
      <w:r w:rsidR="00A14D35" w:rsidRPr="001B05BB">
        <w:rPr>
          <w:rFonts w:ascii="Times New Roman" w:hAnsi="Times New Roman" w:cs="Times New Roman"/>
          <w:sz w:val="24"/>
          <w:szCs w:val="24"/>
        </w:rPr>
        <w:t xml:space="preserve">чреждения обсуждает необходимость введения </w:t>
      </w:r>
      <w:r w:rsidR="006C6003" w:rsidRPr="001B05BB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A14D35" w:rsidRPr="001B05BB">
        <w:rPr>
          <w:rFonts w:ascii="Times New Roman" w:hAnsi="Times New Roman" w:cs="Times New Roman"/>
          <w:sz w:val="24"/>
          <w:szCs w:val="24"/>
        </w:rPr>
        <w:t>профилей</w:t>
      </w:r>
      <w:r w:rsidR="006C6003" w:rsidRPr="001B05BB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14D35" w:rsidRPr="001B05BB">
        <w:rPr>
          <w:rFonts w:ascii="Times New Roman" w:hAnsi="Times New Roman" w:cs="Times New Roman"/>
          <w:sz w:val="24"/>
          <w:szCs w:val="24"/>
        </w:rPr>
        <w:t>;</w:t>
      </w:r>
    </w:p>
    <w:p w:rsidR="000D4376" w:rsidRPr="001B05BB" w:rsidRDefault="000D4376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eastAsia="Calibri" w:hAnsi="Times New Roman" w:cs="Times New Roman"/>
          <w:sz w:val="24"/>
          <w:szCs w:val="24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согласовывает распорядок работы </w:t>
      </w:r>
      <w:r w:rsidR="006C6003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чреждения, продолжительность учебной недели и учебных занятий в соответствии с учебным планом и графиком учебного проц</w:t>
      </w:r>
      <w:r w:rsidR="006C6003" w:rsidRPr="001B05BB">
        <w:rPr>
          <w:rFonts w:ascii="Times New Roman" w:hAnsi="Times New Roman" w:cs="Times New Roman"/>
          <w:sz w:val="24"/>
          <w:szCs w:val="24"/>
        </w:rPr>
        <w:t>есса</w:t>
      </w:r>
      <w:r w:rsidRPr="001B05BB">
        <w:rPr>
          <w:rFonts w:ascii="Times New Roman" w:hAnsi="Times New Roman" w:cs="Times New Roman"/>
          <w:sz w:val="24"/>
          <w:szCs w:val="24"/>
        </w:rPr>
        <w:t>;</w:t>
      </w:r>
    </w:p>
    <w:p w:rsidR="00A14D35" w:rsidRPr="001B05BB" w:rsidRDefault="00F96768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lastRenderedPageBreak/>
        <w:t>утверждает П</w:t>
      </w:r>
      <w:r w:rsidR="00A14D35" w:rsidRPr="001B05BB">
        <w:rPr>
          <w:rFonts w:ascii="Times New Roman" w:hAnsi="Times New Roman" w:cs="Times New Roman"/>
          <w:sz w:val="24"/>
          <w:szCs w:val="24"/>
        </w:rPr>
        <w:t xml:space="preserve">равила внутреннего трудового распорядка </w:t>
      </w:r>
      <w:r w:rsidR="006C6003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чреждения, положение о Р</w:t>
      </w:r>
      <w:r w:rsidR="00A14D35" w:rsidRPr="001B05BB">
        <w:rPr>
          <w:rFonts w:ascii="Times New Roman" w:hAnsi="Times New Roman" w:cs="Times New Roman"/>
          <w:sz w:val="24"/>
          <w:szCs w:val="24"/>
        </w:rPr>
        <w:t>одительском комитете и другие локальные акты в рамках установленной компетенции;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во взаимодействии с педагогическим коллективом организует деятельность других органов самоуправления </w:t>
      </w:r>
      <w:r w:rsidR="006C6003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5BB">
        <w:rPr>
          <w:rFonts w:ascii="Times New Roman" w:hAnsi="Times New Roman" w:cs="Times New Roman"/>
          <w:sz w:val="24"/>
          <w:szCs w:val="24"/>
        </w:rPr>
        <w:t xml:space="preserve">поддерживает общественные инициативы по совершенствованию и развитию обучения и воспитания </w:t>
      </w:r>
      <w:r w:rsidR="006C6003" w:rsidRPr="001B05BB">
        <w:rPr>
          <w:rFonts w:ascii="Times New Roman" w:hAnsi="Times New Roman" w:cs="Times New Roman"/>
          <w:sz w:val="24"/>
          <w:szCs w:val="24"/>
        </w:rPr>
        <w:t>детей и подростков</w:t>
      </w:r>
      <w:r w:rsidRPr="001B05BB">
        <w:rPr>
          <w:rFonts w:ascii="Times New Roman" w:hAnsi="Times New Roman" w:cs="Times New Roman"/>
          <w:sz w:val="24"/>
          <w:szCs w:val="24"/>
        </w:rPr>
        <w:t xml:space="preserve">, творческий поиск педагогических работников в организации опытно-экспериментальной работы; определяет пути взаимодействия </w:t>
      </w:r>
      <w:r w:rsidR="006C6003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с научно-исслед</w:t>
      </w:r>
      <w:r w:rsidR="006C6003" w:rsidRPr="001B05BB">
        <w:rPr>
          <w:rFonts w:ascii="Times New Roman" w:hAnsi="Times New Roman" w:cs="Times New Roman"/>
          <w:sz w:val="24"/>
          <w:szCs w:val="24"/>
        </w:rPr>
        <w:t>овательскими, производственными</w:t>
      </w:r>
      <w:r w:rsidRPr="001B05BB">
        <w:rPr>
          <w:rFonts w:ascii="Times New Roman" w:hAnsi="Times New Roman" w:cs="Times New Roman"/>
          <w:sz w:val="24"/>
          <w:szCs w:val="24"/>
        </w:rPr>
        <w:t xml:space="preserve"> организациями, другими государств</w:t>
      </w:r>
      <w:r w:rsidR="001C2344" w:rsidRPr="001B05BB">
        <w:rPr>
          <w:rFonts w:ascii="Times New Roman" w:hAnsi="Times New Roman" w:cs="Times New Roman"/>
          <w:sz w:val="24"/>
          <w:szCs w:val="24"/>
        </w:rPr>
        <w:t>енными (или негосударственными)</w:t>
      </w:r>
      <w:r w:rsidRPr="001B05BB">
        <w:rPr>
          <w:rFonts w:ascii="Times New Roman" w:hAnsi="Times New Roman" w:cs="Times New Roman"/>
          <w:sz w:val="24"/>
          <w:szCs w:val="24"/>
        </w:rPr>
        <w:t xml:space="preserve"> общественными институтами и фондами с целью создания необходимых условий для разностороннего развития личности обучающихся  и профессионального роста педагогов;</w:t>
      </w:r>
      <w:proofErr w:type="gramEnd"/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заслушивает руководителя о рациональном расходовании внебюджетных средств на деятельность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чреждения; определяет дополнительные источники финансирования; согласует централизацию и распределение средств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на его </w:t>
      </w:r>
      <w:proofErr w:type="gramStart"/>
      <w:r w:rsidRPr="001B05B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="001C2344" w:rsidRPr="001B05BB">
        <w:rPr>
          <w:rFonts w:ascii="Times New Roman" w:hAnsi="Times New Roman" w:cs="Times New Roman"/>
          <w:sz w:val="24"/>
          <w:szCs w:val="24"/>
        </w:rPr>
        <w:t xml:space="preserve"> и социальную защиту работников и</w:t>
      </w:r>
      <w:r w:rsidRPr="001B05B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заслушивает отчеты о рабо</w:t>
      </w:r>
      <w:r w:rsidR="001C2344" w:rsidRPr="001B05BB">
        <w:rPr>
          <w:rFonts w:ascii="Times New Roman" w:hAnsi="Times New Roman" w:cs="Times New Roman"/>
          <w:sz w:val="24"/>
          <w:szCs w:val="24"/>
        </w:rPr>
        <w:t>те руководителя 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чреждения, его заместителей, других работников, вносит на рассмотрение </w:t>
      </w:r>
      <w:r w:rsidR="001C2344" w:rsidRPr="001B05BB">
        <w:rPr>
          <w:rFonts w:ascii="Times New Roman" w:hAnsi="Times New Roman" w:cs="Times New Roman"/>
          <w:sz w:val="24"/>
          <w:szCs w:val="24"/>
        </w:rPr>
        <w:t>собрания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1C2344" w:rsidRPr="001B05BB">
        <w:rPr>
          <w:rFonts w:ascii="Times New Roman" w:hAnsi="Times New Roman" w:cs="Times New Roman"/>
          <w:sz w:val="24"/>
          <w:szCs w:val="24"/>
        </w:rPr>
        <w:t>ия по совершенствованию работы А</w:t>
      </w:r>
      <w:r w:rsidRPr="001B05BB">
        <w:rPr>
          <w:rFonts w:ascii="Times New Roman" w:hAnsi="Times New Roman" w:cs="Times New Roman"/>
          <w:sz w:val="24"/>
          <w:szCs w:val="24"/>
        </w:rPr>
        <w:t xml:space="preserve">дминистрации; знакомится с итоговыми документами по проверке органами управления образованием и т.д. деятельности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и заслушивает отчеты о мероприятиях по устранению недостатков в его работе;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в рамках действующего законодательства Российской Федерации принимает необходимые меры по защи</w:t>
      </w:r>
      <w:r w:rsidR="001C2344" w:rsidRPr="001B05BB">
        <w:rPr>
          <w:rFonts w:ascii="Times New Roman" w:hAnsi="Times New Roman" w:cs="Times New Roman"/>
          <w:sz w:val="24"/>
          <w:szCs w:val="24"/>
        </w:rPr>
        <w:t>те педагогических работников и А</w:t>
      </w:r>
      <w:r w:rsidRPr="001B05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от необоснованного вмешательства в их профессиональную деятельность, а также по обеспечению гарантий автономности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чреждения, его самоуправляемости; обращается по этим вопросам в муниципалитет, общественные организации.</w:t>
      </w:r>
    </w:p>
    <w:p w:rsidR="00A14D35" w:rsidRPr="001B05BB" w:rsidRDefault="00A14D35" w:rsidP="001B05BB">
      <w:pPr>
        <w:pStyle w:val="a6"/>
        <w:ind w:firstLine="851"/>
        <w:rPr>
          <w:rFonts w:ascii="Times New Roman" w:hAnsi="Times New Roman" w:cs="Times New Roman"/>
        </w:rPr>
      </w:pPr>
    </w:p>
    <w:p w:rsidR="00A14D35" w:rsidRPr="001B05BB" w:rsidRDefault="00A14D35" w:rsidP="001B05BB">
      <w:pPr>
        <w:pStyle w:val="1"/>
        <w:spacing w:before="0" w:after="0"/>
        <w:ind w:firstLine="851"/>
        <w:rPr>
          <w:color w:val="auto"/>
        </w:rPr>
      </w:pPr>
      <w:bookmarkStart w:id="11" w:name="sub_3400"/>
      <w:r w:rsidRPr="001B05BB">
        <w:rPr>
          <w:color w:val="auto"/>
        </w:rPr>
        <w:t xml:space="preserve">4. Состав </w:t>
      </w:r>
      <w:r w:rsidR="00E21F7E" w:rsidRPr="001B05BB">
        <w:rPr>
          <w:color w:val="auto"/>
        </w:rPr>
        <w:t>п</w:t>
      </w:r>
      <w:r w:rsidR="001C2344" w:rsidRPr="001B05BB">
        <w:rPr>
          <w:color w:val="auto"/>
        </w:rPr>
        <w:t xml:space="preserve">едагогического </w:t>
      </w:r>
      <w:r w:rsidRPr="001B05BB">
        <w:rPr>
          <w:color w:val="auto"/>
        </w:rPr>
        <w:t xml:space="preserve">Совета </w:t>
      </w:r>
      <w:r w:rsidR="001C2344" w:rsidRPr="001B05BB">
        <w:rPr>
          <w:color w:val="auto"/>
        </w:rPr>
        <w:t>У</w:t>
      </w:r>
      <w:r w:rsidRPr="001B05BB">
        <w:rPr>
          <w:color w:val="auto"/>
        </w:rPr>
        <w:t>чреждения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041"/>
      <w:bookmarkEnd w:id="11"/>
      <w:r w:rsidRPr="001B05BB">
        <w:rPr>
          <w:rFonts w:ascii="Times New Roman" w:hAnsi="Times New Roman" w:cs="Times New Roman"/>
          <w:sz w:val="24"/>
          <w:szCs w:val="24"/>
        </w:rPr>
        <w:t xml:space="preserve">4.1. В состав Совета образовательного учреждения </w:t>
      </w:r>
      <w:r w:rsidR="001C2344" w:rsidRPr="001B05BB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FF7A54" w:rsidRPr="001B05BB">
        <w:rPr>
          <w:rFonts w:ascii="Times New Roman" w:hAnsi="Times New Roman" w:cs="Times New Roman"/>
          <w:sz w:val="24"/>
          <w:szCs w:val="24"/>
        </w:rPr>
        <w:t xml:space="preserve">все </w:t>
      </w:r>
      <w:r w:rsidR="001C2344" w:rsidRPr="001B05BB">
        <w:rPr>
          <w:rFonts w:ascii="Times New Roman" w:hAnsi="Times New Roman" w:cs="Times New Roman"/>
          <w:sz w:val="24"/>
          <w:szCs w:val="24"/>
        </w:rPr>
        <w:t xml:space="preserve">педагогические, руководящие работники, документовед Учреждения. Документовед осуществляет ведение и хранение протоколов собрания Совета. На собрания Совета </w:t>
      </w:r>
      <w:r w:rsidRPr="001B05BB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1C2344" w:rsidRPr="001B05BB">
        <w:rPr>
          <w:rFonts w:ascii="Times New Roman" w:hAnsi="Times New Roman" w:cs="Times New Roman"/>
          <w:sz w:val="24"/>
          <w:szCs w:val="24"/>
        </w:rPr>
        <w:t>приглашаться</w:t>
      </w:r>
      <w:r w:rsidRPr="001B05BB">
        <w:rPr>
          <w:rFonts w:ascii="Times New Roman" w:hAnsi="Times New Roman" w:cs="Times New Roman"/>
          <w:sz w:val="24"/>
          <w:szCs w:val="24"/>
        </w:rPr>
        <w:t xml:space="preserve"> представители общественности, родителей (</w:t>
      </w:r>
      <w:r w:rsidR="001C2344" w:rsidRPr="001B05BB">
        <w:rPr>
          <w:rFonts w:ascii="Times New Roman" w:hAnsi="Times New Roman" w:cs="Times New Roman"/>
          <w:sz w:val="24"/>
          <w:szCs w:val="24"/>
        </w:rPr>
        <w:t>лиц, их заменяющих), представители 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чредителя. Норма представительства в Совете определяются </w:t>
      </w:r>
      <w:r w:rsidR="001C2344" w:rsidRPr="001B05BB">
        <w:rPr>
          <w:rFonts w:ascii="Times New Roman" w:hAnsi="Times New Roman" w:cs="Times New Roman"/>
          <w:sz w:val="24"/>
          <w:szCs w:val="24"/>
        </w:rPr>
        <w:t>собранием</w:t>
      </w:r>
      <w:r w:rsidRPr="001B05BB">
        <w:rPr>
          <w:rFonts w:ascii="Times New Roman" w:hAnsi="Times New Roman" w:cs="Times New Roman"/>
          <w:sz w:val="24"/>
          <w:szCs w:val="24"/>
        </w:rPr>
        <w:t xml:space="preserve"> коллектива </w:t>
      </w:r>
      <w:r w:rsidR="001C2344" w:rsidRPr="001B05BB">
        <w:rPr>
          <w:rFonts w:ascii="Times New Roman" w:hAnsi="Times New Roman" w:cs="Times New Roman"/>
          <w:sz w:val="24"/>
          <w:szCs w:val="24"/>
        </w:rPr>
        <w:t>Учреждения</w:t>
      </w:r>
      <w:r w:rsidRPr="001B05BB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2"/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Ежегодная ротация Совета </w:t>
      </w:r>
      <w:r w:rsidR="001C2344" w:rsidRPr="001B05BB">
        <w:rPr>
          <w:rFonts w:ascii="Times New Roman" w:hAnsi="Times New Roman" w:cs="Times New Roman"/>
          <w:sz w:val="24"/>
          <w:szCs w:val="24"/>
        </w:rPr>
        <w:t>–</w:t>
      </w:r>
      <w:r w:rsidRPr="001B05BB">
        <w:rPr>
          <w:rFonts w:ascii="Times New Roman" w:hAnsi="Times New Roman" w:cs="Times New Roman"/>
          <w:sz w:val="24"/>
          <w:szCs w:val="24"/>
        </w:rPr>
        <w:t xml:space="preserve"> не менее трети состава каждого представительства.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042"/>
      <w:r w:rsidRPr="001B05BB">
        <w:rPr>
          <w:rFonts w:ascii="Times New Roman" w:hAnsi="Times New Roman" w:cs="Times New Roman"/>
          <w:sz w:val="24"/>
          <w:szCs w:val="24"/>
        </w:rPr>
        <w:t xml:space="preserve">4.2. Совет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собирается не реже 4 раз в год. Члены Совета выполняют свои обязанности на общественных началах.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043"/>
      <w:bookmarkEnd w:id="13"/>
      <w:r w:rsidRPr="001B05BB">
        <w:rPr>
          <w:rFonts w:ascii="Times New Roman" w:hAnsi="Times New Roman" w:cs="Times New Roman"/>
          <w:sz w:val="24"/>
          <w:szCs w:val="24"/>
        </w:rPr>
        <w:t xml:space="preserve">4.3. Совет </w:t>
      </w:r>
      <w:r w:rsidR="00FF7A5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избирает его председателя. Руководитель </w:t>
      </w:r>
      <w:r w:rsidR="001C2344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входит в состав Совета на правах сопредседателя.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0044"/>
      <w:bookmarkEnd w:id="14"/>
      <w:r w:rsidRPr="001B05BB">
        <w:rPr>
          <w:rFonts w:ascii="Times New Roman" w:hAnsi="Times New Roman" w:cs="Times New Roman"/>
          <w:sz w:val="24"/>
          <w:szCs w:val="24"/>
        </w:rPr>
        <w:t xml:space="preserve">4.4. </w:t>
      </w:r>
      <w:r w:rsidR="007D1649" w:rsidRPr="001B05BB">
        <w:rPr>
          <w:rFonts w:ascii="Times New Roman" w:hAnsi="Times New Roman" w:cs="Times New Roman"/>
          <w:sz w:val="24"/>
          <w:szCs w:val="24"/>
        </w:rPr>
        <w:t>Собрание Учреждения может досрочно вывести какого-либо члена Совета из его состава по личной просьбе или по представлению председателя Совета.</w:t>
      </w:r>
    </w:p>
    <w:p w:rsidR="00F72A1C" w:rsidRPr="001B05BB" w:rsidRDefault="00F72A1C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4.5. </w:t>
      </w:r>
      <w:r w:rsidRPr="001B05BB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Pr="001B05BB">
        <w:rPr>
          <w:rFonts w:ascii="Times New Roman" w:hAnsi="Times New Roman" w:cs="Times New Roman"/>
          <w:sz w:val="24"/>
          <w:szCs w:val="24"/>
        </w:rPr>
        <w:t>С</w:t>
      </w:r>
      <w:r w:rsidRPr="001B05BB">
        <w:rPr>
          <w:rFonts w:ascii="Times New Roman" w:eastAsia="Calibri" w:hAnsi="Times New Roman" w:cs="Times New Roman"/>
          <w:sz w:val="24"/>
          <w:szCs w:val="24"/>
        </w:rPr>
        <w:t xml:space="preserve">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</w:t>
      </w:r>
      <w:r w:rsidRPr="001B05BB">
        <w:rPr>
          <w:rFonts w:ascii="Times New Roman" w:hAnsi="Times New Roman" w:cs="Times New Roman"/>
          <w:sz w:val="24"/>
          <w:szCs w:val="24"/>
        </w:rPr>
        <w:t>С</w:t>
      </w:r>
      <w:r w:rsidRPr="001B05BB">
        <w:rPr>
          <w:rFonts w:ascii="Times New Roman" w:eastAsia="Calibri" w:hAnsi="Times New Roman" w:cs="Times New Roman"/>
          <w:sz w:val="24"/>
          <w:szCs w:val="24"/>
        </w:rPr>
        <w:t>овета.</w:t>
      </w:r>
    </w:p>
    <w:p w:rsidR="007D1649" w:rsidRPr="001B05BB" w:rsidRDefault="00F72A1C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0045"/>
      <w:bookmarkEnd w:id="15"/>
      <w:r w:rsidRPr="001B05BB">
        <w:rPr>
          <w:rFonts w:ascii="Times New Roman" w:hAnsi="Times New Roman" w:cs="Times New Roman"/>
          <w:sz w:val="24"/>
          <w:szCs w:val="24"/>
        </w:rPr>
        <w:t xml:space="preserve">4.6. </w:t>
      </w:r>
      <w:r w:rsidR="007D1649" w:rsidRPr="001B05BB">
        <w:rPr>
          <w:rFonts w:ascii="Times New Roman" w:hAnsi="Times New Roman" w:cs="Times New Roman"/>
          <w:sz w:val="24"/>
          <w:szCs w:val="24"/>
        </w:rPr>
        <w:t>Решения Совета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Учреждения, всех членов коллектива. В отдельных случаях может быть издан приказ по Учреждению, устанавливающий обязательность исполнения решения Совета Учреждения участниками</w:t>
      </w:r>
      <w:bookmarkStart w:id="17" w:name="sub_30046"/>
      <w:bookmarkEnd w:id="16"/>
      <w:r w:rsidR="007D1649" w:rsidRPr="001B05BB">
        <w:rPr>
          <w:rFonts w:ascii="Times New Roman" w:hAnsi="Times New Roman" w:cs="Times New Roman"/>
          <w:sz w:val="24"/>
          <w:szCs w:val="24"/>
        </w:rPr>
        <w:t>.</w:t>
      </w:r>
    </w:p>
    <w:bookmarkEnd w:id="17"/>
    <w:p w:rsidR="00A14D35" w:rsidRPr="001B05BB" w:rsidRDefault="00A14D35" w:rsidP="001B05BB">
      <w:pPr>
        <w:pStyle w:val="a6"/>
        <w:ind w:firstLine="851"/>
        <w:rPr>
          <w:rFonts w:ascii="Times New Roman" w:hAnsi="Times New Roman" w:cs="Times New Roman"/>
        </w:rPr>
      </w:pPr>
    </w:p>
    <w:p w:rsidR="00A14D35" w:rsidRPr="001B05BB" w:rsidRDefault="00A14D35" w:rsidP="001B05BB">
      <w:pPr>
        <w:pStyle w:val="1"/>
        <w:spacing w:before="0" w:after="0"/>
        <w:ind w:firstLine="851"/>
        <w:rPr>
          <w:color w:val="auto"/>
        </w:rPr>
      </w:pPr>
      <w:bookmarkStart w:id="18" w:name="sub_3500"/>
      <w:r w:rsidRPr="001B05BB">
        <w:rPr>
          <w:color w:val="auto"/>
        </w:rPr>
        <w:t xml:space="preserve">5. Права и ответственность Совета </w:t>
      </w:r>
      <w:r w:rsidR="00E21F7E" w:rsidRPr="001B05BB">
        <w:rPr>
          <w:color w:val="auto"/>
        </w:rPr>
        <w:t>У</w:t>
      </w:r>
      <w:r w:rsidRPr="001B05BB">
        <w:rPr>
          <w:color w:val="auto"/>
        </w:rPr>
        <w:t>чреждения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0051"/>
      <w:bookmarkEnd w:id="18"/>
      <w:r w:rsidRPr="001B05BB">
        <w:rPr>
          <w:rFonts w:ascii="Times New Roman" w:hAnsi="Times New Roman" w:cs="Times New Roman"/>
          <w:sz w:val="24"/>
          <w:szCs w:val="24"/>
        </w:rPr>
        <w:t xml:space="preserve">5.1. Все решения Совета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чреждения, являющиеся рекомендательными, своевременно доводятся до сведения коллектива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чреждения, родител</w:t>
      </w:r>
      <w:r w:rsidR="007D1649" w:rsidRPr="001B05BB">
        <w:rPr>
          <w:rFonts w:ascii="Times New Roman" w:hAnsi="Times New Roman" w:cs="Times New Roman"/>
          <w:sz w:val="24"/>
          <w:szCs w:val="24"/>
        </w:rPr>
        <w:t>ей (лиц, их заменяющих) и У</w:t>
      </w:r>
      <w:r w:rsidRPr="001B05BB">
        <w:rPr>
          <w:rFonts w:ascii="Times New Roman" w:hAnsi="Times New Roman" w:cs="Times New Roman"/>
          <w:sz w:val="24"/>
          <w:szCs w:val="24"/>
        </w:rPr>
        <w:t>чредителя.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0052"/>
      <w:bookmarkEnd w:id="19"/>
      <w:r w:rsidRPr="001B05BB">
        <w:rPr>
          <w:rFonts w:ascii="Times New Roman" w:hAnsi="Times New Roman" w:cs="Times New Roman"/>
          <w:sz w:val="24"/>
          <w:szCs w:val="24"/>
        </w:rPr>
        <w:t>5.2. Совет образовательного учреждения имеет следующие права:</w:t>
      </w:r>
    </w:p>
    <w:bookmarkEnd w:id="20"/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член Совета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может потребовать обсуждения вне плана любого вопроса, касающегося деятельности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чреждения, если его предложение поддержит треть членов всего состава Совета;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lastRenderedPageBreak/>
        <w:t xml:space="preserve">предлагать руководителю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план мероприятий по совершенствованию работы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</w:t>
      </w:r>
      <w:r w:rsidR="007D1649" w:rsidRPr="001B05BB">
        <w:rPr>
          <w:rFonts w:ascii="Times New Roman" w:hAnsi="Times New Roman" w:cs="Times New Roman"/>
          <w:sz w:val="24"/>
          <w:szCs w:val="24"/>
        </w:rPr>
        <w:t>С</w:t>
      </w:r>
      <w:r w:rsidRPr="001B05BB">
        <w:rPr>
          <w:rFonts w:ascii="Times New Roman" w:hAnsi="Times New Roman" w:cs="Times New Roman"/>
          <w:sz w:val="24"/>
          <w:szCs w:val="24"/>
        </w:rPr>
        <w:t xml:space="preserve">овета, </w:t>
      </w:r>
      <w:r w:rsidR="00E21F7E" w:rsidRPr="001B05BB">
        <w:rPr>
          <w:rFonts w:ascii="Times New Roman" w:hAnsi="Times New Roman" w:cs="Times New Roman"/>
          <w:sz w:val="24"/>
          <w:szCs w:val="24"/>
        </w:rPr>
        <w:t>м</w:t>
      </w:r>
      <w:r w:rsidRPr="001B05BB">
        <w:rPr>
          <w:rFonts w:ascii="Times New Roman" w:hAnsi="Times New Roman" w:cs="Times New Roman"/>
          <w:sz w:val="24"/>
          <w:szCs w:val="24"/>
        </w:rPr>
        <w:t xml:space="preserve">етодического </w:t>
      </w:r>
      <w:r w:rsidR="00E21F7E" w:rsidRPr="001B05BB">
        <w:rPr>
          <w:rFonts w:ascii="Times New Roman" w:hAnsi="Times New Roman" w:cs="Times New Roman"/>
          <w:sz w:val="24"/>
          <w:szCs w:val="24"/>
        </w:rPr>
        <w:t>Совета, родительского К</w:t>
      </w:r>
      <w:r w:rsidRPr="001B05BB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7D164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заслушивать и принимать участие в обс</w:t>
      </w:r>
      <w:r w:rsidR="00E21F7E" w:rsidRPr="001B05BB">
        <w:rPr>
          <w:rFonts w:ascii="Times New Roman" w:hAnsi="Times New Roman" w:cs="Times New Roman"/>
          <w:sz w:val="24"/>
          <w:szCs w:val="24"/>
        </w:rPr>
        <w:t>уждении отчетов о деятельности родительского К</w:t>
      </w:r>
      <w:r w:rsidRPr="001B05BB">
        <w:rPr>
          <w:rFonts w:ascii="Times New Roman" w:hAnsi="Times New Roman" w:cs="Times New Roman"/>
          <w:sz w:val="24"/>
          <w:szCs w:val="24"/>
        </w:rPr>
        <w:t xml:space="preserve">омитета, других органов самоуправления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присутствовать на итоговой аттестации </w:t>
      </w:r>
      <w:r w:rsidR="00D81939" w:rsidRPr="001B05BB">
        <w:rPr>
          <w:rFonts w:ascii="Times New Roman" w:hAnsi="Times New Roman" w:cs="Times New Roman"/>
          <w:sz w:val="24"/>
          <w:szCs w:val="24"/>
        </w:rPr>
        <w:t>выпускников</w:t>
      </w:r>
      <w:r w:rsidRPr="001B05BB">
        <w:rPr>
          <w:rFonts w:ascii="Times New Roman" w:hAnsi="Times New Roman" w:cs="Times New Roman"/>
          <w:sz w:val="24"/>
          <w:szCs w:val="24"/>
        </w:rPr>
        <w:t xml:space="preserve">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(для членов Совета, не являющихся родителями выпускников);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участвовать в организации и проведении мероприятий </w:t>
      </w:r>
      <w:r w:rsidR="00D81939" w:rsidRPr="001B05B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B05BB">
        <w:rPr>
          <w:rFonts w:ascii="Times New Roman" w:hAnsi="Times New Roman" w:cs="Times New Roman"/>
          <w:sz w:val="24"/>
          <w:szCs w:val="24"/>
        </w:rPr>
        <w:t xml:space="preserve">воспитательного характера </w:t>
      </w:r>
      <w:proofErr w:type="gramStart"/>
      <w:r w:rsidRPr="001B05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B05B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совместно с руководителем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готовить информационные и аналитические материалы о деятельности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для опубликования в средствах массовой информации.</w:t>
      </w:r>
    </w:p>
    <w:p w:rsidR="00A14D35" w:rsidRPr="001B05BB" w:rsidRDefault="00A14D35" w:rsidP="001B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0053"/>
      <w:r w:rsidRPr="001B05BB">
        <w:rPr>
          <w:rFonts w:ascii="Times New Roman" w:hAnsi="Times New Roman" w:cs="Times New Roman"/>
          <w:sz w:val="24"/>
          <w:szCs w:val="24"/>
        </w:rPr>
        <w:t xml:space="preserve">5.3. Совет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 несет ответственность </w:t>
      </w:r>
      <w:proofErr w:type="gramStart"/>
      <w:r w:rsidRPr="001B05B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B05BB">
        <w:rPr>
          <w:rFonts w:ascii="Times New Roman" w:hAnsi="Times New Roman" w:cs="Times New Roman"/>
          <w:sz w:val="24"/>
          <w:szCs w:val="24"/>
        </w:rPr>
        <w:t>:</w:t>
      </w:r>
    </w:p>
    <w:bookmarkEnd w:id="21"/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выполнение плана работы;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соблюдение законодательства Российской Федерации об образовании в своей деятельности;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>компетентность принимаемых решений;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развитие принципов самоуправления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чреждения;</w:t>
      </w:r>
    </w:p>
    <w:p w:rsidR="00A14D35" w:rsidRPr="001B05BB" w:rsidRDefault="00A14D35" w:rsidP="001B05B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упрочение авторитетности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чреждения.</w:t>
      </w:r>
    </w:p>
    <w:p w:rsidR="00A14D35" w:rsidRPr="001B05BB" w:rsidRDefault="00A14D35" w:rsidP="001B05BB">
      <w:pPr>
        <w:pStyle w:val="a6"/>
        <w:ind w:firstLine="851"/>
        <w:rPr>
          <w:rFonts w:ascii="Times New Roman" w:hAnsi="Times New Roman" w:cs="Times New Roman"/>
        </w:rPr>
      </w:pPr>
    </w:p>
    <w:p w:rsidR="00A14D35" w:rsidRPr="001B05BB" w:rsidRDefault="00A14D35" w:rsidP="001B05BB">
      <w:pPr>
        <w:pStyle w:val="1"/>
        <w:spacing w:before="0" w:after="0"/>
        <w:ind w:firstLine="851"/>
        <w:rPr>
          <w:color w:val="auto"/>
        </w:rPr>
      </w:pPr>
      <w:bookmarkStart w:id="22" w:name="sub_3600"/>
      <w:r w:rsidRPr="001B05BB">
        <w:rPr>
          <w:color w:val="auto"/>
        </w:rPr>
        <w:t>6. Делопроизводство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0061"/>
      <w:bookmarkEnd w:id="22"/>
      <w:r w:rsidRPr="001B05BB">
        <w:rPr>
          <w:rFonts w:ascii="Times New Roman" w:hAnsi="Times New Roman" w:cs="Times New Roman"/>
          <w:sz w:val="24"/>
          <w:szCs w:val="24"/>
        </w:rPr>
        <w:t xml:space="preserve">6.1. Ежегодные планы работы Совета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чреждения, отчеты о его деятельности входят в номенклатуру дел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0062"/>
      <w:bookmarkEnd w:id="23"/>
      <w:r w:rsidRPr="001B05BB">
        <w:rPr>
          <w:rFonts w:ascii="Times New Roman" w:hAnsi="Times New Roman" w:cs="Times New Roman"/>
          <w:sz w:val="24"/>
          <w:szCs w:val="24"/>
        </w:rPr>
        <w:t xml:space="preserve">6.2. Протоколы заседаний Совета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 xml:space="preserve">чреждения, его решения оформляются </w:t>
      </w:r>
      <w:proofErr w:type="spellStart"/>
      <w:r w:rsidR="00D81939" w:rsidRPr="001B05BB">
        <w:rPr>
          <w:rFonts w:ascii="Times New Roman" w:hAnsi="Times New Roman" w:cs="Times New Roman"/>
          <w:sz w:val="24"/>
          <w:szCs w:val="24"/>
        </w:rPr>
        <w:t>документоведом</w:t>
      </w:r>
      <w:proofErr w:type="spellEnd"/>
      <w:r w:rsidRPr="001B05BB">
        <w:rPr>
          <w:rFonts w:ascii="Times New Roman" w:hAnsi="Times New Roman" w:cs="Times New Roman"/>
          <w:sz w:val="24"/>
          <w:szCs w:val="24"/>
        </w:rPr>
        <w:t xml:space="preserve"> в </w:t>
      </w:r>
      <w:r w:rsidR="00E21F7E" w:rsidRPr="001B05BB">
        <w:rPr>
          <w:rFonts w:ascii="Times New Roman" w:hAnsi="Times New Roman" w:cs="Times New Roman"/>
          <w:sz w:val="24"/>
          <w:szCs w:val="24"/>
        </w:rPr>
        <w:t>дело 01-09 «Протоколы п</w:t>
      </w:r>
      <w:r w:rsidR="00D81939" w:rsidRPr="001B05BB">
        <w:rPr>
          <w:rFonts w:ascii="Times New Roman" w:hAnsi="Times New Roman" w:cs="Times New Roman"/>
          <w:sz w:val="24"/>
          <w:szCs w:val="24"/>
        </w:rPr>
        <w:t>едагогических Советов»</w:t>
      </w:r>
      <w:r w:rsidRPr="001B05BB">
        <w:rPr>
          <w:rFonts w:ascii="Times New Roman" w:hAnsi="Times New Roman" w:cs="Times New Roman"/>
          <w:sz w:val="24"/>
          <w:szCs w:val="24"/>
        </w:rPr>
        <w:t>, каждый протокол подписывается председателем Совета и секретарем</w:t>
      </w:r>
      <w:bookmarkEnd w:id="24"/>
      <w:r w:rsidR="00D81939" w:rsidRPr="001B05BB">
        <w:rPr>
          <w:rFonts w:ascii="Times New Roman" w:hAnsi="Times New Roman" w:cs="Times New Roman"/>
          <w:sz w:val="24"/>
          <w:szCs w:val="24"/>
        </w:rPr>
        <w:t xml:space="preserve">, </w:t>
      </w:r>
      <w:r w:rsidRPr="001B05BB">
        <w:rPr>
          <w:rFonts w:ascii="Times New Roman" w:hAnsi="Times New Roman" w:cs="Times New Roman"/>
          <w:sz w:val="24"/>
          <w:szCs w:val="24"/>
        </w:rPr>
        <w:t xml:space="preserve">вносится в номенклатуру дел </w:t>
      </w:r>
      <w:r w:rsidR="00D81939" w:rsidRPr="001B05BB">
        <w:rPr>
          <w:rFonts w:ascii="Times New Roman" w:hAnsi="Times New Roman" w:cs="Times New Roman"/>
          <w:sz w:val="24"/>
          <w:szCs w:val="24"/>
        </w:rPr>
        <w:t>У</w:t>
      </w:r>
      <w:r w:rsidRPr="001B05BB">
        <w:rPr>
          <w:rFonts w:ascii="Times New Roman" w:hAnsi="Times New Roman" w:cs="Times New Roman"/>
          <w:sz w:val="24"/>
          <w:szCs w:val="24"/>
        </w:rPr>
        <w:t>чреждения и хранится в его канцелярии.</w:t>
      </w:r>
    </w:p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0063"/>
      <w:r w:rsidRPr="001B05BB">
        <w:rPr>
          <w:rFonts w:ascii="Times New Roman" w:hAnsi="Times New Roman" w:cs="Times New Roman"/>
          <w:sz w:val="24"/>
          <w:szCs w:val="24"/>
        </w:rPr>
        <w:t>6.3.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bookmarkEnd w:id="25"/>
    <w:p w:rsidR="00A14D35" w:rsidRPr="001B05BB" w:rsidRDefault="00A14D35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5BB">
        <w:rPr>
          <w:rFonts w:ascii="Times New Roman" w:hAnsi="Times New Roman" w:cs="Times New Roman"/>
          <w:sz w:val="24"/>
          <w:szCs w:val="24"/>
        </w:rPr>
        <w:t xml:space="preserve">Регистрация обращений граждан проводится </w:t>
      </w:r>
      <w:proofErr w:type="spellStart"/>
      <w:r w:rsidR="00EB4CB6" w:rsidRPr="001B05BB">
        <w:rPr>
          <w:rFonts w:ascii="Times New Roman" w:hAnsi="Times New Roman" w:cs="Times New Roman"/>
          <w:sz w:val="24"/>
          <w:szCs w:val="24"/>
        </w:rPr>
        <w:t>документоведом</w:t>
      </w:r>
      <w:proofErr w:type="spellEnd"/>
      <w:r w:rsidR="00EB4CB6" w:rsidRPr="001B05BB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040E56" w:rsidRPr="001B05BB" w:rsidRDefault="00040E56" w:rsidP="001B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GoBack"/>
      <w:bookmarkEnd w:id="26"/>
    </w:p>
    <w:sectPr w:rsidR="00040E56" w:rsidRPr="001B05BB" w:rsidSect="001B05BB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C8E"/>
    <w:multiLevelType w:val="hybridMultilevel"/>
    <w:tmpl w:val="12BC1D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885739"/>
    <w:multiLevelType w:val="multilevel"/>
    <w:tmpl w:val="C6B6A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D35"/>
    <w:rsid w:val="00040E56"/>
    <w:rsid w:val="000509B0"/>
    <w:rsid w:val="000D4376"/>
    <w:rsid w:val="001B05BB"/>
    <w:rsid w:val="001C2344"/>
    <w:rsid w:val="00656F5C"/>
    <w:rsid w:val="006C6003"/>
    <w:rsid w:val="007D1649"/>
    <w:rsid w:val="00831008"/>
    <w:rsid w:val="00837E30"/>
    <w:rsid w:val="00980F1D"/>
    <w:rsid w:val="00A14D35"/>
    <w:rsid w:val="00C02588"/>
    <w:rsid w:val="00C056D4"/>
    <w:rsid w:val="00D81939"/>
    <w:rsid w:val="00E21F7E"/>
    <w:rsid w:val="00EB4CB6"/>
    <w:rsid w:val="00F33339"/>
    <w:rsid w:val="00F72A1C"/>
    <w:rsid w:val="00F9676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35"/>
    <w:rPr>
      <w:rFonts w:asciiTheme="minorHAnsi" w:hAnsiTheme="minorHAnsi" w:cstheme="minorBidi"/>
      <w:b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A14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D3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A14D35"/>
    <w:rPr>
      <w:rFonts w:eastAsia="Times New Roman"/>
      <w:b w:val="0"/>
      <w:noProof/>
      <w:lang w:eastAsia="ja-JP"/>
    </w:rPr>
  </w:style>
  <w:style w:type="character" w:customStyle="1" w:styleId="10">
    <w:name w:val="Заголовок 1 Знак"/>
    <w:basedOn w:val="a0"/>
    <w:link w:val="1"/>
    <w:rsid w:val="00A14D35"/>
    <w:rPr>
      <w:rFonts w:eastAsia="Times New Roman"/>
      <w:bCs/>
      <w:color w:val="000080"/>
      <w:lang w:eastAsia="ru-RU"/>
    </w:rPr>
  </w:style>
  <w:style w:type="character" w:customStyle="1" w:styleId="a5">
    <w:name w:val="Гипертекстовая ссылка"/>
    <w:basedOn w:val="a0"/>
    <w:rsid w:val="00A14D35"/>
    <w:rPr>
      <w:rFonts w:ascii="Times New Roman" w:hAnsi="Times New Roman"/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14D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2016-08-29T11:42:00Z</cp:lastPrinted>
  <dcterms:created xsi:type="dcterms:W3CDTF">2014-07-14T05:23:00Z</dcterms:created>
  <dcterms:modified xsi:type="dcterms:W3CDTF">2016-08-29T11:42:00Z</dcterms:modified>
</cp:coreProperties>
</file>