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075" w:rsidRDefault="00327075" w:rsidP="0032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075" w:rsidRDefault="00327075" w:rsidP="0032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075" w:rsidRDefault="00327075" w:rsidP="0032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7075" w:rsidRPr="00327075" w:rsidRDefault="00327075" w:rsidP="0032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7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Утверждено приказом директора </w:t>
      </w:r>
    </w:p>
    <w:p w:rsidR="00327075" w:rsidRPr="00327075" w:rsidRDefault="00327075" w:rsidP="003270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327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МАОУ ДО «ДЮЦ «Горизонт» </w:t>
      </w:r>
    </w:p>
    <w:p w:rsidR="00AF5C97" w:rsidRPr="00327075" w:rsidRDefault="00327075" w:rsidP="003270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70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29.08.2016 № 11</w:t>
      </w:r>
    </w:p>
    <w:p w:rsidR="00327075" w:rsidRDefault="00327075" w:rsidP="0032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327075" w:rsidSect="00327075">
          <w:type w:val="continuous"/>
          <w:pgSz w:w="11906" w:h="16838"/>
          <w:pgMar w:top="720" w:right="720" w:bottom="720" w:left="1134" w:header="709" w:footer="709" w:gutter="0"/>
          <w:cols w:num="2" w:space="708"/>
          <w:docGrid w:linePitch="360"/>
        </w:sectPr>
      </w:pPr>
    </w:p>
    <w:p w:rsidR="00327075" w:rsidRPr="00327075" w:rsidRDefault="00327075" w:rsidP="0032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0DEF" w:rsidRPr="00327075" w:rsidRDefault="00AF5C97" w:rsidP="0032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75">
        <w:rPr>
          <w:rFonts w:ascii="Times New Roman" w:hAnsi="Times New Roman" w:cs="Times New Roman"/>
          <w:b/>
          <w:sz w:val="24"/>
          <w:szCs w:val="24"/>
        </w:rPr>
        <w:t>ПОЛОЖЕНИЕ</w:t>
      </w:r>
      <w:r w:rsidR="00327075" w:rsidRPr="0032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63" w:rsidRPr="00327075">
        <w:rPr>
          <w:rFonts w:ascii="Times New Roman" w:hAnsi="Times New Roman" w:cs="Times New Roman"/>
          <w:b/>
          <w:sz w:val="24"/>
          <w:szCs w:val="24"/>
        </w:rPr>
        <w:t>О ПОРЯДКЕ ПРОВЕДЕНИЯ АТТЕСТАЦИИ</w:t>
      </w:r>
      <w:r w:rsidR="00327075" w:rsidRPr="0032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0363" w:rsidRPr="00327075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327075" w:rsidRPr="0032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DEF" w:rsidRPr="00327075">
        <w:rPr>
          <w:rFonts w:ascii="Times New Roman" w:hAnsi="Times New Roman" w:cs="Times New Roman"/>
          <w:b/>
          <w:sz w:val="24"/>
          <w:szCs w:val="24"/>
        </w:rPr>
        <w:t>В ЦЕЛЯХ ПОДТВЕРЖДЕНИЯ</w:t>
      </w:r>
      <w:r w:rsidR="00327075" w:rsidRPr="003270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0DEF" w:rsidRPr="00327075">
        <w:rPr>
          <w:rFonts w:ascii="Times New Roman" w:hAnsi="Times New Roman" w:cs="Times New Roman"/>
          <w:b/>
          <w:sz w:val="24"/>
          <w:szCs w:val="24"/>
        </w:rPr>
        <w:t xml:space="preserve">СООТВЕТСТВИЯ </w:t>
      </w:r>
      <w:r w:rsidR="00C13AB9" w:rsidRPr="00327075">
        <w:rPr>
          <w:rFonts w:ascii="Times New Roman" w:hAnsi="Times New Roman" w:cs="Times New Roman"/>
          <w:b/>
          <w:sz w:val="24"/>
          <w:szCs w:val="24"/>
        </w:rPr>
        <w:t>ПЕДАГОГИЧЕСКИХ РАБОТНИКОВ</w:t>
      </w:r>
      <w:r w:rsidR="00327075" w:rsidRPr="003270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C13AB9" w:rsidRPr="00327075">
        <w:rPr>
          <w:rFonts w:ascii="Times New Roman" w:hAnsi="Times New Roman" w:cs="Times New Roman"/>
          <w:b/>
          <w:sz w:val="24"/>
          <w:szCs w:val="24"/>
        </w:rPr>
        <w:t>ЗАНИМАЕМЫМ</w:t>
      </w:r>
      <w:proofErr w:type="gramEnd"/>
      <w:r w:rsidR="00C13AB9" w:rsidRPr="00327075">
        <w:rPr>
          <w:rFonts w:ascii="Times New Roman" w:hAnsi="Times New Roman" w:cs="Times New Roman"/>
          <w:b/>
          <w:sz w:val="24"/>
          <w:szCs w:val="24"/>
        </w:rPr>
        <w:t xml:space="preserve"> ИМИ ДОЛЖНОСТЯМИ</w:t>
      </w:r>
    </w:p>
    <w:p w:rsidR="00C13AB9" w:rsidRPr="00327075" w:rsidRDefault="00B027D4" w:rsidP="003270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7075">
        <w:rPr>
          <w:rFonts w:ascii="Times New Roman" w:hAnsi="Times New Roman" w:cs="Times New Roman"/>
          <w:b/>
          <w:sz w:val="24"/>
          <w:szCs w:val="24"/>
        </w:rPr>
        <w:t>М</w:t>
      </w:r>
      <w:r w:rsidR="00327075" w:rsidRPr="00327075">
        <w:rPr>
          <w:rFonts w:ascii="Times New Roman" w:hAnsi="Times New Roman" w:cs="Times New Roman"/>
          <w:b/>
          <w:sz w:val="24"/>
          <w:szCs w:val="24"/>
        </w:rPr>
        <w:t>А</w:t>
      </w:r>
      <w:r w:rsidRPr="00327075">
        <w:rPr>
          <w:rFonts w:ascii="Times New Roman" w:hAnsi="Times New Roman" w:cs="Times New Roman"/>
          <w:b/>
          <w:sz w:val="24"/>
          <w:szCs w:val="24"/>
        </w:rPr>
        <w:t>ОУ ДО</w:t>
      </w:r>
      <w:r w:rsidR="00C13AB9" w:rsidRPr="00327075">
        <w:rPr>
          <w:rFonts w:ascii="Times New Roman" w:hAnsi="Times New Roman" w:cs="Times New Roman"/>
          <w:b/>
          <w:sz w:val="24"/>
          <w:szCs w:val="24"/>
        </w:rPr>
        <w:t xml:space="preserve"> «ДЮЦ «Горизонт»</w:t>
      </w:r>
    </w:p>
    <w:p w:rsidR="00AF5C97" w:rsidRPr="00327075" w:rsidRDefault="00AF5C97" w:rsidP="003270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5C97" w:rsidRPr="00327075" w:rsidRDefault="00AF5C97" w:rsidP="00327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075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:rsidR="00F7024A" w:rsidRPr="00327075" w:rsidRDefault="00AF5C9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1.1. </w:t>
      </w:r>
      <w:proofErr w:type="gramStart"/>
      <w:r w:rsidRPr="00327075">
        <w:rPr>
          <w:rFonts w:ascii="Times New Roman" w:eastAsia="Calibri" w:hAnsi="Times New Roman" w:cs="Times New Roman"/>
          <w:sz w:val="24"/>
          <w:szCs w:val="24"/>
        </w:rPr>
        <w:t>Положение о</w:t>
      </w:r>
      <w:r w:rsidR="003527C0" w:rsidRPr="00327075">
        <w:rPr>
          <w:rFonts w:ascii="Times New Roman" w:eastAsia="Calibri" w:hAnsi="Times New Roman" w:cs="Times New Roman"/>
          <w:sz w:val="24"/>
          <w:szCs w:val="24"/>
        </w:rPr>
        <w:t xml:space="preserve"> порядке проведения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0DEF" w:rsidRPr="00327075">
        <w:rPr>
          <w:rFonts w:ascii="Times New Roman" w:eastAsia="Calibri" w:hAnsi="Times New Roman" w:cs="Times New Roman"/>
          <w:sz w:val="24"/>
          <w:szCs w:val="24"/>
        </w:rPr>
        <w:t>аттестации педагогических работников в целях подтверждения соответствия педагогических работников занимаемым ими должностями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муниципального </w:t>
      </w:r>
      <w:r w:rsidR="00327075" w:rsidRPr="00327075">
        <w:rPr>
          <w:rFonts w:ascii="Times New Roman" w:eastAsia="Calibri" w:hAnsi="Times New Roman" w:cs="Times New Roman"/>
          <w:sz w:val="24"/>
          <w:szCs w:val="24"/>
        </w:rPr>
        <w:t>автоном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ного образовательного учреждения </w:t>
      </w:r>
      <w:r w:rsidR="007768CE" w:rsidRPr="00327075">
        <w:rPr>
          <w:rFonts w:ascii="Times New Roman" w:eastAsia="Calibri" w:hAnsi="Times New Roman" w:cs="Times New Roman"/>
          <w:sz w:val="24"/>
          <w:szCs w:val="24"/>
        </w:rPr>
        <w:t>д</w:t>
      </w:r>
      <w:r w:rsidR="00B027D4" w:rsidRPr="00327075">
        <w:rPr>
          <w:rFonts w:ascii="Times New Roman" w:eastAsia="Calibri" w:hAnsi="Times New Roman" w:cs="Times New Roman"/>
          <w:sz w:val="24"/>
          <w:szCs w:val="24"/>
        </w:rPr>
        <w:t>ополнительного образования</w:t>
      </w:r>
      <w:r w:rsidR="007768CE"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38E" w:rsidRPr="00327075">
        <w:rPr>
          <w:rFonts w:ascii="Times New Roman" w:eastAsia="Calibri" w:hAnsi="Times New Roman" w:cs="Times New Roman"/>
          <w:sz w:val="24"/>
          <w:szCs w:val="24"/>
        </w:rPr>
        <w:t>«</w:t>
      </w:r>
      <w:r w:rsidR="007768CE" w:rsidRPr="00327075">
        <w:rPr>
          <w:rFonts w:ascii="Times New Roman" w:eastAsia="Calibri" w:hAnsi="Times New Roman" w:cs="Times New Roman"/>
          <w:sz w:val="24"/>
          <w:szCs w:val="24"/>
        </w:rPr>
        <w:t xml:space="preserve">Детско-юношеский центр </w:t>
      </w:r>
      <w:r w:rsidR="00DE638E" w:rsidRPr="00327075">
        <w:rPr>
          <w:rFonts w:ascii="Times New Roman" w:eastAsia="Calibri" w:hAnsi="Times New Roman" w:cs="Times New Roman"/>
          <w:sz w:val="24"/>
          <w:szCs w:val="24"/>
        </w:rPr>
        <w:t>«</w:t>
      </w:r>
      <w:r w:rsidR="007768CE" w:rsidRPr="00327075">
        <w:rPr>
          <w:rFonts w:ascii="Times New Roman" w:eastAsia="Calibri" w:hAnsi="Times New Roman" w:cs="Times New Roman"/>
          <w:sz w:val="24"/>
          <w:szCs w:val="24"/>
        </w:rPr>
        <w:t>Горизонт</w:t>
      </w:r>
      <w:r w:rsidR="00DE638E" w:rsidRPr="00327075">
        <w:rPr>
          <w:rFonts w:ascii="Times New Roman" w:eastAsia="Calibri" w:hAnsi="Times New Roman" w:cs="Times New Roman"/>
          <w:sz w:val="24"/>
          <w:szCs w:val="24"/>
        </w:rPr>
        <w:t>»</w:t>
      </w:r>
      <w:r w:rsidR="00E60DEF" w:rsidRPr="00327075">
        <w:rPr>
          <w:rFonts w:ascii="Times New Roman" w:eastAsia="Calibri" w:hAnsi="Times New Roman" w:cs="Times New Roman"/>
          <w:sz w:val="24"/>
          <w:szCs w:val="24"/>
        </w:rPr>
        <w:t xml:space="preserve"> (далее Учреждение)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является внутренним локальным актом </w:t>
      </w:r>
      <w:r w:rsidR="007768CE"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27075">
        <w:rPr>
          <w:rFonts w:ascii="Times New Roman" w:eastAsia="Calibri" w:hAnsi="Times New Roman" w:cs="Times New Roman"/>
          <w:sz w:val="24"/>
          <w:szCs w:val="24"/>
        </w:rPr>
        <w:t>, разработано в соответствии с</w:t>
      </w:r>
      <w:r w:rsidR="001D545E" w:rsidRPr="00327075">
        <w:rPr>
          <w:rFonts w:ascii="Times New Roman" w:eastAsia="Calibri" w:hAnsi="Times New Roman" w:cs="Times New Roman"/>
          <w:sz w:val="24"/>
          <w:szCs w:val="24"/>
        </w:rPr>
        <w:t xml:space="preserve"> Федеральным законом №273-ФЗ «Об образовании в Российской Федерации» от 29.12.2012г.,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D545E" w:rsidRPr="00327075">
        <w:rPr>
          <w:rFonts w:ascii="Times New Roman" w:eastAsia="Calibri" w:hAnsi="Times New Roman" w:cs="Times New Roman"/>
          <w:sz w:val="24"/>
          <w:szCs w:val="24"/>
        </w:rPr>
        <w:t>Приказом Министерства образования и науки Российской Федерации от 7 апреля 2014г. № 276 «Об</w:t>
      </w:r>
      <w:proofErr w:type="gramEnd"/>
      <w:r w:rsidR="001D545E"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1D545E" w:rsidRPr="00327075">
        <w:rPr>
          <w:rFonts w:ascii="Times New Roman" w:eastAsia="Calibri" w:hAnsi="Times New Roman" w:cs="Times New Roman"/>
          <w:sz w:val="24"/>
          <w:szCs w:val="24"/>
        </w:rPr>
        <w:t xml:space="preserve">утверждении Порядка проведения аттестации педагогических работников организаций, осуществляющих образовательную деятельность», </w:t>
      </w:r>
      <w:r w:rsidR="009C024A" w:rsidRPr="00327075">
        <w:rPr>
          <w:rFonts w:ascii="Times New Roman" w:eastAsia="Calibri" w:hAnsi="Times New Roman" w:cs="Times New Roman"/>
          <w:sz w:val="24"/>
          <w:szCs w:val="24"/>
        </w:rPr>
        <w:t>Единым квалификационным справочником должностей руководителей, специалистов и служащих, раздел «Квалификационные характеристики должностей работников образования», утверждённым Приказом Министерства здравоохранения и социального развития Российской Федерации от 26 августа 2010 г. N 761</w:t>
      </w:r>
      <w:r w:rsidR="009E62E8" w:rsidRPr="00327075">
        <w:rPr>
          <w:rFonts w:ascii="Times New Roman" w:eastAsia="Calibri" w:hAnsi="Times New Roman" w:cs="Times New Roman"/>
          <w:sz w:val="24"/>
          <w:szCs w:val="24"/>
        </w:rPr>
        <w:t>, иными нормативными актами Российской Федерации и Московской области</w:t>
      </w:r>
      <w:r w:rsidR="009C024A" w:rsidRPr="00327075">
        <w:rPr>
          <w:rFonts w:ascii="Times New Roman" w:eastAsia="Calibri" w:hAnsi="Times New Roman" w:cs="Times New Roman"/>
          <w:sz w:val="24"/>
          <w:szCs w:val="24"/>
        </w:rPr>
        <w:t xml:space="preserve"> в актуальных редакциях</w:t>
      </w:r>
      <w:r w:rsidR="0077176B" w:rsidRPr="00327075">
        <w:rPr>
          <w:rFonts w:ascii="Times New Roman" w:eastAsia="Calibri" w:hAnsi="Times New Roman" w:cs="Times New Roman"/>
          <w:sz w:val="24"/>
          <w:szCs w:val="24"/>
        </w:rPr>
        <w:t xml:space="preserve"> и Уставом Учреждения</w:t>
      </w:r>
      <w:r w:rsidRPr="003270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F7024A" w:rsidRPr="00327075" w:rsidRDefault="00F7024A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1.2. По</w:t>
      </w:r>
      <w:r w:rsidR="00505AC7" w:rsidRPr="00327075">
        <w:rPr>
          <w:rFonts w:ascii="Times New Roman" w:eastAsia="Calibri" w:hAnsi="Times New Roman" w:cs="Times New Roman"/>
          <w:sz w:val="24"/>
          <w:szCs w:val="24"/>
        </w:rPr>
        <w:t>ложение о проведении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аттестации педагогических работников Учреждения, определяет </w:t>
      </w:r>
      <w:r w:rsidR="00C13AB9" w:rsidRPr="00327075">
        <w:rPr>
          <w:rFonts w:ascii="Times New Roman" w:eastAsia="Calibri" w:hAnsi="Times New Roman" w:cs="Times New Roman"/>
          <w:sz w:val="24"/>
          <w:szCs w:val="24"/>
        </w:rPr>
        <w:t xml:space="preserve">порядок, 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правила, основные задачи и принципы проведения аттестации педагогических работников в целях подтверждения соответствия педагогических работников </w:t>
      </w:r>
      <w:proofErr w:type="gramStart"/>
      <w:r w:rsidRPr="00327075">
        <w:rPr>
          <w:rFonts w:ascii="Times New Roman" w:eastAsia="Calibri" w:hAnsi="Times New Roman" w:cs="Times New Roman"/>
          <w:sz w:val="24"/>
          <w:szCs w:val="24"/>
        </w:rPr>
        <w:t>занимаемым</w:t>
      </w:r>
      <w:proofErr w:type="gramEnd"/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ими должностями.</w:t>
      </w:r>
    </w:p>
    <w:p w:rsidR="00F7024A" w:rsidRPr="00327075" w:rsidRDefault="00372B18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1.3. </w:t>
      </w:r>
      <w:proofErr w:type="gramStart"/>
      <w:r w:rsidR="00505AC7" w:rsidRPr="00327075">
        <w:rPr>
          <w:rFonts w:ascii="Times New Roman" w:eastAsia="Calibri" w:hAnsi="Times New Roman" w:cs="Times New Roman"/>
          <w:sz w:val="24"/>
          <w:szCs w:val="24"/>
        </w:rPr>
        <w:t>Настоящее Положение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применяется к педагогическим работникам организаций, замещающим должности, поименованные в подразделе 2 раздела I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 августа 2013 г. № 678, в том числе в случаях, когда замещение должностей осуществляется по совместительству, а также путем совмещения должностей наряду с работой в </w:t>
      </w:r>
      <w:r w:rsidR="00505AC7" w:rsidRPr="00327075">
        <w:rPr>
          <w:rFonts w:ascii="Times New Roman" w:eastAsia="Calibri" w:hAnsi="Times New Roman" w:cs="Times New Roman"/>
          <w:sz w:val="24"/>
          <w:szCs w:val="24"/>
        </w:rPr>
        <w:t>Учреждении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505AC7" w:rsidRPr="00327075" w:rsidRDefault="00505AC7" w:rsidP="00327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075">
        <w:rPr>
          <w:rFonts w:ascii="Times New Roman" w:eastAsia="Calibri" w:hAnsi="Times New Roman" w:cs="Times New Roman"/>
          <w:b/>
          <w:sz w:val="24"/>
          <w:szCs w:val="24"/>
        </w:rPr>
        <w:t>2. ЦЕЛИ И ЗАДАЧИ</w:t>
      </w:r>
    </w:p>
    <w:p w:rsidR="00F7024A" w:rsidRPr="00327075" w:rsidRDefault="00505AC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2.1.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Аттестация педагогических работников 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Учреждения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F7024A" w:rsidRPr="00327075" w:rsidRDefault="00505AC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2.2.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проведения аттестации являются: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стимулирование целенаправленного, непрерывного повышения уровня квалификации педагогических работников, их методологической культуры, профессионального и личностного роста;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определение необходимости повышения квалификации педагогических работников;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повышение эффективности и качества педагогической деятельности;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выявление перспектив использования потенциальных возможностей педагогических работников;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учёт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 xml:space="preserve">обеспечение </w:t>
      </w:r>
      <w:proofErr w:type="gramStart"/>
      <w:r w:rsidRPr="00327075">
        <w:rPr>
          <w:rFonts w:ascii="Times New Roman" w:hAnsi="Times New Roman"/>
          <w:sz w:val="24"/>
          <w:szCs w:val="24"/>
        </w:rPr>
        <w:t>дифференциации размеров оплаты труда педагогических работников</w:t>
      </w:r>
      <w:proofErr w:type="gramEnd"/>
      <w:r w:rsidRPr="00327075">
        <w:rPr>
          <w:rFonts w:ascii="Times New Roman" w:hAnsi="Times New Roman"/>
          <w:sz w:val="24"/>
          <w:szCs w:val="24"/>
        </w:rPr>
        <w:t xml:space="preserve"> с учетом установленной квалификационной категории и объема </w:t>
      </w:r>
      <w:r w:rsidR="00505AC7" w:rsidRPr="00327075">
        <w:rPr>
          <w:rFonts w:ascii="Times New Roman" w:hAnsi="Times New Roman"/>
          <w:sz w:val="24"/>
          <w:szCs w:val="24"/>
        </w:rPr>
        <w:t>педагогической</w:t>
      </w:r>
      <w:r w:rsidRPr="00327075">
        <w:rPr>
          <w:rFonts w:ascii="Times New Roman" w:hAnsi="Times New Roman"/>
          <w:sz w:val="24"/>
          <w:szCs w:val="24"/>
        </w:rPr>
        <w:t xml:space="preserve"> работы.</w:t>
      </w:r>
    </w:p>
    <w:p w:rsidR="00F7024A" w:rsidRPr="00327075" w:rsidRDefault="00505AC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2.3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 Основными принципами проведения аттестации являются коллегиальность, гласность, 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F7024A" w:rsidRPr="00327075" w:rsidRDefault="00505AC7" w:rsidP="003270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327075">
        <w:rPr>
          <w:rFonts w:ascii="Times New Roman" w:eastAsia="Calibri" w:hAnsi="Times New Roman" w:cs="Times New Roman"/>
          <w:b/>
          <w:sz w:val="24"/>
          <w:szCs w:val="24"/>
        </w:rPr>
        <w:t>3. ПОРЯДОК ПРОВЕДЕНИЯ АТТЕСТАЦИИ</w:t>
      </w:r>
    </w:p>
    <w:p w:rsidR="00F7024A" w:rsidRPr="00327075" w:rsidRDefault="00505AC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lastRenderedPageBreak/>
        <w:t>3.1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</w:t>
      </w:r>
      <w:r w:rsidRPr="00327075">
        <w:rPr>
          <w:rFonts w:ascii="Times New Roman" w:eastAsia="Calibri" w:hAnsi="Times New Roman" w:cs="Times New Roman"/>
          <w:sz w:val="24"/>
          <w:szCs w:val="24"/>
        </w:rPr>
        <w:t>ной деятельности аттестационной комиссией, самостоятельно формируемой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Учреждением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(далее </w:t>
      </w:r>
      <w:r w:rsidRPr="00327075">
        <w:rPr>
          <w:rFonts w:ascii="Times New Roman" w:eastAsia="Calibri" w:hAnsi="Times New Roman" w:cs="Times New Roman"/>
          <w:sz w:val="24"/>
          <w:szCs w:val="24"/>
        </w:rPr>
        <w:t>–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аттестационная комиссия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Учреждения)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3.2</w:t>
      </w:r>
      <w:r w:rsidR="00505AC7" w:rsidRPr="00327075">
        <w:rPr>
          <w:rFonts w:ascii="Times New Roman" w:eastAsia="Calibri" w:hAnsi="Times New Roman" w:cs="Times New Roman"/>
          <w:sz w:val="24"/>
          <w:szCs w:val="24"/>
        </w:rPr>
        <w:t>. Аттестационная комиссия 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создается распорядительным актом </w:t>
      </w:r>
      <w:r w:rsidR="00505AC7" w:rsidRPr="00327075">
        <w:rPr>
          <w:rFonts w:ascii="Times New Roman" w:eastAsia="Calibri" w:hAnsi="Times New Roman" w:cs="Times New Roman"/>
          <w:sz w:val="24"/>
          <w:szCs w:val="24"/>
        </w:rPr>
        <w:t>директора 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в составе председателя комиссии, заместителя председателя, секретаря и членов комиссии.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3.3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В состав аттестационной комиссии </w:t>
      </w:r>
      <w:r w:rsidR="00505AC7"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в обязательном порядке включается </w:t>
      </w:r>
      <w:r w:rsidR="00DF084E" w:rsidRPr="00327075">
        <w:rPr>
          <w:rFonts w:ascii="Times New Roman" w:eastAsia="Calibri" w:hAnsi="Times New Roman" w:cs="Times New Roman"/>
          <w:sz w:val="24"/>
          <w:szCs w:val="24"/>
        </w:rPr>
        <w:t>председатель профсоюзного комитета 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3.4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 Аттестация педагогических работников проводится в соответствии с распорядительным актом работодателя.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3.5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7075">
        <w:rPr>
          <w:rFonts w:ascii="Times New Roman" w:eastAsia="Calibri" w:hAnsi="Times New Roman" w:cs="Times New Roman"/>
          <w:sz w:val="24"/>
          <w:szCs w:val="24"/>
        </w:rPr>
        <w:t>Директор 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знакомит педагогических работников с распорядительным актом, содержащим список работников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, подлежащих аттестации, график проведения аттестации, под роспись не менее чем за 30 календарных дней до дня проведения их аттестации по графику.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3.6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Для проведения аттестации на каждого педагогического работника 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председателем комиссии подается представление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в атт</w:t>
      </w:r>
      <w:r w:rsidRPr="00327075">
        <w:rPr>
          <w:rFonts w:ascii="Times New Roman" w:eastAsia="Calibri" w:hAnsi="Times New Roman" w:cs="Times New Roman"/>
          <w:sz w:val="24"/>
          <w:szCs w:val="24"/>
        </w:rPr>
        <w:t>естационную комиссию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В представлении содержатся следующие сведения о педагогическом работнике: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фамилия, имя, отчество (при наличии);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наименование должности на дату проведения аттестации;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дата заключения по этой должности трудового договора;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уровень образования и (или) квалификации по специальности или направлению подготовки;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информация о получении дополнительного профессионального образования по профилю педагогической деятельности;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результаты предыдущих аттестаций (в случае их проведения);</w:t>
      </w:r>
    </w:p>
    <w:p w:rsidR="00F7024A" w:rsidRPr="00327075" w:rsidRDefault="00F7024A" w:rsidP="00327075">
      <w:pPr>
        <w:pStyle w:val="a5"/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3.7.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075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знакомит педагогического работника с представлением под роспись не позднее, чем за 30 календарных дней до дня проведения аттестации. После ознакомления с представлением педагогический работник по желанию может представить в аттестационную комиссию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дополнительные сведения, характеризующие его профессиональную деятельность за период </w:t>
      </w:r>
      <w:proofErr w:type="gramStart"/>
      <w:r w:rsidR="00F7024A" w:rsidRPr="00327075">
        <w:rPr>
          <w:rFonts w:ascii="Times New Roman" w:eastAsia="Calibri" w:hAnsi="Times New Roman" w:cs="Times New Roman"/>
          <w:sz w:val="24"/>
          <w:szCs w:val="24"/>
        </w:rPr>
        <w:t>с даты</w:t>
      </w:r>
      <w:proofErr w:type="gramEnd"/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предыдущей аттестации (при первичной аттестации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–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с даты поступления на работу).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3.8.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При отказе педагогического работника от ознакомления с представлением составляется акт, который подписывается </w:t>
      </w:r>
      <w:r w:rsidRPr="00327075">
        <w:rPr>
          <w:rFonts w:ascii="Times New Roman" w:eastAsia="Calibri" w:hAnsi="Times New Roman" w:cs="Times New Roman"/>
          <w:sz w:val="24"/>
          <w:szCs w:val="24"/>
        </w:rPr>
        <w:t>директором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и лицами (не менее двух), в присутствии которых составлен акт.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3.9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Аттестация проводится на заседании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с участием педагогического работника.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Заседание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считается правомочным, если на нём присутствуют не менее двух третей от общего числа членов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24A" w:rsidRPr="00327075" w:rsidRDefault="0093014D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3.10.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В случае отсутствия педагогического работника в день проведения аттестации на заседании аттестационной комиссии </w:t>
      </w:r>
      <w:r w:rsidR="00B176F2"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по уважительным причинам, его аттестация переносится на другую дату, и в график аттестации вносятся соответствующие изменения, о чем </w:t>
      </w:r>
      <w:r w:rsidR="00B176F2" w:rsidRPr="00327075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знакомит работника под роспись не менее чем за 30 календарных дней до новой даты проведения его аттестации.</w:t>
      </w:r>
    </w:p>
    <w:p w:rsidR="00F7024A" w:rsidRPr="00327075" w:rsidRDefault="00F7024A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При неявке педагогического работника на заседание аттестационной комиссии </w:t>
      </w:r>
      <w:r w:rsidR="00B176F2"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 без уважительной причины аттестационная комиссия организации проводит аттестацию в его отсутствие.</w:t>
      </w:r>
    </w:p>
    <w:p w:rsidR="00F7024A" w:rsidRPr="00327075" w:rsidRDefault="00B176F2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3.11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Аттестационная комиссия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рассматривает представление, дополнительные сведения, представленные самим педагогическим работником, характеризующие его профессиональную деятельность (в случае их представления).</w:t>
      </w:r>
    </w:p>
    <w:p w:rsidR="00F7024A" w:rsidRPr="00327075" w:rsidRDefault="00F7024A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По результатам аттестации педагогического работника аттестационная комиссия организации принимает одно из следующих решений: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lastRenderedPageBreak/>
        <w:t>соответствует занимаемой должности (указывается должность педагогического работника);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не соответствует занимаемой должности (указывается должность педагогического работника).</w:t>
      </w:r>
    </w:p>
    <w:p w:rsidR="00F7024A" w:rsidRPr="00327075" w:rsidRDefault="00B176F2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3.12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Решение принимается аттестационной комиссией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в отсутствие аттестуемого педагогического работника открытым голосованием большинством голосов членов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, присутствующих на заседании.</w:t>
      </w:r>
    </w:p>
    <w:p w:rsidR="00F7024A" w:rsidRPr="00327075" w:rsidRDefault="00F7024A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 xml:space="preserve">При прохождении аттестации педагогический работник, являющийся членом аттестационной комиссии </w:t>
      </w:r>
      <w:r w:rsidR="00B176F2"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Pr="00327075">
        <w:rPr>
          <w:rFonts w:ascii="Times New Roman" w:eastAsia="Calibri" w:hAnsi="Times New Roman" w:cs="Times New Roman"/>
          <w:sz w:val="24"/>
          <w:szCs w:val="24"/>
        </w:rPr>
        <w:t>, не участвует в голосовании по своей кандидатуре.</w:t>
      </w:r>
    </w:p>
    <w:p w:rsidR="00F7024A" w:rsidRPr="00327075" w:rsidRDefault="00B176F2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3.13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В случаях, когда не менее половины членов аттестационной комиссии 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, присутствующих на заседании, проголосовали за решение о соответствии работника занимаемой должности, педагогический работник признается соответствующим занимаемой должности.</w:t>
      </w:r>
    </w:p>
    <w:p w:rsidR="00F7024A" w:rsidRPr="00327075" w:rsidRDefault="006653B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3.14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Результаты аттестации педагогического работника, непосредственно присутствующего на заседании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, сообщаются ему после подведения итогов голосования.</w:t>
      </w:r>
    </w:p>
    <w:p w:rsidR="00F7024A" w:rsidRPr="00327075" w:rsidRDefault="006653B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3.15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Результаты аттестации педагогических работников заносятся в протокол, подписываемый председателем, заместителем председателя, секретарем и членами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, присутствовавшими на заседании, который 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</w:t>
      </w:r>
      <w:r w:rsidRPr="00327075">
        <w:rPr>
          <w:rFonts w:ascii="Times New Roman" w:eastAsia="Calibri" w:hAnsi="Times New Roman" w:cs="Times New Roman"/>
          <w:sz w:val="24"/>
          <w:szCs w:val="24"/>
        </w:rPr>
        <w:t>директора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7024A" w:rsidRPr="00327075" w:rsidRDefault="006653B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3.16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педагогического работника, прошедшего аттестацию, не позднее двух рабочих дней со дня ее проведения секретарем аттестационной комиссии </w:t>
      </w:r>
      <w:r w:rsidRPr="00327075">
        <w:rPr>
          <w:rFonts w:ascii="Times New Roman" w:eastAsia="Calibri" w:hAnsi="Times New Roman" w:cs="Times New Roman"/>
          <w:sz w:val="24"/>
          <w:szCs w:val="24"/>
        </w:rPr>
        <w:t>Учреждения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составляется выписка из протокола, содержащая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организации решении.</w:t>
      </w:r>
      <w:proofErr w:type="gramEnd"/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27075">
        <w:rPr>
          <w:rFonts w:ascii="Times New Roman" w:eastAsia="Calibri" w:hAnsi="Times New Roman" w:cs="Times New Roman"/>
          <w:sz w:val="24"/>
          <w:szCs w:val="24"/>
        </w:rPr>
        <w:t>Директор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знакомит педагогического работника с выпиской из протокола под роспись в течение трех рабочих дней после ее составления. Выписка из протокола хранится в личном деле педагогического работника.</w:t>
      </w:r>
    </w:p>
    <w:p w:rsidR="00F7024A" w:rsidRPr="00327075" w:rsidRDefault="006653B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3.17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 Результаты аттестации в целях подтверждения соответствия педагогических работников занимаемым ими должностям на основе оценки и профессиональной деятельности педагогический работник вправе обжаловать в соответствии с законодательством Российской Федерации.</w:t>
      </w:r>
    </w:p>
    <w:p w:rsidR="00F7024A" w:rsidRPr="00327075" w:rsidRDefault="006653B7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3.18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. Аттестацию в целях подтверждения соответствия занимаемой должности не проходят следующие педагогические работники: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педагогические работники, имеющие квалификационные категории;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075">
        <w:rPr>
          <w:rFonts w:ascii="Times New Roman" w:hAnsi="Times New Roman"/>
          <w:sz w:val="24"/>
          <w:szCs w:val="24"/>
        </w:rPr>
        <w:t>проработавшие в занимаемой должности менее двух лет в организации, в которой проводится аттестация;</w:t>
      </w:r>
      <w:proofErr w:type="gramEnd"/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беременные женщины;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женщины, находящиеся в отпуске по беременности и родам;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27075">
        <w:rPr>
          <w:rFonts w:ascii="Times New Roman" w:hAnsi="Times New Roman"/>
          <w:sz w:val="24"/>
          <w:szCs w:val="24"/>
        </w:rPr>
        <w:t>лица, находящиеся в отпуске по уходу за ребенком до достижения им возраста трех лет;</w:t>
      </w:r>
    </w:p>
    <w:p w:rsidR="00F7024A" w:rsidRPr="00327075" w:rsidRDefault="00F7024A" w:rsidP="00327075">
      <w:pPr>
        <w:pStyle w:val="a5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27075">
        <w:rPr>
          <w:rFonts w:ascii="Times New Roman" w:hAnsi="Times New Roman"/>
          <w:sz w:val="24"/>
          <w:szCs w:val="24"/>
        </w:rPr>
        <w:t>отсутствовавшие на рабочем месте более четырех месяцев подряд в связи с заболеванием.</w:t>
      </w:r>
      <w:proofErr w:type="gramEnd"/>
    </w:p>
    <w:p w:rsidR="00F7024A" w:rsidRPr="00327075" w:rsidRDefault="00F7024A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работников, пр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 xml:space="preserve">едусмотренных подпунктами «4» и «5» </w:t>
      </w:r>
      <w:r w:rsidRPr="00327075">
        <w:rPr>
          <w:rFonts w:ascii="Times New Roman" w:eastAsia="Calibri" w:hAnsi="Times New Roman" w:cs="Times New Roman"/>
          <w:sz w:val="24"/>
          <w:szCs w:val="24"/>
        </w:rPr>
        <w:t>настоящего пункта, возможна не ранее чем через два года после их выхода из указанных отпусков.</w:t>
      </w:r>
    </w:p>
    <w:p w:rsidR="00F7024A" w:rsidRPr="00327075" w:rsidRDefault="00F7024A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Аттестация педагогических работнико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 xml:space="preserve">в, предусмотренных подпунктом «6» </w:t>
      </w:r>
      <w:r w:rsidRPr="00327075">
        <w:rPr>
          <w:rFonts w:ascii="Times New Roman" w:eastAsia="Calibri" w:hAnsi="Times New Roman" w:cs="Times New Roman"/>
          <w:sz w:val="24"/>
          <w:szCs w:val="24"/>
        </w:rPr>
        <w:t>настоящего пункта, возможна не ранее чем через год после их выхода на работу.</w:t>
      </w:r>
    </w:p>
    <w:p w:rsidR="00285907" w:rsidRPr="00327075" w:rsidRDefault="00B54C26" w:rsidP="0032707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7075">
        <w:rPr>
          <w:rFonts w:ascii="Times New Roman" w:eastAsia="Calibri" w:hAnsi="Times New Roman" w:cs="Times New Roman"/>
          <w:sz w:val="24"/>
          <w:szCs w:val="24"/>
        </w:rPr>
        <w:t>3.19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F7024A" w:rsidRPr="00327075">
        <w:rPr>
          <w:rFonts w:ascii="Times New Roman" w:eastAsia="Calibri" w:hAnsi="Times New Roman" w:cs="Times New Roman"/>
          <w:sz w:val="24"/>
          <w:szCs w:val="24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>аботы, установленных в разделе «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Треб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>ования к квалификации» раздела «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Квалификационные характеристики до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 xml:space="preserve">лжностей работников образования» 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>Единого квалификационного справочника должностей руководите</w:t>
      </w:r>
      <w:r w:rsidR="006653B7" w:rsidRPr="00327075">
        <w:rPr>
          <w:rFonts w:ascii="Times New Roman" w:eastAsia="Calibri" w:hAnsi="Times New Roman" w:cs="Times New Roman"/>
          <w:sz w:val="24"/>
          <w:szCs w:val="24"/>
        </w:rPr>
        <w:t>лей, специалистов и служащих</w:t>
      </w:r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="00F7024A" w:rsidRPr="00327075">
        <w:rPr>
          <w:rFonts w:ascii="Times New Roman" w:eastAsia="Calibri" w:hAnsi="Times New Roman" w:cs="Times New Roman"/>
          <w:sz w:val="24"/>
          <w:szCs w:val="24"/>
        </w:rPr>
        <w:t xml:space="preserve"> на них должностные обязанности.</w:t>
      </w:r>
    </w:p>
    <w:sectPr w:rsidR="00285907" w:rsidRPr="00327075" w:rsidSect="00327075">
      <w:type w:val="continuous"/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2DCF"/>
    <w:multiLevelType w:val="multilevel"/>
    <w:tmpl w:val="2B6A0EA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1380428A"/>
    <w:multiLevelType w:val="hybridMultilevel"/>
    <w:tmpl w:val="EA3E14F8"/>
    <w:lvl w:ilvl="0" w:tplc="04190001">
      <w:start w:val="1"/>
      <w:numFmt w:val="bullet"/>
      <w:lvlText w:val=""/>
      <w:lvlJc w:val="left"/>
      <w:pPr>
        <w:tabs>
          <w:tab w:val="num" w:pos="153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892D21"/>
    <w:multiLevelType w:val="hybridMultilevel"/>
    <w:tmpl w:val="F0A0E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B212B"/>
    <w:multiLevelType w:val="hybridMultilevel"/>
    <w:tmpl w:val="2ED85EC4"/>
    <w:lvl w:ilvl="0" w:tplc="B7FA7C26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A445B"/>
    <w:multiLevelType w:val="hybridMultilevel"/>
    <w:tmpl w:val="4EE6390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4DCF344E"/>
    <w:multiLevelType w:val="hybridMultilevel"/>
    <w:tmpl w:val="8CE24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4B0414"/>
    <w:multiLevelType w:val="hybridMultilevel"/>
    <w:tmpl w:val="2F005FCE"/>
    <w:lvl w:ilvl="0" w:tplc="C2689716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7">
    <w:nsid w:val="585D1F94"/>
    <w:multiLevelType w:val="hybridMultilevel"/>
    <w:tmpl w:val="3E8E1F98"/>
    <w:lvl w:ilvl="0" w:tplc="255818B8">
      <w:start w:val="1"/>
      <w:numFmt w:val="bullet"/>
      <w:lvlText w:val=""/>
      <w:lvlJc w:val="left"/>
      <w:pPr>
        <w:tabs>
          <w:tab w:val="num" w:pos="964"/>
        </w:tabs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5A5836FD"/>
    <w:multiLevelType w:val="hybridMultilevel"/>
    <w:tmpl w:val="F1EEF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BF22DAA"/>
    <w:multiLevelType w:val="hybridMultilevel"/>
    <w:tmpl w:val="031CB604"/>
    <w:lvl w:ilvl="0" w:tplc="C2689716">
      <w:start w:val="1"/>
      <w:numFmt w:val="bullet"/>
      <w:lvlText w:val=""/>
      <w:lvlJc w:val="left"/>
      <w:pPr>
        <w:tabs>
          <w:tab w:val="num" w:pos="1531"/>
        </w:tabs>
        <w:ind w:left="567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1702A0C"/>
    <w:multiLevelType w:val="hybridMultilevel"/>
    <w:tmpl w:val="874852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9"/>
  </w:num>
  <w:num w:numId="6">
    <w:abstractNumId w:val="1"/>
  </w:num>
  <w:num w:numId="7">
    <w:abstractNumId w:val="8"/>
  </w:num>
  <w:num w:numId="8">
    <w:abstractNumId w:val="2"/>
  </w:num>
  <w:num w:numId="9">
    <w:abstractNumId w:val="10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F5C97"/>
    <w:rsid w:val="00040E56"/>
    <w:rsid w:val="0005673D"/>
    <w:rsid w:val="000A7FE7"/>
    <w:rsid w:val="001C1AD8"/>
    <w:rsid w:val="001D545E"/>
    <w:rsid w:val="00235D69"/>
    <w:rsid w:val="002437A1"/>
    <w:rsid w:val="00285907"/>
    <w:rsid w:val="00291616"/>
    <w:rsid w:val="002919D6"/>
    <w:rsid w:val="002A5A42"/>
    <w:rsid w:val="002C5DAD"/>
    <w:rsid w:val="0030367A"/>
    <w:rsid w:val="003269EB"/>
    <w:rsid w:val="00327075"/>
    <w:rsid w:val="003527C0"/>
    <w:rsid w:val="00372B18"/>
    <w:rsid w:val="003B419C"/>
    <w:rsid w:val="00505AC7"/>
    <w:rsid w:val="005B43E8"/>
    <w:rsid w:val="00617D8D"/>
    <w:rsid w:val="006653B7"/>
    <w:rsid w:val="0076320A"/>
    <w:rsid w:val="0077176B"/>
    <w:rsid w:val="007768CE"/>
    <w:rsid w:val="007A0B5D"/>
    <w:rsid w:val="007B70FE"/>
    <w:rsid w:val="00841AA0"/>
    <w:rsid w:val="00862B71"/>
    <w:rsid w:val="00893767"/>
    <w:rsid w:val="0093014D"/>
    <w:rsid w:val="00980F1D"/>
    <w:rsid w:val="009A2B7E"/>
    <w:rsid w:val="009C024A"/>
    <w:rsid w:val="009E62E8"/>
    <w:rsid w:val="00A70363"/>
    <w:rsid w:val="00AF5C97"/>
    <w:rsid w:val="00B027D4"/>
    <w:rsid w:val="00B176F2"/>
    <w:rsid w:val="00B3533E"/>
    <w:rsid w:val="00B54C26"/>
    <w:rsid w:val="00B9138A"/>
    <w:rsid w:val="00C056D4"/>
    <w:rsid w:val="00C13AB9"/>
    <w:rsid w:val="00CF4998"/>
    <w:rsid w:val="00DA7212"/>
    <w:rsid w:val="00DC5920"/>
    <w:rsid w:val="00DE638E"/>
    <w:rsid w:val="00DF084E"/>
    <w:rsid w:val="00E60DEF"/>
    <w:rsid w:val="00EF68BF"/>
    <w:rsid w:val="00F679AC"/>
    <w:rsid w:val="00F70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97"/>
    <w:rPr>
      <w:rFonts w:asciiTheme="minorHAnsi" w:hAnsiTheme="minorHAnsi" w:cstheme="minorBidi"/>
      <w:b w:val="0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D545E"/>
    <w:pPr>
      <w:widowControl w:val="0"/>
      <w:autoSpaceDE w:val="0"/>
      <w:autoSpaceDN w:val="0"/>
      <w:adjustRightInd w:val="0"/>
      <w:spacing w:before="75"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C9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4"/>
      <w:lang w:eastAsia="ja-JP"/>
    </w:rPr>
  </w:style>
  <w:style w:type="character" w:customStyle="1" w:styleId="a4">
    <w:name w:val="Основной текст Знак"/>
    <w:basedOn w:val="a0"/>
    <w:link w:val="a3"/>
    <w:rsid w:val="00AF5C97"/>
    <w:rPr>
      <w:rFonts w:eastAsia="Times New Roman"/>
      <w:b w:val="0"/>
      <w:noProof/>
      <w:lang w:eastAsia="ja-JP"/>
    </w:rPr>
  </w:style>
  <w:style w:type="paragraph" w:styleId="a5">
    <w:name w:val="List Paragraph"/>
    <w:basedOn w:val="a"/>
    <w:qFormat/>
    <w:rsid w:val="00AF5C97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rsid w:val="00617D8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617D8D"/>
    <w:rPr>
      <w:rFonts w:eastAsia="Times New Roman"/>
      <w:b w:val="0"/>
      <w:lang w:eastAsia="ru-RU"/>
    </w:rPr>
  </w:style>
  <w:style w:type="paragraph" w:styleId="a8">
    <w:name w:val="Normal (Web)"/>
    <w:basedOn w:val="a"/>
    <w:rsid w:val="00617D8D"/>
    <w:pPr>
      <w:spacing w:before="80" w:after="80" w:line="240" w:lineRule="auto"/>
    </w:pPr>
    <w:rPr>
      <w:rFonts w:ascii="Arial" w:eastAsia="Arial Unicode MS" w:hAnsi="Arial" w:cs="Arial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D545E"/>
    <w:rPr>
      <w:rFonts w:eastAsia="Times New Roman"/>
      <w:bCs/>
      <w:u w:val="single"/>
      <w:lang w:eastAsia="ru-RU"/>
    </w:rPr>
  </w:style>
  <w:style w:type="table" w:styleId="a9">
    <w:name w:val="Table Grid"/>
    <w:basedOn w:val="a1"/>
    <w:uiPriority w:val="59"/>
    <w:rsid w:val="002859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3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5D69"/>
    <w:rPr>
      <w:rFonts w:ascii="Tahoma" w:hAnsi="Tahoma" w:cs="Tahoma"/>
      <w:b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3</Pages>
  <Words>1627</Words>
  <Characters>9279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29</cp:revision>
  <cp:lastPrinted>2015-10-06T10:51:00Z</cp:lastPrinted>
  <dcterms:created xsi:type="dcterms:W3CDTF">2014-07-14T09:27:00Z</dcterms:created>
  <dcterms:modified xsi:type="dcterms:W3CDTF">2016-08-26T08:49:00Z</dcterms:modified>
</cp:coreProperties>
</file>